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E0C1" w14:textId="77777777" w:rsidR="00EA305E" w:rsidRPr="000B2EEB" w:rsidRDefault="00B67359" w:rsidP="00FD502A">
      <w:pPr>
        <w:pStyle w:val="Pagrindinistekstas"/>
        <w:spacing w:before="74"/>
        <w:ind w:left="8789" w:firstLine="505"/>
        <w:rPr>
          <w:rFonts w:ascii="Arial" w:hAnsi="Arial" w:cs="Arial"/>
        </w:rPr>
      </w:pPr>
      <w:r w:rsidRPr="000B2EEB">
        <w:rPr>
          <w:rFonts w:ascii="Arial" w:hAnsi="Arial" w:cs="Arial"/>
          <w:spacing w:val="-2"/>
        </w:rPr>
        <w:t>PATVIRTINTA</w:t>
      </w:r>
    </w:p>
    <w:p w14:paraId="35CC5E7D" w14:textId="77777777" w:rsidR="00FD2F7B" w:rsidRDefault="00FD2F7B">
      <w:pPr>
        <w:pStyle w:val="Pagrindinistekstas"/>
        <w:spacing w:before="5" w:line="237" w:lineRule="auto"/>
        <w:ind w:left="9294" w:right="666"/>
        <w:rPr>
          <w:rFonts w:ascii="Arial" w:hAnsi="Arial" w:cs="Arial"/>
        </w:rPr>
      </w:pPr>
      <w:r>
        <w:rPr>
          <w:rFonts w:ascii="Arial" w:hAnsi="Arial" w:cs="Arial"/>
        </w:rPr>
        <w:t>Vilniaus darželio - mokyklos</w:t>
      </w:r>
      <w:r w:rsidR="00F269F8" w:rsidRPr="000B2EEB">
        <w:rPr>
          <w:rFonts w:ascii="Arial" w:hAnsi="Arial" w:cs="Arial"/>
        </w:rPr>
        <w:t xml:space="preserve"> </w:t>
      </w:r>
      <w:r>
        <w:rPr>
          <w:rFonts w:ascii="Arial" w:hAnsi="Arial" w:cs="Arial"/>
        </w:rPr>
        <w:t>,,Dainorėliai“</w:t>
      </w:r>
    </w:p>
    <w:p w14:paraId="1677BEBF" w14:textId="3BFAE27D" w:rsidR="00FD2F7B" w:rsidRDefault="00CB592C">
      <w:pPr>
        <w:pStyle w:val="Pagrindinistekstas"/>
        <w:spacing w:before="5" w:line="237" w:lineRule="auto"/>
        <w:ind w:left="9294" w:right="666"/>
        <w:rPr>
          <w:rFonts w:ascii="Arial" w:hAnsi="Arial" w:cs="Arial"/>
        </w:rPr>
      </w:pPr>
      <w:r>
        <w:rPr>
          <w:rFonts w:ascii="Arial" w:hAnsi="Arial" w:cs="Arial"/>
        </w:rPr>
        <w:t>direktoriaus 202</w:t>
      </w:r>
      <w:r w:rsidR="00FD2F7B">
        <w:rPr>
          <w:rFonts w:ascii="Arial" w:hAnsi="Arial" w:cs="Arial"/>
        </w:rPr>
        <w:t>5</w:t>
      </w:r>
      <w:r>
        <w:rPr>
          <w:rFonts w:ascii="Arial" w:hAnsi="Arial" w:cs="Arial"/>
        </w:rPr>
        <w:t xml:space="preserve"> m. </w:t>
      </w:r>
      <w:r w:rsidR="00FD2F7B">
        <w:rPr>
          <w:rFonts w:ascii="Arial" w:hAnsi="Arial" w:cs="Arial"/>
        </w:rPr>
        <w:t xml:space="preserve">rugsėjo </w:t>
      </w:r>
      <w:r w:rsidR="00F269F8" w:rsidRPr="000B2EEB">
        <w:rPr>
          <w:rFonts w:ascii="Arial" w:hAnsi="Arial" w:cs="Arial"/>
        </w:rPr>
        <w:t xml:space="preserve"> </w:t>
      </w:r>
      <w:r w:rsidR="005F3382">
        <w:rPr>
          <w:rFonts w:ascii="Arial" w:hAnsi="Arial" w:cs="Arial"/>
        </w:rPr>
        <w:t>1</w:t>
      </w:r>
      <w:r w:rsidR="00A26DE8">
        <w:rPr>
          <w:rFonts w:ascii="Arial" w:hAnsi="Arial" w:cs="Arial"/>
        </w:rPr>
        <w:t>5</w:t>
      </w:r>
      <w:r w:rsidR="00F269F8" w:rsidRPr="000B2EEB">
        <w:rPr>
          <w:rFonts w:ascii="Arial" w:hAnsi="Arial" w:cs="Arial"/>
        </w:rPr>
        <w:t xml:space="preserve">d. </w:t>
      </w:r>
    </w:p>
    <w:p w14:paraId="7242311D" w14:textId="267CB130" w:rsidR="00EA305E" w:rsidRPr="000B2EEB" w:rsidRDefault="00F269F8">
      <w:pPr>
        <w:pStyle w:val="Pagrindinistekstas"/>
        <w:spacing w:before="5" w:line="237" w:lineRule="auto"/>
        <w:ind w:left="9294" w:right="666"/>
        <w:rPr>
          <w:rFonts w:ascii="Arial" w:hAnsi="Arial" w:cs="Arial"/>
        </w:rPr>
      </w:pPr>
      <w:r w:rsidRPr="000B2EEB">
        <w:rPr>
          <w:rFonts w:ascii="Arial" w:hAnsi="Arial" w:cs="Arial"/>
        </w:rPr>
        <w:t xml:space="preserve">įsakymu Nr. </w:t>
      </w:r>
      <w:r w:rsidR="00FD2F7B">
        <w:rPr>
          <w:rFonts w:ascii="Arial" w:hAnsi="Arial" w:cs="Arial"/>
        </w:rPr>
        <w:t>V-</w:t>
      </w:r>
      <w:r w:rsidR="005F3382">
        <w:rPr>
          <w:rFonts w:ascii="Arial" w:hAnsi="Arial" w:cs="Arial"/>
        </w:rPr>
        <w:t>7</w:t>
      </w:r>
      <w:r w:rsidR="00A26DE8">
        <w:rPr>
          <w:rFonts w:ascii="Arial" w:hAnsi="Arial" w:cs="Arial"/>
        </w:rPr>
        <w:t>6</w:t>
      </w:r>
    </w:p>
    <w:p w14:paraId="7063200A" w14:textId="77777777" w:rsidR="00F269F8" w:rsidRPr="000B2EEB" w:rsidRDefault="00F269F8">
      <w:pPr>
        <w:pStyle w:val="Pagrindinistekstas"/>
        <w:spacing w:before="5" w:line="237" w:lineRule="auto"/>
        <w:ind w:left="9294" w:right="666"/>
        <w:rPr>
          <w:rFonts w:ascii="Arial" w:hAnsi="Arial" w:cs="Arial"/>
        </w:rPr>
      </w:pPr>
    </w:p>
    <w:p w14:paraId="25D11F3D" w14:textId="4654CB30" w:rsidR="00F269F8" w:rsidRPr="000B2EEB" w:rsidRDefault="00A776FB" w:rsidP="005909D9">
      <w:pPr>
        <w:pStyle w:val="Pagrindinistekstas"/>
        <w:spacing w:line="550" w:lineRule="atLeast"/>
        <w:ind w:left="3926" w:right="3927"/>
        <w:jc w:val="center"/>
        <w:rPr>
          <w:rFonts w:ascii="Arial" w:hAnsi="Arial" w:cs="Arial"/>
        </w:rPr>
      </w:pPr>
      <w:r>
        <w:rPr>
          <w:rFonts w:ascii="Arial" w:hAnsi="Arial" w:cs="Arial"/>
        </w:rPr>
        <w:t>VILNIAUS DARŽELIO – MOKYKLOS ,,DAINORĖLIAI“</w:t>
      </w:r>
    </w:p>
    <w:p w14:paraId="62A82786" w14:textId="77777777" w:rsidR="00EA305E" w:rsidRPr="000B2EEB" w:rsidRDefault="00B67359" w:rsidP="005909D9">
      <w:pPr>
        <w:pStyle w:val="Pagrindinistekstas"/>
        <w:spacing w:line="550" w:lineRule="atLeast"/>
        <w:ind w:left="4320" w:right="3927"/>
        <w:jc w:val="center"/>
        <w:rPr>
          <w:rFonts w:ascii="Arial" w:hAnsi="Arial" w:cs="Arial"/>
        </w:rPr>
      </w:pPr>
      <w:r w:rsidRPr="000B2EEB">
        <w:rPr>
          <w:rFonts w:ascii="Arial" w:hAnsi="Arial" w:cs="Arial"/>
        </w:rPr>
        <w:t>ĮTRAUKIOJO</w:t>
      </w:r>
      <w:r w:rsidRPr="000B2EEB">
        <w:rPr>
          <w:rFonts w:ascii="Arial" w:hAnsi="Arial" w:cs="Arial"/>
          <w:spacing w:val="-11"/>
        </w:rPr>
        <w:t xml:space="preserve"> </w:t>
      </w:r>
      <w:r w:rsidRPr="000B2EEB">
        <w:rPr>
          <w:rFonts w:ascii="Arial" w:hAnsi="Arial" w:cs="Arial"/>
        </w:rPr>
        <w:t>UGDYMO</w:t>
      </w:r>
      <w:r w:rsidRPr="000B2EEB">
        <w:rPr>
          <w:rFonts w:ascii="Arial" w:hAnsi="Arial" w:cs="Arial"/>
          <w:spacing w:val="-8"/>
        </w:rPr>
        <w:t xml:space="preserve"> </w:t>
      </w:r>
      <w:r w:rsidRPr="000B2EEB">
        <w:rPr>
          <w:rFonts w:ascii="Arial" w:hAnsi="Arial" w:cs="Arial"/>
        </w:rPr>
        <w:t>ĮGYVENDINIMO</w:t>
      </w:r>
      <w:r w:rsidRPr="000B2EEB">
        <w:rPr>
          <w:rFonts w:ascii="Arial" w:hAnsi="Arial" w:cs="Arial"/>
          <w:spacing w:val="-11"/>
        </w:rPr>
        <w:t xml:space="preserve"> </w:t>
      </w:r>
      <w:r w:rsidRPr="000B2EEB">
        <w:rPr>
          <w:rFonts w:ascii="Arial" w:hAnsi="Arial" w:cs="Arial"/>
        </w:rPr>
        <w:t>VEIKSMŲ</w:t>
      </w:r>
      <w:r w:rsidRPr="000B2EEB">
        <w:rPr>
          <w:rFonts w:ascii="Arial" w:hAnsi="Arial" w:cs="Arial"/>
          <w:spacing w:val="-11"/>
        </w:rPr>
        <w:t xml:space="preserve"> </w:t>
      </w:r>
      <w:r w:rsidRPr="000B2EEB">
        <w:rPr>
          <w:rFonts w:ascii="Arial" w:hAnsi="Arial" w:cs="Arial"/>
        </w:rPr>
        <w:t>PLANAS</w:t>
      </w:r>
    </w:p>
    <w:p w14:paraId="68011AA4" w14:textId="272AA2CA" w:rsidR="00EA305E" w:rsidRPr="000B2EEB" w:rsidRDefault="005909D9" w:rsidP="005909D9">
      <w:pPr>
        <w:pStyle w:val="Pagrindinistekstas"/>
        <w:ind w:right="9"/>
        <w:jc w:val="center"/>
        <w:rPr>
          <w:rFonts w:ascii="Arial" w:hAnsi="Arial" w:cs="Arial"/>
          <w:spacing w:val="-4"/>
        </w:rPr>
      </w:pPr>
      <w:r>
        <w:rPr>
          <w:rFonts w:ascii="Arial" w:hAnsi="Arial" w:cs="Arial"/>
        </w:rPr>
        <w:t xml:space="preserve">   </w:t>
      </w:r>
      <w:r w:rsidR="00F269F8" w:rsidRPr="000B2EEB">
        <w:rPr>
          <w:rFonts w:ascii="Arial" w:hAnsi="Arial" w:cs="Arial"/>
        </w:rPr>
        <w:t>202</w:t>
      </w:r>
      <w:r w:rsidR="00A776FB">
        <w:rPr>
          <w:rFonts w:ascii="Arial" w:hAnsi="Arial" w:cs="Arial"/>
        </w:rPr>
        <w:t>5</w:t>
      </w:r>
      <w:r w:rsidR="00F269F8" w:rsidRPr="000B2EEB">
        <w:rPr>
          <w:rFonts w:ascii="Arial" w:hAnsi="Arial" w:cs="Arial"/>
        </w:rPr>
        <w:t>-202</w:t>
      </w:r>
      <w:r w:rsidR="00A776FB">
        <w:rPr>
          <w:rFonts w:ascii="Arial" w:hAnsi="Arial" w:cs="Arial"/>
        </w:rPr>
        <w:t>6</w:t>
      </w:r>
      <w:r w:rsidR="00B67359" w:rsidRPr="000B2EEB">
        <w:rPr>
          <w:rFonts w:ascii="Arial" w:hAnsi="Arial" w:cs="Arial"/>
          <w:spacing w:val="3"/>
        </w:rPr>
        <w:t xml:space="preserve"> </w:t>
      </w:r>
      <w:r w:rsidR="007B5F19" w:rsidRPr="000B2EEB">
        <w:rPr>
          <w:rFonts w:ascii="Arial" w:hAnsi="Arial" w:cs="Arial"/>
          <w:spacing w:val="-4"/>
        </w:rPr>
        <w:t>M.</w:t>
      </w:r>
      <w:r w:rsidR="00540E52">
        <w:rPr>
          <w:rFonts w:ascii="Arial" w:hAnsi="Arial" w:cs="Arial"/>
          <w:spacing w:val="-4"/>
        </w:rPr>
        <w:t xml:space="preserve"> M.</w:t>
      </w:r>
    </w:p>
    <w:p w14:paraId="0D67F30D" w14:textId="77777777" w:rsidR="00F269F8" w:rsidRPr="000B2EEB" w:rsidRDefault="00F269F8" w:rsidP="005909D9">
      <w:pPr>
        <w:pStyle w:val="Pagrindinistekstas"/>
        <w:ind w:right="9"/>
        <w:jc w:val="center"/>
        <w:rPr>
          <w:rFonts w:ascii="Arial" w:hAnsi="Arial" w:cs="Arial"/>
          <w:spacing w:val="-4"/>
        </w:rPr>
      </w:pPr>
    </w:p>
    <w:p w14:paraId="67E3FBA8" w14:textId="77777777" w:rsidR="00F269F8" w:rsidRPr="000B2EEB" w:rsidRDefault="00F269F8" w:rsidP="00F269F8">
      <w:pPr>
        <w:pStyle w:val="Pagrindinistekstas"/>
        <w:ind w:right="9"/>
        <w:rPr>
          <w:rFonts w:ascii="Arial" w:hAnsi="Arial" w:cs="Arial"/>
          <w:spacing w:val="-4"/>
        </w:rPr>
      </w:pPr>
      <w:r w:rsidRPr="000B2EEB">
        <w:rPr>
          <w:rFonts w:ascii="Arial" w:hAnsi="Arial" w:cs="Arial"/>
          <w:spacing w:val="-4"/>
        </w:rPr>
        <w:t>Tikslas – užtikrinti kokybišką ugdymą mokykloje kiekvienam mokiniui pašalinant emocines, fizines, socialines kliūtis suteikiant reikalingą, jo ugdymosi poreikius atliepiančią pagalbą</w:t>
      </w:r>
      <w:r w:rsidR="00D42C04" w:rsidRPr="000B2EEB">
        <w:rPr>
          <w:rFonts w:ascii="Arial" w:hAnsi="Arial" w:cs="Arial"/>
          <w:spacing w:val="-4"/>
        </w:rPr>
        <w:t xml:space="preserve"> puoselėjant aukštus lūkesčius dėl kiekvieno mokinio pasiekimų, tinkamo bendravimo ir bendradarbiavimo, pedagogų profesinio tobulėjimo įtraukiojo ugdymo srityje.</w:t>
      </w:r>
    </w:p>
    <w:p w14:paraId="303A563E" w14:textId="77777777" w:rsidR="00EA305E" w:rsidRPr="000B2EEB" w:rsidRDefault="00EA305E">
      <w:pPr>
        <w:pStyle w:val="Pagrindinistekstas"/>
        <w:spacing w:before="0"/>
        <w:rPr>
          <w:rFonts w:ascii="Arial" w:hAnsi="Arial" w:cs="Arial"/>
        </w:rPr>
      </w:pPr>
    </w:p>
    <w:p w14:paraId="490B45D1" w14:textId="77777777" w:rsidR="009A601E" w:rsidRPr="000B2EEB" w:rsidRDefault="009A601E">
      <w:pPr>
        <w:pStyle w:val="Pagrindinistekstas"/>
        <w:spacing w:before="0"/>
        <w:rPr>
          <w:rFonts w:ascii="Arial" w:hAnsi="Arial" w:cs="Arial"/>
        </w:rPr>
      </w:pPr>
      <w:r w:rsidRPr="000B2EEB">
        <w:rPr>
          <w:rFonts w:ascii="Arial" w:hAnsi="Arial" w:cs="Arial"/>
        </w:rPr>
        <w:t>Uždaviniai:</w:t>
      </w:r>
    </w:p>
    <w:p w14:paraId="50822CBB" w14:textId="77777777" w:rsidR="00311F21" w:rsidRPr="000B2EEB" w:rsidRDefault="00A86243" w:rsidP="00311F21">
      <w:pPr>
        <w:pStyle w:val="Pagrindinistekstas"/>
        <w:numPr>
          <w:ilvl w:val="0"/>
          <w:numId w:val="17"/>
        </w:numPr>
        <w:spacing w:before="0"/>
        <w:rPr>
          <w:rFonts w:ascii="Arial" w:hAnsi="Arial" w:cs="Arial"/>
        </w:rPr>
      </w:pPr>
      <w:r w:rsidRPr="000B2EEB">
        <w:rPr>
          <w:rFonts w:ascii="Arial" w:hAnsi="Arial" w:cs="Arial"/>
        </w:rPr>
        <w:t>sukurti mokyklos kultūrą, kurioje vertinamas</w:t>
      </w:r>
      <w:r w:rsidR="003D4256" w:rsidRPr="000B2EEB">
        <w:rPr>
          <w:rFonts w:ascii="Arial" w:hAnsi="Arial" w:cs="Arial"/>
        </w:rPr>
        <w:t xml:space="preserve"> įvairovės ir įtraukumo principas</w:t>
      </w:r>
      <w:r w:rsidR="00561896">
        <w:rPr>
          <w:rFonts w:ascii="Arial" w:hAnsi="Arial" w:cs="Arial"/>
        </w:rPr>
        <w:t>;</w:t>
      </w:r>
    </w:p>
    <w:p w14:paraId="2CFAD88D" w14:textId="77777777" w:rsidR="00A03463" w:rsidRPr="000B2EEB" w:rsidRDefault="00A03463" w:rsidP="00311F21">
      <w:pPr>
        <w:pStyle w:val="Pagrindinistekstas"/>
        <w:numPr>
          <w:ilvl w:val="0"/>
          <w:numId w:val="17"/>
        </w:numPr>
        <w:spacing w:before="0"/>
        <w:rPr>
          <w:rFonts w:ascii="Arial" w:hAnsi="Arial" w:cs="Arial"/>
        </w:rPr>
      </w:pPr>
      <w:r w:rsidRPr="000B2EEB">
        <w:rPr>
          <w:rFonts w:ascii="Arial" w:hAnsi="Arial" w:cs="Arial"/>
        </w:rPr>
        <w:t xml:space="preserve">organizuoti renginius ir </w:t>
      </w:r>
      <w:r w:rsidR="00311F21" w:rsidRPr="000B2EEB">
        <w:rPr>
          <w:rFonts w:ascii="Arial" w:hAnsi="Arial" w:cs="Arial"/>
        </w:rPr>
        <w:t xml:space="preserve">edukacines </w:t>
      </w:r>
      <w:r w:rsidRPr="000B2EEB">
        <w:rPr>
          <w:rFonts w:ascii="Arial" w:hAnsi="Arial" w:cs="Arial"/>
        </w:rPr>
        <w:t>veiklas, kuriose skatinama bendruomenės integracija ir bendradarbiavimas</w:t>
      </w:r>
      <w:r w:rsidR="00561896">
        <w:rPr>
          <w:rFonts w:ascii="Arial" w:hAnsi="Arial" w:cs="Arial"/>
        </w:rPr>
        <w:t>;</w:t>
      </w:r>
    </w:p>
    <w:p w14:paraId="2E52722A" w14:textId="77777777" w:rsidR="00A86243" w:rsidRPr="000B2EEB" w:rsidRDefault="003D4256" w:rsidP="0026011E">
      <w:pPr>
        <w:pStyle w:val="Pagrindinistekstas"/>
        <w:numPr>
          <w:ilvl w:val="0"/>
          <w:numId w:val="17"/>
        </w:numPr>
        <w:spacing w:before="0"/>
        <w:rPr>
          <w:rFonts w:ascii="Arial" w:hAnsi="Arial" w:cs="Arial"/>
        </w:rPr>
      </w:pPr>
      <w:r w:rsidRPr="000B2EEB">
        <w:rPr>
          <w:rFonts w:ascii="Arial" w:hAnsi="Arial" w:cs="Arial"/>
        </w:rPr>
        <w:t>suteikti mokytojams reikiamus mokymus ir įrankius efektyviam darbui su įvairių poreikių mokiniais</w:t>
      </w:r>
      <w:r w:rsidR="00561896">
        <w:rPr>
          <w:rFonts w:ascii="Arial" w:hAnsi="Arial" w:cs="Arial"/>
        </w:rPr>
        <w:t>;</w:t>
      </w:r>
    </w:p>
    <w:p w14:paraId="2BF2800A" w14:textId="77777777" w:rsidR="0026011E" w:rsidRPr="000B2EEB" w:rsidRDefault="00162839" w:rsidP="0026011E">
      <w:pPr>
        <w:pStyle w:val="Pagrindinistekstas"/>
        <w:numPr>
          <w:ilvl w:val="0"/>
          <w:numId w:val="17"/>
        </w:numPr>
        <w:spacing w:before="0"/>
        <w:rPr>
          <w:rFonts w:ascii="Arial" w:hAnsi="Arial" w:cs="Arial"/>
        </w:rPr>
      </w:pPr>
      <w:r w:rsidRPr="000B2EEB">
        <w:rPr>
          <w:rFonts w:ascii="Arial" w:hAnsi="Arial" w:cs="Arial"/>
        </w:rPr>
        <w:t>įgyvendinti diferencijuotą mokymą pateikiant mokiniams įvairius mokymo metodus, turinį ir vertinimo būdus atsižvelgiant į mokinio poreikius ir gebėjimus</w:t>
      </w:r>
      <w:r w:rsidR="00561896">
        <w:rPr>
          <w:rFonts w:ascii="Arial" w:hAnsi="Arial" w:cs="Arial"/>
        </w:rPr>
        <w:t>;</w:t>
      </w:r>
    </w:p>
    <w:p w14:paraId="1126BDC0" w14:textId="77777777" w:rsidR="0026011E" w:rsidRPr="000B2EEB" w:rsidRDefault="003D4256" w:rsidP="0026011E">
      <w:pPr>
        <w:pStyle w:val="Pagrindinistekstas"/>
        <w:numPr>
          <w:ilvl w:val="0"/>
          <w:numId w:val="17"/>
        </w:numPr>
        <w:spacing w:before="0"/>
        <w:rPr>
          <w:rFonts w:ascii="Arial" w:hAnsi="Arial" w:cs="Arial"/>
        </w:rPr>
      </w:pPr>
      <w:r w:rsidRPr="000B2EEB">
        <w:rPr>
          <w:rFonts w:ascii="Arial" w:hAnsi="Arial" w:cs="Arial"/>
        </w:rPr>
        <w:t xml:space="preserve">organizuoti </w:t>
      </w:r>
      <w:r w:rsidR="0026011E" w:rsidRPr="000B2EEB">
        <w:rPr>
          <w:rFonts w:ascii="Arial" w:hAnsi="Arial" w:cs="Arial"/>
        </w:rPr>
        <w:t xml:space="preserve">psichologines, </w:t>
      </w:r>
      <w:r w:rsidRPr="000B2EEB">
        <w:rPr>
          <w:rFonts w:ascii="Arial" w:hAnsi="Arial" w:cs="Arial"/>
        </w:rPr>
        <w:t xml:space="preserve">edukacines ir prevencines veiklas mokiniams </w:t>
      </w:r>
      <w:r w:rsidR="0026011E" w:rsidRPr="000B2EEB">
        <w:rPr>
          <w:rFonts w:ascii="Arial" w:hAnsi="Arial" w:cs="Arial"/>
        </w:rPr>
        <w:t>palaikant gerą įtraukųjį ugdymą</w:t>
      </w:r>
      <w:r w:rsidR="00561896">
        <w:rPr>
          <w:rFonts w:ascii="Arial" w:hAnsi="Arial" w:cs="Arial"/>
        </w:rPr>
        <w:t>;</w:t>
      </w:r>
    </w:p>
    <w:p w14:paraId="164A387B" w14:textId="77777777" w:rsidR="0026011E" w:rsidRPr="000B2EEB" w:rsidRDefault="00E56492" w:rsidP="0026011E">
      <w:pPr>
        <w:pStyle w:val="Pagrindinistekstas"/>
        <w:numPr>
          <w:ilvl w:val="0"/>
          <w:numId w:val="17"/>
        </w:numPr>
        <w:spacing w:before="0"/>
        <w:rPr>
          <w:rFonts w:ascii="Arial" w:hAnsi="Arial" w:cs="Arial"/>
        </w:rPr>
      </w:pPr>
      <w:r w:rsidRPr="000B2EEB">
        <w:rPr>
          <w:rFonts w:ascii="Arial" w:hAnsi="Arial" w:cs="Arial"/>
        </w:rPr>
        <w:t>organizu</w:t>
      </w:r>
      <w:r w:rsidR="0026011E" w:rsidRPr="000B2EEB">
        <w:rPr>
          <w:rFonts w:ascii="Arial" w:hAnsi="Arial" w:cs="Arial"/>
        </w:rPr>
        <w:t>oti gerosios patirties sklaidą per VGK</w:t>
      </w:r>
      <w:r w:rsidR="00561896">
        <w:rPr>
          <w:rFonts w:ascii="Arial" w:hAnsi="Arial" w:cs="Arial"/>
        </w:rPr>
        <w:t>;</w:t>
      </w:r>
    </w:p>
    <w:p w14:paraId="38659655" w14:textId="77777777" w:rsidR="0026011E" w:rsidRPr="000B2EEB" w:rsidRDefault="00D36266" w:rsidP="0026011E">
      <w:pPr>
        <w:pStyle w:val="Pagrindinistekstas"/>
        <w:numPr>
          <w:ilvl w:val="0"/>
          <w:numId w:val="17"/>
        </w:numPr>
        <w:spacing w:before="0"/>
        <w:rPr>
          <w:rFonts w:ascii="Arial" w:hAnsi="Arial" w:cs="Arial"/>
        </w:rPr>
      </w:pPr>
      <w:r w:rsidRPr="000B2EEB">
        <w:rPr>
          <w:rFonts w:ascii="Arial" w:hAnsi="Arial" w:cs="Arial"/>
        </w:rPr>
        <w:t xml:space="preserve">suteikti mokiniams reikalingus išteklius </w:t>
      </w:r>
      <w:r w:rsidR="0026011E" w:rsidRPr="000B2EEB">
        <w:rPr>
          <w:rFonts w:ascii="Arial" w:hAnsi="Arial" w:cs="Arial"/>
        </w:rPr>
        <w:t>ir atnaujinti mokyklos erdves</w:t>
      </w:r>
      <w:r w:rsidR="00561896">
        <w:rPr>
          <w:rFonts w:ascii="Arial" w:hAnsi="Arial" w:cs="Arial"/>
        </w:rPr>
        <w:t>;</w:t>
      </w:r>
      <w:r w:rsidRPr="000B2EEB">
        <w:rPr>
          <w:rFonts w:ascii="Arial" w:hAnsi="Arial" w:cs="Arial"/>
        </w:rPr>
        <w:t xml:space="preserve"> </w:t>
      </w:r>
    </w:p>
    <w:p w14:paraId="2C4517F1" w14:textId="77777777" w:rsidR="0026011E" w:rsidRPr="000B2EEB" w:rsidRDefault="003D4256" w:rsidP="0026011E">
      <w:pPr>
        <w:pStyle w:val="Pagrindinistekstas"/>
        <w:numPr>
          <w:ilvl w:val="0"/>
          <w:numId w:val="17"/>
        </w:numPr>
        <w:spacing w:before="0"/>
        <w:rPr>
          <w:rFonts w:ascii="Arial" w:hAnsi="Arial" w:cs="Arial"/>
        </w:rPr>
      </w:pPr>
      <w:r w:rsidRPr="000B2EEB">
        <w:rPr>
          <w:rFonts w:ascii="Arial" w:hAnsi="Arial" w:cs="Arial"/>
        </w:rPr>
        <w:t>įtraukti tėvus</w:t>
      </w:r>
      <w:r w:rsidR="00561896">
        <w:rPr>
          <w:rFonts w:ascii="Arial" w:hAnsi="Arial" w:cs="Arial"/>
        </w:rPr>
        <w:t xml:space="preserve"> (globėjus)</w:t>
      </w:r>
      <w:r w:rsidRPr="000B2EEB">
        <w:rPr>
          <w:rFonts w:ascii="Arial" w:hAnsi="Arial" w:cs="Arial"/>
        </w:rPr>
        <w:t xml:space="preserve"> </w:t>
      </w:r>
      <w:r w:rsidR="00633104" w:rsidRPr="000B2EEB">
        <w:rPr>
          <w:rFonts w:ascii="Arial" w:hAnsi="Arial" w:cs="Arial"/>
        </w:rPr>
        <w:t>į bendradarbiavimo procesą</w:t>
      </w:r>
      <w:r w:rsidR="00E56492" w:rsidRPr="000B2EEB">
        <w:rPr>
          <w:rFonts w:ascii="Arial" w:hAnsi="Arial" w:cs="Arial"/>
        </w:rPr>
        <w:t xml:space="preserve"> ir sprendimų priėmimo veiklą</w:t>
      </w:r>
      <w:r w:rsidR="00561896">
        <w:rPr>
          <w:rFonts w:ascii="Arial" w:hAnsi="Arial" w:cs="Arial"/>
        </w:rPr>
        <w:t>;</w:t>
      </w:r>
    </w:p>
    <w:p w14:paraId="71B442F4" w14:textId="77777777" w:rsidR="0026011E" w:rsidRPr="000B2EEB" w:rsidRDefault="00412498" w:rsidP="00412498">
      <w:pPr>
        <w:pStyle w:val="Pagrindinistekstas"/>
        <w:numPr>
          <w:ilvl w:val="0"/>
          <w:numId w:val="17"/>
        </w:numPr>
        <w:spacing w:before="0"/>
        <w:rPr>
          <w:rFonts w:ascii="Arial" w:hAnsi="Arial" w:cs="Arial"/>
        </w:rPr>
      </w:pPr>
      <w:r w:rsidRPr="00412498">
        <w:rPr>
          <w:rFonts w:ascii="Arial" w:hAnsi="Arial" w:cs="Arial"/>
        </w:rPr>
        <w:t>stiprinti įtraukiojo ugdymo veiklą mokykloje, kad jis taptų nuolatine mokyklos veiklos dalimi</w:t>
      </w:r>
      <w:r>
        <w:rPr>
          <w:rFonts w:ascii="Arial" w:hAnsi="Arial" w:cs="Arial"/>
        </w:rPr>
        <w:t>;</w:t>
      </w:r>
    </w:p>
    <w:p w14:paraId="2B7972A5" w14:textId="77777777" w:rsidR="00633104" w:rsidRPr="000B2EEB" w:rsidRDefault="00162839" w:rsidP="0026011E">
      <w:pPr>
        <w:pStyle w:val="Pagrindinistekstas"/>
        <w:numPr>
          <w:ilvl w:val="0"/>
          <w:numId w:val="17"/>
        </w:numPr>
        <w:spacing w:before="0"/>
        <w:rPr>
          <w:rFonts w:ascii="Arial" w:hAnsi="Arial" w:cs="Arial"/>
        </w:rPr>
      </w:pPr>
      <w:r w:rsidRPr="000B2EEB">
        <w:rPr>
          <w:rFonts w:ascii="Arial" w:hAnsi="Arial" w:cs="Arial"/>
        </w:rPr>
        <w:t>bendradarbiauti su visomis suinteresuotomis šalimis – mokytojais, mokiniais, tėvais</w:t>
      </w:r>
      <w:r w:rsidR="00561896">
        <w:rPr>
          <w:rFonts w:ascii="Arial" w:hAnsi="Arial" w:cs="Arial"/>
        </w:rPr>
        <w:t xml:space="preserve"> (globėjais)</w:t>
      </w:r>
      <w:r w:rsidRPr="000B2EEB">
        <w:rPr>
          <w:rFonts w:ascii="Arial" w:hAnsi="Arial" w:cs="Arial"/>
        </w:rPr>
        <w:t xml:space="preserve"> ir specialistais</w:t>
      </w:r>
      <w:r w:rsidR="00561896">
        <w:rPr>
          <w:rFonts w:ascii="Arial" w:hAnsi="Arial" w:cs="Arial"/>
        </w:rPr>
        <w:t>.</w:t>
      </w:r>
    </w:p>
    <w:p w14:paraId="6D2FDBE9" w14:textId="77777777" w:rsidR="000B2EEB" w:rsidRPr="000B2EEB" w:rsidRDefault="000B2EEB" w:rsidP="000B2EEB">
      <w:pPr>
        <w:pStyle w:val="Pagrindinistekstas"/>
        <w:spacing w:before="0"/>
        <w:rPr>
          <w:rFonts w:ascii="Arial" w:hAnsi="Arial" w:cs="Arial"/>
        </w:rPr>
      </w:pPr>
    </w:p>
    <w:p w14:paraId="60146DC8" w14:textId="77777777" w:rsidR="000B2EEB" w:rsidRPr="000B2EEB" w:rsidRDefault="000B2EEB" w:rsidP="000B2EEB">
      <w:pPr>
        <w:pStyle w:val="Pagrindinistekstas"/>
        <w:spacing w:before="0"/>
        <w:rPr>
          <w:rFonts w:ascii="Arial" w:hAnsi="Arial" w:cs="Arial"/>
        </w:rPr>
      </w:pPr>
    </w:p>
    <w:p w14:paraId="0AC4807B" w14:textId="77777777" w:rsidR="000B2EEB" w:rsidRPr="000B2EEB" w:rsidRDefault="000B2EEB" w:rsidP="000B2EEB">
      <w:pPr>
        <w:pStyle w:val="Pagrindinistekstas"/>
        <w:spacing w:before="0"/>
        <w:rPr>
          <w:rFonts w:ascii="Arial" w:hAnsi="Arial" w:cs="Arial"/>
        </w:rPr>
      </w:pPr>
    </w:p>
    <w:p w14:paraId="2F819499" w14:textId="77777777" w:rsidR="000B2EEB" w:rsidRPr="000B2EEB" w:rsidRDefault="000B2EEB" w:rsidP="000B2EEB">
      <w:pPr>
        <w:pStyle w:val="Pagrindinistekstas"/>
        <w:spacing w:before="0"/>
        <w:rPr>
          <w:rFonts w:ascii="Arial" w:hAnsi="Arial" w:cs="Arial"/>
        </w:rPr>
      </w:pPr>
    </w:p>
    <w:p w14:paraId="192E87FA" w14:textId="77777777" w:rsidR="000B2EEB" w:rsidRPr="000B2EEB" w:rsidRDefault="000B2EEB" w:rsidP="000B2EEB">
      <w:pPr>
        <w:pStyle w:val="Pagrindinistekstas"/>
        <w:spacing w:before="0"/>
        <w:rPr>
          <w:rFonts w:ascii="Arial" w:hAnsi="Arial" w:cs="Arial"/>
        </w:rPr>
      </w:pPr>
    </w:p>
    <w:p w14:paraId="292345DB" w14:textId="77777777" w:rsidR="000B2EEB" w:rsidRPr="000B2EEB" w:rsidRDefault="000B2EEB" w:rsidP="000B2EEB">
      <w:pPr>
        <w:pStyle w:val="Pagrindinistekstas"/>
        <w:spacing w:before="0"/>
        <w:rPr>
          <w:rFonts w:ascii="Arial" w:hAnsi="Arial" w:cs="Arial"/>
        </w:rPr>
      </w:pPr>
    </w:p>
    <w:p w14:paraId="493BB9B3" w14:textId="77777777" w:rsidR="000B2EEB" w:rsidRPr="000B2EEB" w:rsidRDefault="000B2EEB" w:rsidP="000B2EEB">
      <w:pPr>
        <w:pStyle w:val="Pagrindinistekstas"/>
        <w:spacing w:before="0"/>
        <w:rPr>
          <w:rFonts w:ascii="Arial" w:hAnsi="Arial" w:cs="Arial"/>
        </w:rPr>
      </w:pPr>
    </w:p>
    <w:p w14:paraId="134FEB63" w14:textId="77777777" w:rsidR="000B2EEB" w:rsidRPr="000B2EEB" w:rsidRDefault="000B2EEB" w:rsidP="000B2EEB">
      <w:pPr>
        <w:pStyle w:val="Pagrindinistekstas"/>
        <w:spacing w:before="0"/>
        <w:rPr>
          <w:rFonts w:ascii="Arial" w:hAnsi="Arial" w:cs="Arial"/>
        </w:rPr>
      </w:pPr>
    </w:p>
    <w:p w14:paraId="7C05E2E4" w14:textId="77777777" w:rsidR="000B2EEB" w:rsidRPr="000B2EEB" w:rsidRDefault="000B2EEB" w:rsidP="000B2EEB">
      <w:pPr>
        <w:pStyle w:val="Pagrindinistekstas"/>
        <w:spacing w:before="0"/>
        <w:rPr>
          <w:rFonts w:ascii="Arial" w:hAnsi="Arial" w:cs="Arial"/>
        </w:rPr>
      </w:pPr>
    </w:p>
    <w:p w14:paraId="08DE524C" w14:textId="77777777" w:rsidR="000B2EEB" w:rsidRPr="000B2EEB" w:rsidRDefault="000B2EEB" w:rsidP="000B2EEB">
      <w:pPr>
        <w:pStyle w:val="Pagrindinistekstas"/>
        <w:spacing w:before="0"/>
        <w:rPr>
          <w:rFonts w:ascii="Arial" w:hAnsi="Arial" w:cs="Arial"/>
        </w:rPr>
      </w:pPr>
    </w:p>
    <w:p w14:paraId="5407DEB0" w14:textId="77777777" w:rsidR="000B2EEB" w:rsidRPr="000B2EEB" w:rsidRDefault="000B2EEB" w:rsidP="000B2EEB">
      <w:pPr>
        <w:pStyle w:val="Pagrindinistekstas"/>
        <w:spacing w:before="0"/>
        <w:rPr>
          <w:rFonts w:ascii="Arial" w:hAnsi="Arial" w:cs="Arial"/>
        </w:rPr>
      </w:pPr>
    </w:p>
    <w:p w14:paraId="4CF6DECD" w14:textId="77777777" w:rsidR="000B2EEB" w:rsidRPr="000B2EEB" w:rsidRDefault="000B2EEB" w:rsidP="000B2EEB">
      <w:pPr>
        <w:pStyle w:val="Pagrindinistekstas"/>
        <w:spacing w:before="0"/>
        <w:rPr>
          <w:rFonts w:ascii="Arial" w:hAnsi="Arial" w:cs="Arial"/>
        </w:rPr>
      </w:pPr>
    </w:p>
    <w:p w14:paraId="35CE48A6" w14:textId="77777777" w:rsidR="000B2EEB" w:rsidRPr="000B2EEB" w:rsidRDefault="000B2EEB" w:rsidP="000B2EEB">
      <w:pPr>
        <w:pStyle w:val="Pagrindinistekstas"/>
        <w:spacing w:before="0"/>
        <w:rPr>
          <w:rFonts w:ascii="Arial" w:hAnsi="Arial" w:cs="Arial"/>
        </w:rPr>
      </w:pPr>
    </w:p>
    <w:p w14:paraId="45C5CA8B" w14:textId="77777777" w:rsidR="000B2EEB" w:rsidRPr="000B2EEB" w:rsidRDefault="000B2EEB" w:rsidP="000B2EEB">
      <w:pPr>
        <w:pStyle w:val="Pagrindinistekstas"/>
        <w:spacing w:before="0"/>
        <w:rPr>
          <w:rFonts w:ascii="Arial" w:hAnsi="Arial" w:cs="Arial"/>
        </w:rPr>
      </w:pPr>
    </w:p>
    <w:p w14:paraId="4FF7FFDA" w14:textId="77777777" w:rsidR="00EA305E" w:rsidRPr="000B2EEB" w:rsidRDefault="00EA305E">
      <w:pPr>
        <w:pStyle w:val="Pagrindinistekstas"/>
        <w:spacing w:before="98"/>
        <w:rPr>
          <w:rFonts w:ascii="Arial" w:hAnsi="Arial" w:cs="Arial"/>
        </w:rPr>
      </w:pPr>
    </w:p>
    <w:tbl>
      <w:tblPr>
        <w:tblStyle w:val="TableNormal"/>
        <w:tblW w:w="1490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0"/>
        <w:gridCol w:w="2605"/>
        <w:gridCol w:w="4961"/>
        <w:gridCol w:w="3119"/>
        <w:gridCol w:w="3402"/>
      </w:tblGrid>
      <w:tr w:rsidR="00561896" w:rsidRPr="000B2EEB" w14:paraId="6C7C4ABF" w14:textId="77777777" w:rsidTr="00FD502A">
        <w:trPr>
          <w:trHeight w:val="556"/>
        </w:trPr>
        <w:tc>
          <w:tcPr>
            <w:tcW w:w="820" w:type="dxa"/>
          </w:tcPr>
          <w:p w14:paraId="781F215D" w14:textId="77777777" w:rsidR="00561896" w:rsidRPr="000B2EEB" w:rsidRDefault="00561896">
            <w:pPr>
              <w:pStyle w:val="TableParagraph"/>
              <w:spacing w:line="268" w:lineRule="exact"/>
              <w:ind w:left="110"/>
              <w:rPr>
                <w:rFonts w:ascii="Arial" w:hAnsi="Arial" w:cs="Arial"/>
                <w:sz w:val="24"/>
                <w:szCs w:val="24"/>
              </w:rPr>
            </w:pPr>
            <w:r w:rsidRPr="000B2EEB">
              <w:rPr>
                <w:rFonts w:ascii="Arial" w:hAnsi="Arial" w:cs="Arial"/>
                <w:spacing w:val="-4"/>
                <w:sz w:val="24"/>
                <w:szCs w:val="24"/>
              </w:rPr>
              <w:t>Eil.</w:t>
            </w:r>
          </w:p>
          <w:p w14:paraId="5D4FDE73" w14:textId="77777777" w:rsidR="00561896" w:rsidRPr="000B2EEB" w:rsidRDefault="00561896">
            <w:pPr>
              <w:pStyle w:val="TableParagraph"/>
              <w:spacing w:before="2" w:line="261" w:lineRule="exact"/>
              <w:ind w:left="110"/>
              <w:rPr>
                <w:rFonts w:ascii="Arial" w:hAnsi="Arial" w:cs="Arial"/>
                <w:sz w:val="24"/>
                <w:szCs w:val="24"/>
              </w:rPr>
            </w:pPr>
            <w:r w:rsidRPr="000B2EEB">
              <w:rPr>
                <w:rFonts w:ascii="Arial" w:hAnsi="Arial" w:cs="Arial"/>
                <w:spacing w:val="-5"/>
                <w:sz w:val="24"/>
                <w:szCs w:val="24"/>
              </w:rPr>
              <w:t>Nr.</w:t>
            </w:r>
          </w:p>
        </w:tc>
        <w:tc>
          <w:tcPr>
            <w:tcW w:w="2605" w:type="dxa"/>
          </w:tcPr>
          <w:p w14:paraId="5C15D0BF" w14:textId="77777777" w:rsidR="00561896" w:rsidRPr="000B2EEB" w:rsidRDefault="00561896" w:rsidP="005909D9">
            <w:pPr>
              <w:pStyle w:val="TableParagraph"/>
              <w:spacing w:line="268" w:lineRule="exact"/>
              <w:ind w:left="110"/>
              <w:jc w:val="center"/>
              <w:rPr>
                <w:rFonts w:ascii="Arial" w:hAnsi="Arial" w:cs="Arial"/>
                <w:sz w:val="24"/>
                <w:szCs w:val="24"/>
              </w:rPr>
            </w:pPr>
            <w:r w:rsidRPr="000B2EEB">
              <w:rPr>
                <w:rFonts w:ascii="Arial" w:hAnsi="Arial" w:cs="Arial"/>
                <w:sz w:val="24"/>
                <w:szCs w:val="24"/>
              </w:rPr>
              <w:t>Tikslas,</w:t>
            </w:r>
            <w:r w:rsidRPr="000B2EEB">
              <w:rPr>
                <w:rFonts w:ascii="Arial" w:hAnsi="Arial" w:cs="Arial"/>
                <w:spacing w:val="-6"/>
                <w:sz w:val="24"/>
                <w:szCs w:val="24"/>
              </w:rPr>
              <w:t xml:space="preserve"> </w:t>
            </w:r>
            <w:r w:rsidRPr="000B2EEB">
              <w:rPr>
                <w:rFonts w:ascii="Arial" w:hAnsi="Arial" w:cs="Arial"/>
                <w:sz w:val="24"/>
                <w:szCs w:val="24"/>
              </w:rPr>
              <w:t>uždaviniai</w:t>
            </w:r>
          </w:p>
        </w:tc>
        <w:tc>
          <w:tcPr>
            <w:tcW w:w="4961" w:type="dxa"/>
          </w:tcPr>
          <w:p w14:paraId="4BF6099A" w14:textId="77777777" w:rsidR="00561896" w:rsidRPr="000B2EEB" w:rsidRDefault="00561896" w:rsidP="005909D9">
            <w:pPr>
              <w:pStyle w:val="TableParagraph"/>
              <w:spacing w:line="268" w:lineRule="exact"/>
              <w:jc w:val="center"/>
              <w:rPr>
                <w:rFonts w:ascii="Arial" w:hAnsi="Arial" w:cs="Arial"/>
                <w:sz w:val="24"/>
                <w:szCs w:val="24"/>
              </w:rPr>
            </w:pPr>
            <w:r w:rsidRPr="000B2EEB">
              <w:rPr>
                <w:rFonts w:ascii="Arial" w:hAnsi="Arial" w:cs="Arial"/>
                <w:sz w:val="24"/>
                <w:szCs w:val="24"/>
              </w:rPr>
              <w:t>Veikla</w:t>
            </w:r>
          </w:p>
        </w:tc>
        <w:tc>
          <w:tcPr>
            <w:tcW w:w="3119" w:type="dxa"/>
          </w:tcPr>
          <w:p w14:paraId="38DB2719" w14:textId="77777777" w:rsidR="00561896" w:rsidRPr="000B2EEB" w:rsidRDefault="00561896" w:rsidP="005909D9">
            <w:pPr>
              <w:pStyle w:val="TableParagraph"/>
              <w:spacing w:line="268" w:lineRule="exact"/>
              <w:jc w:val="center"/>
              <w:rPr>
                <w:rFonts w:ascii="Arial" w:hAnsi="Arial" w:cs="Arial"/>
                <w:sz w:val="24"/>
                <w:szCs w:val="24"/>
              </w:rPr>
            </w:pPr>
            <w:r w:rsidRPr="000B2EEB">
              <w:rPr>
                <w:rFonts w:ascii="Arial" w:hAnsi="Arial" w:cs="Arial"/>
                <w:sz w:val="24"/>
                <w:szCs w:val="24"/>
              </w:rPr>
              <w:t>Atsakingi</w:t>
            </w:r>
            <w:r w:rsidRPr="000B2EEB">
              <w:rPr>
                <w:rFonts w:ascii="Arial" w:hAnsi="Arial" w:cs="Arial"/>
                <w:spacing w:val="-11"/>
                <w:sz w:val="24"/>
                <w:szCs w:val="24"/>
              </w:rPr>
              <w:t xml:space="preserve"> </w:t>
            </w:r>
            <w:r w:rsidRPr="000B2EEB">
              <w:rPr>
                <w:rFonts w:ascii="Arial" w:hAnsi="Arial" w:cs="Arial"/>
                <w:sz w:val="24"/>
                <w:szCs w:val="24"/>
              </w:rPr>
              <w:t>asmenys</w:t>
            </w:r>
          </w:p>
        </w:tc>
        <w:tc>
          <w:tcPr>
            <w:tcW w:w="3402" w:type="dxa"/>
          </w:tcPr>
          <w:p w14:paraId="4A77AEDE" w14:textId="77777777" w:rsidR="00561896" w:rsidRPr="000B2EEB" w:rsidRDefault="00FD502A" w:rsidP="005909D9">
            <w:pPr>
              <w:pStyle w:val="TableParagraph"/>
              <w:spacing w:line="268" w:lineRule="exact"/>
              <w:jc w:val="center"/>
              <w:rPr>
                <w:rFonts w:ascii="Arial" w:hAnsi="Arial" w:cs="Arial"/>
                <w:sz w:val="24"/>
                <w:szCs w:val="24"/>
              </w:rPr>
            </w:pPr>
            <w:r>
              <w:rPr>
                <w:rFonts w:ascii="Arial" w:hAnsi="Arial" w:cs="Arial"/>
                <w:sz w:val="24"/>
                <w:szCs w:val="24"/>
              </w:rPr>
              <w:t>Laikotarpis</w:t>
            </w:r>
          </w:p>
        </w:tc>
      </w:tr>
      <w:tr w:rsidR="00FD502A" w:rsidRPr="000B2EEB" w14:paraId="604915A6" w14:textId="77777777" w:rsidTr="00AC3C73">
        <w:trPr>
          <w:trHeight w:val="837"/>
        </w:trPr>
        <w:tc>
          <w:tcPr>
            <w:tcW w:w="820" w:type="dxa"/>
          </w:tcPr>
          <w:p w14:paraId="774C61E4" w14:textId="77777777" w:rsidR="00FD502A" w:rsidRPr="000B2EEB" w:rsidRDefault="00FD502A">
            <w:pPr>
              <w:pStyle w:val="TableParagraph"/>
              <w:ind w:left="0"/>
              <w:rPr>
                <w:rFonts w:ascii="Arial" w:hAnsi="Arial" w:cs="Arial"/>
                <w:sz w:val="24"/>
                <w:szCs w:val="24"/>
              </w:rPr>
            </w:pPr>
          </w:p>
        </w:tc>
        <w:tc>
          <w:tcPr>
            <w:tcW w:w="14087" w:type="dxa"/>
            <w:gridSpan w:val="4"/>
          </w:tcPr>
          <w:p w14:paraId="4854663B" w14:textId="77777777" w:rsidR="00FD502A" w:rsidRPr="005F3382" w:rsidRDefault="00FD502A" w:rsidP="009A601E">
            <w:pPr>
              <w:pStyle w:val="Pagrindinistekstas"/>
              <w:ind w:right="9"/>
              <w:rPr>
                <w:b/>
                <w:spacing w:val="-4"/>
              </w:rPr>
            </w:pPr>
            <w:r w:rsidRPr="005F3382">
              <w:rPr>
                <w:b/>
                <w:spacing w:val="-4"/>
              </w:rPr>
              <w:t>Tikslas – užtikrinti kokybišką ugdymą mokykloje kiekvienam mokiniui pašalinant emocines, fizines, socialines kliūtis suteikiant reikalingą, jo ugdymosi poreikius atliepiančią pagalbą puoselėjant aukštus lūkesčius dėl kiekvieno mokinio pasiekimų, tinkamo bendravimo ir bendradarbiavimo, pedagogų profesinio tobulėjimo įtraukiojo ugdymo srityje.</w:t>
            </w:r>
          </w:p>
          <w:p w14:paraId="68E2CFC1" w14:textId="77777777" w:rsidR="00FD502A" w:rsidRPr="000B2EEB" w:rsidRDefault="00FD502A" w:rsidP="00FD502A">
            <w:pPr>
              <w:pStyle w:val="Pagrindinistekstas"/>
              <w:ind w:right="2712"/>
              <w:rPr>
                <w:rFonts w:ascii="Arial" w:hAnsi="Arial" w:cs="Arial"/>
                <w:b/>
                <w:spacing w:val="-4"/>
              </w:rPr>
            </w:pPr>
          </w:p>
        </w:tc>
      </w:tr>
      <w:tr w:rsidR="00561896" w:rsidRPr="000B2EEB" w14:paraId="7B33F039" w14:textId="77777777" w:rsidTr="00FD502A">
        <w:trPr>
          <w:trHeight w:val="275"/>
        </w:trPr>
        <w:tc>
          <w:tcPr>
            <w:tcW w:w="820" w:type="dxa"/>
          </w:tcPr>
          <w:p w14:paraId="6ED068C7" w14:textId="77777777" w:rsidR="00561896" w:rsidRPr="000B2EEB" w:rsidRDefault="00561896">
            <w:pPr>
              <w:pStyle w:val="TableParagraph"/>
              <w:spacing w:line="253" w:lineRule="exact"/>
              <w:ind w:left="110"/>
              <w:rPr>
                <w:rFonts w:ascii="Arial" w:hAnsi="Arial" w:cs="Arial"/>
                <w:sz w:val="24"/>
                <w:szCs w:val="24"/>
              </w:rPr>
            </w:pPr>
            <w:r w:rsidRPr="000B2EEB">
              <w:rPr>
                <w:rFonts w:ascii="Arial" w:hAnsi="Arial" w:cs="Arial"/>
                <w:spacing w:val="-5"/>
                <w:sz w:val="24"/>
                <w:szCs w:val="24"/>
              </w:rPr>
              <w:t>1.</w:t>
            </w:r>
          </w:p>
        </w:tc>
        <w:tc>
          <w:tcPr>
            <w:tcW w:w="10685" w:type="dxa"/>
            <w:gridSpan w:val="3"/>
          </w:tcPr>
          <w:p w14:paraId="4C509493" w14:textId="77777777" w:rsidR="00561896" w:rsidRPr="000B2EEB" w:rsidRDefault="00561896">
            <w:pPr>
              <w:pStyle w:val="TableParagraph"/>
              <w:spacing w:line="253" w:lineRule="exact"/>
              <w:ind w:left="110"/>
              <w:rPr>
                <w:rFonts w:ascii="Arial" w:hAnsi="Arial" w:cs="Arial"/>
                <w:b/>
                <w:i/>
                <w:sz w:val="24"/>
                <w:szCs w:val="24"/>
              </w:rPr>
            </w:pPr>
            <w:r w:rsidRPr="000B2EEB">
              <w:rPr>
                <w:rFonts w:ascii="Arial" w:hAnsi="Arial" w:cs="Arial"/>
                <w:b/>
                <w:i/>
                <w:sz w:val="24"/>
                <w:szCs w:val="24"/>
              </w:rPr>
              <w:t>Uždavinys – sukurti mokyklos kultūrą, kurioje vertinamas įvairovės ir įtraukumo principas</w:t>
            </w:r>
          </w:p>
        </w:tc>
        <w:tc>
          <w:tcPr>
            <w:tcW w:w="3402" w:type="dxa"/>
          </w:tcPr>
          <w:p w14:paraId="4A60B606" w14:textId="77777777" w:rsidR="00561896" w:rsidRPr="000B2EEB" w:rsidRDefault="00561896">
            <w:pPr>
              <w:pStyle w:val="TableParagraph"/>
              <w:spacing w:line="253" w:lineRule="exact"/>
              <w:ind w:left="110"/>
              <w:rPr>
                <w:rFonts w:ascii="Arial" w:hAnsi="Arial" w:cs="Arial"/>
                <w:b/>
                <w:i/>
                <w:sz w:val="24"/>
                <w:szCs w:val="24"/>
              </w:rPr>
            </w:pPr>
          </w:p>
        </w:tc>
      </w:tr>
      <w:tr w:rsidR="00561896" w:rsidRPr="000B2EEB" w14:paraId="080494D0" w14:textId="77777777" w:rsidTr="00FD502A">
        <w:trPr>
          <w:trHeight w:val="1133"/>
        </w:trPr>
        <w:tc>
          <w:tcPr>
            <w:tcW w:w="820" w:type="dxa"/>
          </w:tcPr>
          <w:p w14:paraId="1293B811" w14:textId="77777777" w:rsidR="00561896" w:rsidRPr="000B2EEB" w:rsidRDefault="0056189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1.1.</w:t>
            </w:r>
          </w:p>
        </w:tc>
        <w:tc>
          <w:tcPr>
            <w:tcW w:w="2605" w:type="dxa"/>
          </w:tcPr>
          <w:p w14:paraId="4809134E" w14:textId="77777777" w:rsidR="00561896" w:rsidRPr="000B2EEB" w:rsidRDefault="00561896">
            <w:pPr>
              <w:pStyle w:val="TableParagraph"/>
              <w:spacing w:line="268" w:lineRule="exact"/>
              <w:ind w:left="110"/>
              <w:rPr>
                <w:rFonts w:ascii="Arial" w:hAnsi="Arial" w:cs="Arial"/>
                <w:sz w:val="24"/>
                <w:szCs w:val="24"/>
              </w:rPr>
            </w:pPr>
            <w:r w:rsidRPr="000B2EEB">
              <w:rPr>
                <w:rFonts w:ascii="Arial" w:hAnsi="Arial" w:cs="Arial"/>
                <w:sz w:val="24"/>
                <w:szCs w:val="24"/>
              </w:rPr>
              <w:t>Sudaryti įtraukiojo ugdymo darbo grupę mokykloje</w:t>
            </w:r>
          </w:p>
        </w:tc>
        <w:tc>
          <w:tcPr>
            <w:tcW w:w="4961" w:type="dxa"/>
          </w:tcPr>
          <w:p w14:paraId="1F367AD8" w14:textId="77777777" w:rsidR="00561896" w:rsidRDefault="00561896" w:rsidP="0002274F">
            <w:pPr>
              <w:pStyle w:val="TableParagraph"/>
              <w:numPr>
                <w:ilvl w:val="0"/>
                <w:numId w:val="33"/>
              </w:numPr>
              <w:tabs>
                <w:tab w:val="left" w:pos="830"/>
              </w:tabs>
              <w:ind w:right="100"/>
              <w:rPr>
                <w:rFonts w:ascii="Arial" w:hAnsi="Arial" w:cs="Arial"/>
                <w:sz w:val="24"/>
                <w:szCs w:val="24"/>
              </w:rPr>
            </w:pPr>
            <w:r w:rsidRPr="000B2EEB">
              <w:rPr>
                <w:rFonts w:ascii="Arial" w:hAnsi="Arial" w:cs="Arial"/>
                <w:sz w:val="24"/>
                <w:szCs w:val="24"/>
              </w:rPr>
              <w:t>Organizuoti įtraukiojo ugdymo darbo grupės susitikim</w:t>
            </w:r>
            <w:r w:rsidR="003F6637">
              <w:rPr>
                <w:rFonts w:ascii="Arial" w:hAnsi="Arial" w:cs="Arial"/>
                <w:sz w:val="24"/>
                <w:szCs w:val="24"/>
              </w:rPr>
              <w:t>us</w:t>
            </w:r>
          </w:p>
          <w:p w14:paraId="08136C57" w14:textId="77777777" w:rsidR="00FD502A" w:rsidRDefault="00FD502A" w:rsidP="00FD502A">
            <w:pPr>
              <w:pStyle w:val="TableParagraph"/>
              <w:tabs>
                <w:tab w:val="left" w:pos="830"/>
              </w:tabs>
              <w:ind w:left="877" w:right="100"/>
              <w:rPr>
                <w:rFonts w:ascii="Arial" w:hAnsi="Arial" w:cs="Arial"/>
                <w:sz w:val="24"/>
                <w:szCs w:val="24"/>
              </w:rPr>
            </w:pPr>
          </w:p>
          <w:p w14:paraId="6C2FFE19" w14:textId="77777777" w:rsidR="00FD502A" w:rsidRPr="000B2EEB" w:rsidRDefault="00FD502A" w:rsidP="00FD502A">
            <w:pPr>
              <w:pStyle w:val="TableParagraph"/>
              <w:tabs>
                <w:tab w:val="left" w:pos="830"/>
              </w:tabs>
              <w:ind w:left="877" w:right="100"/>
              <w:rPr>
                <w:rFonts w:ascii="Arial" w:hAnsi="Arial" w:cs="Arial"/>
                <w:sz w:val="24"/>
                <w:szCs w:val="24"/>
              </w:rPr>
            </w:pPr>
          </w:p>
          <w:p w14:paraId="083403A4" w14:textId="77777777" w:rsidR="00561896" w:rsidRDefault="00561896" w:rsidP="0002274F">
            <w:pPr>
              <w:pStyle w:val="TableParagraph"/>
              <w:numPr>
                <w:ilvl w:val="0"/>
                <w:numId w:val="33"/>
              </w:numPr>
              <w:tabs>
                <w:tab w:val="left" w:pos="830"/>
              </w:tabs>
              <w:ind w:right="100"/>
              <w:rPr>
                <w:rFonts w:ascii="Arial" w:hAnsi="Arial" w:cs="Arial"/>
                <w:sz w:val="24"/>
                <w:szCs w:val="24"/>
              </w:rPr>
            </w:pPr>
            <w:r w:rsidRPr="000B2EEB">
              <w:rPr>
                <w:rFonts w:ascii="Arial" w:hAnsi="Arial" w:cs="Arial"/>
                <w:sz w:val="24"/>
                <w:szCs w:val="24"/>
              </w:rPr>
              <w:t>I</w:t>
            </w:r>
            <w:r>
              <w:rPr>
                <w:rFonts w:ascii="Arial" w:hAnsi="Arial" w:cs="Arial"/>
                <w:sz w:val="24"/>
                <w:szCs w:val="24"/>
              </w:rPr>
              <w:t>šsiaiškinti</w:t>
            </w:r>
            <w:r w:rsidRPr="000B2EEB">
              <w:rPr>
                <w:rFonts w:ascii="Arial" w:hAnsi="Arial" w:cs="Arial"/>
                <w:sz w:val="24"/>
                <w:szCs w:val="24"/>
              </w:rPr>
              <w:t xml:space="preserve"> </w:t>
            </w:r>
            <w:r>
              <w:rPr>
                <w:rFonts w:ascii="Arial" w:hAnsi="Arial" w:cs="Arial"/>
                <w:sz w:val="24"/>
                <w:szCs w:val="24"/>
              </w:rPr>
              <w:t xml:space="preserve">mokytojams </w:t>
            </w:r>
            <w:r w:rsidRPr="000B2EEB">
              <w:rPr>
                <w:rFonts w:ascii="Arial" w:hAnsi="Arial" w:cs="Arial"/>
                <w:sz w:val="24"/>
                <w:szCs w:val="24"/>
              </w:rPr>
              <w:t>būtinų priemonių ir edukacinių erdvių poreikį</w:t>
            </w:r>
            <w:r>
              <w:rPr>
                <w:rFonts w:ascii="Arial" w:hAnsi="Arial" w:cs="Arial"/>
                <w:sz w:val="24"/>
                <w:szCs w:val="24"/>
              </w:rPr>
              <w:t xml:space="preserve"> efektyvaus įtraukiojo ugdymo vykdymui darbo grupės susitikimuose arba </w:t>
            </w:r>
            <w:hyperlink r:id="rId5" w:history="1">
              <w:r w:rsidRPr="00064137">
                <w:rPr>
                  <w:rStyle w:val="Hipersaitas"/>
                  <w:rFonts w:ascii="Arial" w:hAnsi="Arial" w:cs="Arial"/>
                  <w:sz w:val="24"/>
                  <w:szCs w:val="24"/>
                </w:rPr>
                <w:t>www.apklausa.lt</w:t>
              </w:r>
            </w:hyperlink>
            <w:r>
              <w:rPr>
                <w:rFonts w:ascii="Arial" w:hAnsi="Arial" w:cs="Arial"/>
                <w:sz w:val="24"/>
                <w:szCs w:val="24"/>
              </w:rPr>
              <w:t xml:space="preserve"> platform</w:t>
            </w:r>
            <w:r w:rsidR="00FB2555">
              <w:rPr>
                <w:rFonts w:ascii="Arial" w:hAnsi="Arial" w:cs="Arial"/>
                <w:sz w:val="24"/>
                <w:szCs w:val="24"/>
              </w:rPr>
              <w:t>os pagalba</w:t>
            </w:r>
          </w:p>
          <w:p w14:paraId="4E7C561C" w14:textId="77777777" w:rsidR="00561896" w:rsidRPr="000B2EEB" w:rsidRDefault="00FB2555" w:rsidP="005909D9">
            <w:pPr>
              <w:pStyle w:val="TableParagraph"/>
              <w:tabs>
                <w:tab w:val="left" w:pos="830"/>
              </w:tabs>
              <w:ind w:left="877" w:right="100"/>
              <w:rPr>
                <w:rFonts w:ascii="Arial" w:hAnsi="Arial" w:cs="Arial"/>
                <w:sz w:val="24"/>
                <w:szCs w:val="24"/>
              </w:rPr>
            </w:pPr>
            <w:r>
              <w:rPr>
                <w:rFonts w:ascii="Arial" w:hAnsi="Arial" w:cs="Arial"/>
                <w:sz w:val="24"/>
                <w:szCs w:val="24"/>
              </w:rPr>
              <w:t>.</w:t>
            </w:r>
          </w:p>
        </w:tc>
        <w:tc>
          <w:tcPr>
            <w:tcW w:w="3119" w:type="dxa"/>
          </w:tcPr>
          <w:p w14:paraId="13005E78" w14:textId="3E03D24B" w:rsidR="00561896" w:rsidRPr="000B2EEB" w:rsidRDefault="00561896" w:rsidP="000B2EEB">
            <w:pPr>
              <w:pStyle w:val="TableParagraph"/>
              <w:spacing w:line="242" w:lineRule="auto"/>
              <w:ind w:right="1001"/>
              <w:rPr>
                <w:rFonts w:ascii="Arial" w:hAnsi="Arial" w:cs="Arial"/>
                <w:sz w:val="24"/>
                <w:szCs w:val="24"/>
              </w:rPr>
            </w:pPr>
            <w:r w:rsidRPr="000B2EEB">
              <w:rPr>
                <w:rFonts w:ascii="Arial" w:hAnsi="Arial" w:cs="Arial"/>
                <w:sz w:val="24"/>
                <w:szCs w:val="24"/>
              </w:rPr>
              <w:t>Direktoriaus pavaduotoja ugdymui</w:t>
            </w:r>
            <w:r>
              <w:rPr>
                <w:rFonts w:ascii="Arial" w:hAnsi="Arial" w:cs="Arial"/>
                <w:sz w:val="24"/>
                <w:szCs w:val="24"/>
              </w:rPr>
              <w:t xml:space="preserve"> </w:t>
            </w:r>
          </w:p>
        </w:tc>
        <w:tc>
          <w:tcPr>
            <w:tcW w:w="3402" w:type="dxa"/>
          </w:tcPr>
          <w:p w14:paraId="1034E375" w14:textId="77777777" w:rsidR="00561896" w:rsidRDefault="00FD502A" w:rsidP="000B2EEB">
            <w:pPr>
              <w:pStyle w:val="TableParagraph"/>
              <w:spacing w:line="242" w:lineRule="auto"/>
              <w:ind w:right="1001"/>
              <w:rPr>
                <w:rFonts w:ascii="Arial" w:hAnsi="Arial" w:cs="Arial"/>
                <w:sz w:val="24"/>
                <w:szCs w:val="24"/>
              </w:rPr>
            </w:pPr>
            <w:r>
              <w:rPr>
                <w:rFonts w:ascii="Arial" w:hAnsi="Arial" w:cs="Arial"/>
                <w:sz w:val="24"/>
                <w:szCs w:val="24"/>
              </w:rPr>
              <w:t>Rugsėjo mėn., lapkričio mėn., sausio mėn., kovo mėn., gegužės mėn.</w:t>
            </w:r>
          </w:p>
          <w:p w14:paraId="5806CC61" w14:textId="77777777" w:rsidR="00FD502A" w:rsidRDefault="00FD502A" w:rsidP="000B2EEB">
            <w:pPr>
              <w:pStyle w:val="TableParagraph"/>
              <w:spacing w:line="242" w:lineRule="auto"/>
              <w:ind w:right="1001"/>
              <w:rPr>
                <w:rFonts w:ascii="Arial" w:hAnsi="Arial" w:cs="Arial"/>
                <w:sz w:val="24"/>
                <w:szCs w:val="24"/>
              </w:rPr>
            </w:pPr>
          </w:p>
          <w:p w14:paraId="17DB8D04" w14:textId="77777777" w:rsidR="00FD502A" w:rsidRDefault="00FD502A" w:rsidP="000B2EEB">
            <w:pPr>
              <w:pStyle w:val="TableParagraph"/>
              <w:spacing w:line="242" w:lineRule="auto"/>
              <w:ind w:right="1001"/>
              <w:rPr>
                <w:rFonts w:ascii="Arial" w:hAnsi="Arial" w:cs="Arial"/>
                <w:sz w:val="24"/>
                <w:szCs w:val="24"/>
              </w:rPr>
            </w:pPr>
          </w:p>
          <w:p w14:paraId="5CBD9BE2" w14:textId="77777777" w:rsidR="00FD502A" w:rsidRDefault="00FD502A" w:rsidP="000B2EEB">
            <w:pPr>
              <w:pStyle w:val="TableParagraph"/>
              <w:spacing w:line="242" w:lineRule="auto"/>
              <w:ind w:right="1001"/>
              <w:rPr>
                <w:rFonts w:ascii="Arial" w:hAnsi="Arial" w:cs="Arial"/>
                <w:sz w:val="24"/>
                <w:szCs w:val="24"/>
              </w:rPr>
            </w:pPr>
          </w:p>
          <w:p w14:paraId="7112073D" w14:textId="77777777" w:rsidR="00FD502A" w:rsidRDefault="00FD502A" w:rsidP="000B2EEB">
            <w:pPr>
              <w:pStyle w:val="TableParagraph"/>
              <w:spacing w:line="242" w:lineRule="auto"/>
              <w:ind w:right="1001"/>
              <w:rPr>
                <w:rFonts w:ascii="Arial" w:hAnsi="Arial" w:cs="Arial"/>
                <w:sz w:val="24"/>
                <w:szCs w:val="24"/>
              </w:rPr>
            </w:pPr>
          </w:p>
          <w:p w14:paraId="5BAC9CB4" w14:textId="77777777" w:rsidR="00FD502A" w:rsidRPr="000B2EEB" w:rsidRDefault="00FB2555" w:rsidP="000B2EEB">
            <w:pPr>
              <w:pStyle w:val="TableParagraph"/>
              <w:spacing w:line="242" w:lineRule="auto"/>
              <w:ind w:right="1001"/>
              <w:rPr>
                <w:rFonts w:ascii="Arial" w:hAnsi="Arial" w:cs="Arial"/>
                <w:sz w:val="24"/>
                <w:szCs w:val="24"/>
              </w:rPr>
            </w:pPr>
            <w:r>
              <w:rPr>
                <w:rFonts w:ascii="Arial" w:hAnsi="Arial" w:cs="Arial"/>
                <w:sz w:val="24"/>
                <w:szCs w:val="24"/>
              </w:rPr>
              <w:t>Spa</w:t>
            </w:r>
            <w:r w:rsidR="00FD502A">
              <w:rPr>
                <w:rFonts w:ascii="Arial" w:hAnsi="Arial" w:cs="Arial"/>
                <w:sz w:val="24"/>
                <w:szCs w:val="24"/>
              </w:rPr>
              <w:t>lio mėn. pradžioje, sausio mėn. pabaigoje</w:t>
            </w:r>
          </w:p>
        </w:tc>
      </w:tr>
      <w:tr w:rsidR="00561896" w:rsidRPr="000B2EEB" w14:paraId="46B2E03B" w14:textId="77777777" w:rsidTr="00FD502A">
        <w:trPr>
          <w:trHeight w:val="1985"/>
        </w:trPr>
        <w:tc>
          <w:tcPr>
            <w:tcW w:w="820" w:type="dxa"/>
          </w:tcPr>
          <w:p w14:paraId="32CDA6DC" w14:textId="77777777" w:rsidR="00561896" w:rsidRPr="000B2EEB" w:rsidRDefault="00561896">
            <w:pPr>
              <w:pStyle w:val="TableParagraph"/>
              <w:spacing w:line="268" w:lineRule="exact"/>
              <w:ind w:left="110"/>
              <w:rPr>
                <w:rFonts w:ascii="Arial" w:hAnsi="Arial" w:cs="Arial"/>
                <w:sz w:val="24"/>
                <w:szCs w:val="24"/>
              </w:rPr>
            </w:pPr>
            <w:r w:rsidRPr="000B2EEB">
              <w:rPr>
                <w:rFonts w:ascii="Arial" w:hAnsi="Arial" w:cs="Arial"/>
                <w:spacing w:val="-4"/>
                <w:sz w:val="24"/>
                <w:szCs w:val="24"/>
              </w:rPr>
              <w:t>1.2.</w:t>
            </w:r>
          </w:p>
        </w:tc>
        <w:tc>
          <w:tcPr>
            <w:tcW w:w="2605" w:type="dxa"/>
          </w:tcPr>
          <w:p w14:paraId="168721B6" w14:textId="77777777" w:rsidR="00561896" w:rsidRPr="000B2EEB" w:rsidRDefault="00561896">
            <w:pPr>
              <w:pStyle w:val="TableParagraph"/>
              <w:ind w:left="110"/>
              <w:rPr>
                <w:rFonts w:ascii="Arial" w:hAnsi="Arial" w:cs="Arial"/>
                <w:sz w:val="24"/>
                <w:szCs w:val="24"/>
              </w:rPr>
            </w:pPr>
            <w:r w:rsidRPr="000B2EEB">
              <w:rPr>
                <w:rFonts w:ascii="Arial" w:hAnsi="Arial" w:cs="Arial"/>
                <w:sz w:val="24"/>
                <w:szCs w:val="24"/>
              </w:rPr>
              <w:t>Nuosekliai</w:t>
            </w:r>
            <w:r w:rsidRPr="000B2EEB">
              <w:rPr>
                <w:rFonts w:ascii="Arial" w:hAnsi="Arial" w:cs="Arial"/>
                <w:spacing w:val="-13"/>
                <w:sz w:val="24"/>
                <w:szCs w:val="24"/>
              </w:rPr>
              <w:t xml:space="preserve"> </w:t>
            </w:r>
            <w:r w:rsidRPr="000B2EEB">
              <w:rPr>
                <w:rFonts w:ascii="Arial" w:hAnsi="Arial" w:cs="Arial"/>
                <w:sz w:val="24"/>
                <w:szCs w:val="24"/>
              </w:rPr>
              <w:t>viešinti</w:t>
            </w:r>
            <w:r w:rsidRPr="000B2EEB">
              <w:rPr>
                <w:rFonts w:ascii="Arial" w:hAnsi="Arial" w:cs="Arial"/>
                <w:spacing w:val="-15"/>
                <w:sz w:val="24"/>
                <w:szCs w:val="24"/>
              </w:rPr>
              <w:t xml:space="preserve"> </w:t>
            </w:r>
            <w:r w:rsidRPr="000B2EEB">
              <w:rPr>
                <w:rFonts w:ascii="Arial" w:hAnsi="Arial" w:cs="Arial"/>
                <w:sz w:val="24"/>
                <w:szCs w:val="24"/>
              </w:rPr>
              <w:t>aktualią</w:t>
            </w:r>
            <w:r w:rsidRPr="000B2EEB">
              <w:rPr>
                <w:rFonts w:ascii="Arial" w:hAnsi="Arial" w:cs="Arial"/>
                <w:spacing w:val="-5"/>
                <w:sz w:val="24"/>
                <w:szCs w:val="24"/>
              </w:rPr>
              <w:t xml:space="preserve"> </w:t>
            </w:r>
            <w:r w:rsidRPr="000B2EEB">
              <w:rPr>
                <w:rFonts w:ascii="Arial" w:hAnsi="Arial" w:cs="Arial"/>
                <w:sz w:val="24"/>
                <w:szCs w:val="24"/>
              </w:rPr>
              <w:t>informaciją</w:t>
            </w:r>
            <w:r w:rsidRPr="000B2EEB">
              <w:rPr>
                <w:rFonts w:ascii="Arial" w:hAnsi="Arial" w:cs="Arial"/>
                <w:spacing w:val="-8"/>
                <w:sz w:val="24"/>
                <w:szCs w:val="24"/>
              </w:rPr>
              <w:t xml:space="preserve"> </w:t>
            </w:r>
            <w:r w:rsidRPr="000B2EEB">
              <w:rPr>
                <w:rFonts w:ascii="Arial" w:hAnsi="Arial" w:cs="Arial"/>
                <w:sz w:val="24"/>
                <w:szCs w:val="24"/>
              </w:rPr>
              <w:t>apie įtrauktį švietime</w:t>
            </w:r>
          </w:p>
        </w:tc>
        <w:tc>
          <w:tcPr>
            <w:tcW w:w="4961" w:type="dxa"/>
          </w:tcPr>
          <w:p w14:paraId="59250A26" w14:textId="77777777" w:rsidR="00561896" w:rsidRDefault="00561896" w:rsidP="0002274F">
            <w:pPr>
              <w:pStyle w:val="TableParagraph"/>
              <w:numPr>
                <w:ilvl w:val="0"/>
                <w:numId w:val="23"/>
              </w:numPr>
              <w:tabs>
                <w:tab w:val="left" w:pos="830"/>
                <w:tab w:val="left" w:pos="1251"/>
                <w:tab w:val="left" w:pos="2865"/>
                <w:tab w:val="left" w:pos="4088"/>
              </w:tabs>
              <w:ind w:right="98"/>
              <w:rPr>
                <w:rFonts w:ascii="Arial" w:hAnsi="Arial" w:cs="Arial"/>
                <w:sz w:val="24"/>
                <w:szCs w:val="24"/>
              </w:rPr>
            </w:pPr>
            <w:r w:rsidRPr="000B2EEB">
              <w:rPr>
                <w:rFonts w:ascii="Arial" w:hAnsi="Arial" w:cs="Arial"/>
                <w:sz w:val="24"/>
                <w:szCs w:val="24"/>
              </w:rPr>
              <w:t xml:space="preserve">Kaupti ir viešinti informaciją apie įtrauktį </w:t>
            </w:r>
            <w:r w:rsidRPr="000B2EEB">
              <w:rPr>
                <w:rFonts w:ascii="Arial" w:hAnsi="Arial" w:cs="Arial"/>
                <w:spacing w:val="-2"/>
                <w:sz w:val="24"/>
                <w:szCs w:val="24"/>
              </w:rPr>
              <w:t>švietime</w:t>
            </w:r>
            <w:r w:rsidRPr="000B2EEB">
              <w:rPr>
                <w:rFonts w:ascii="Arial" w:hAnsi="Arial" w:cs="Arial"/>
                <w:sz w:val="24"/>
                <w:szCs w:val="24"/>
              </w:rPr>
              <w:t xml:space="preserve"> </w:t>
            </w:r>
            <w:r w:rsidRPr="000B2EEB">
              <w:rPr>
                <w:rFonts w:ascii="Arial" w:hAnsi="Arial" w:cs="Arial"/>
                <w:spacing w:val="-2"/>
                <w:sz w:val="24"/>
                <w:szCs w:val="24"/>
              </w:rPr>
              <w:t>(dokumentai, metodinė</w:t>
            </w:r>
            <w:r w:rsidRPr="000B2EEB">
              <w:rPr>
                <w:rFonts w:ascii="Arial" w:hAnsi="Arial" w:cs="Arial"/>
                <w:sz w:val="24"/>
                <w:szCs w:val="24"/>
              </w:rPr>
              <w:t xml:space="preserve"> </w:t>
            </w:r>
            <w:r w:rsidRPr="000B2EEB">
              <w:rPr>
                <w:rFonts w:ascii="Arial" w:hAnsi="Arial" w:cs="Arial"/>
                <w:spacing w:val="-2"/>
                <w:sz w:val="24"/>
                <w:szCs w:val="24"/>
              </w:rPr>
              <w:t xml:space="preserve">medžiaga, </w:t>
            </w:r>
            <w:r w:rsidRPr="000B2EEB">
              <w:rPr>
                <w:rFonts w:ascii="Arial" w:hAnsi="Arial" w:cs="Arial"/>
                <w:sz w:val="24"/>
                <w:szCs w:val="24"/>
              </w:rPr>
              <w:t>rekomendacijos, mokyklos veikla</w:t>
            </w:r>
            <w:r>
              <w:rPr>
                <w:rFonts w:ascii="Arial" w:hAnsi="Arial" w:cs="Arial"/>
                <w:sz w:val="24"/>
                <w:szCs w:val="24"/>
              </w:rPr>
              <w:t>, teisės aktai</w:t>
            </w:r>
            <w:r w:rsidRPr="000B2EEB">
              <w:rPr>
                <w:rFonts w:ascii="Arial" w:hAnsi="Arial" w:cs="Arial"/>
                <w:sz w:val="24"/>
                <w:szCs w:val="24"/>
              </w:rPr>
              <w:t xml:space="preserve"> ir kt.) mokyklos tinklapyje, skiltyje „Įtraukusis ugdymas“</w:t>
            </w:r>
          </w:p>
          <w:p w14:paraId="7D033522" w14:textId="77777777" w:rsidR="00FB2555" w:rsidRPr="000B2EEB" w:rsidRDefault="00FB2555" w:rsidP="00FB2555">
            <w:pPr>
              <w:pStyle w:val="TableParagraph"/>
              <w:tabs>
                <w:tab w:val="left" w:pos="830"/>
                <w:tab w:val="left" w:pos="1251"/>
                <w:tab w:val="left" w:pos="2865"/>
                <w:tab w:val="left" w:pos="4088"/>
              </w:tabs>
              <w:ind w:left="829" w:right="98"/>
              <w:rPr>
                <w:rFonts w:ascii="Arial" w:hAnsi="Arial" w:cs="Arial"/>
                <w:sz w:val="24"/>
                <w:szCs w:val="24"/>
              </w:rPr>
            </w:pPr>
          </w:p>
          <w:p w14:paraId="7F1A57AD" w14:textId="77777777" w:rsidR="00561896" w:rsidRPr="00FB2555" w:rsidRDefault="00561896" w:rsidP="00FB2555">
            <w:pPr>
              <w:pStyle w:val="TableParagraph"/>
              <w:numPr>
                <w:ilvl w:val="0"/>
                <w:numId w:val="23"/>
              </w:numPr>
              <w:tabs>
                <w:tab w:val="left" w:pos="830"/>
                <w:tab w:val="left" w:pos="1251"/>
                <w:tab w:val="left" w:pos="2865"/>
                <w:tab w:val="left" w:pos="4088"/>
              </w:tabs>
              <w:ind w:right="98"/>
              <w:rPr>
                <w:rFonts w:ascii="Arial" w:hAnsi="Arial" w:cs="Arial"/>
                <w:sz w:val="24"/>
                <w:szCs w:val="24"/>
              </w:rPr>
            </w:pPr>
            <w:r w:rsidRPr="000B2EEB">
              <w:rPr>
                <w:rFonts w:ascii="Arial" w:hAnsi="Arial" w:cs="Arial"/>
                <w:sz w:val="24"/>
                <w:szCs w:val="24"/>
              </w:rPr>
              <w:t>Dalyvauti konferencijose, skaityti pranešimus konferencijose, mokytojų tarybos posėdžiu</w:t>
            </w:r>
            <w:r w:rsidR="003F6637">
              <w:rPr>
                <w:rFonts w:ascii="Arial" w:hAnsi="Arial" w:cs="Arial"/>
                <w:sz w:val="24"/>
                <w:szCs w:val="24"/>
              </w:rPr>
              <w:t>ose, darbo grupės susitikimuose</w:t>
            </w:r>
          </w:p>
        </w:tc>
        <w:tc>
          <w:tcPr>
            <w:tcW w:w="3119" w:type="dxa"/>
          </w:tcPr>
          <w:p w14:paraId="30A291A4" w14:textId="33A769A1" w:rsidR="00561896" w:rsidRDefault="00561896">
            <w:pPr>
              <w:pStyle w:val="TableParagraph"/>
              <w:ind w:right="269"/>
              <w:rPr>
                <w:rFonts w:ascii="Arial" w:hAnsi="Arial" w:cs="Arial"/>
                <w:sz w:val="24"/>
                <w:szCs w:val="24"/>
              </w:rPr>
            </w:pPr>
            <w:r w:rsidRPr="000B2EEB">
              <w:rPr>
                <w:rFonts w:ascii="Arial" w:hAnsi="Arial" w:cs="Arial"/>
                <w:sz w:val="24"/>
                <w:szCs w:val="24"/>
              </w:rPr>
              <w:t>Direktoriaus pavaduotoja ugdymui</w:t>
            </w:r>
            <w:r w:rsidR="00FD502A">
              <w:rPr>
                <w:rFonts w:ascii="Arial" w:hAnsi="Arial" w:cs="Arial"/>
                <w:sz w:val="24"/>
                <w:szCs w:val="24"/>
              </w:rPr>
              <w:t xml:space="preserve"> </w:t>
            </w:r>
          </w:p>
          <w:p w14:paraId="67BA1BEA" w14:textId="77777777" w:rsidR="00FB2555" w:rsidRDefault="00FB2555">
            <w:pPr>
              <w:pStyle w:val="TableParagraph"/>
              <w:ind w:right="269"/>
              <w:rPr>
                <w:rFonts w:ascii="Arial" w:hAnsi="Arial" w:cs="Arial"/>
                <w:sz w:val="24"/>
                <w:szCs w:val="24"/>
              </w:rPr>
            </w:pPr>
          </w:p>
          <w:p w14:paraId="69CDC9F4" w14:textId="77777777" w:rsidR="003F6637" w:rsidRDefault="003F6637">
            <w:pPr>
              <w:pStyle w:val="TableParagraph"/>
              <w:ind w:right="269"/>
              <w:rPr>
                <w:rFonts w:ascii="Arial" w:hAnsi="Arial" w:cs="Arial"/>
                <w:sz w:val="24"/>
                <w:szCs w:val="24"/>
              </w:rPr>
            </w:pPr>
          </w:p>
          <w:p w14:paraId="16C98FB4" w14:textId="77777777" w:rsidR="00FB2555" w:rsidRDefault="00FB2555">
            <w:pPr>
              <w:pStyle w:val="TableParagraph"/>
              <w:ind w:right="269"/>
              <w:rPr>
                <w:rFonts w:ascii="Arial" w:hAnsi="Arial" w:cs="Arial"/>
                <w:sz w:val="24"/>
                <w:szCs w:val="24"/>
              </w:rPr>
            </w:pPr>
          </w:p>
          <w:p w14:paraId="4D9A9BBF" w14:textId="77777777" w:rsidR="00FB2555" w:rsidRDefault="00FB2555">
            <w:pPr>
              <w:pStyle w:val="TableParagraph"/>
              <w:ind w:right="269"/>
              <w:rPr>
                <w:rFonts w:ascii="Arial" w:hAnsi="Arial" w:cs="Arial"/>
                <w:sz w:val="24"/>
                <w:szCs w:val="24"/>
              </w:rPr>
            </w:pPr>
          </w:p>
          <w:p w14:paraId="3F55C06F" w14:textId="77777777" w:rsidR="00FB2555" w:rsidRPr="000B2EEB" w:rsidRDefault="00FB2555">
            <w:pPr>
              <w:pStyle w:val="TableParagraph"/>
              <w:ind w:right="269"/>
              <w:rPr>
                <w:rFonts w:ascii="Arial" w:hAnsi="Arial" w:cs="Arial"/>
                <w:sz w:val="24"/>
                <w:szCs w:val="24"/>
              </w:rPr>
            </w:pPr>
            <w:r>
              <w:rPr>
                <w:rFonts w:ascii="Arial" w:hAnsi="Arial" w:cs="Arial"/>
                <w:sz w:val="24"/>
                <w:szCs w:val="24"/>
              </w:rPr>
              <w:t>Mokytojai, švietimo pagalbos specialistai</w:t>
            </w:r>
          </w:p>
        </w:tc>
        <w:tc>
          <w:tcPr>
            <w:tcW w:w="3402" w:type="dxa"/>
          </w:tcPr>
          <w:p w14:paraId="57C43831" w14:textId="77777777" w:rsidR="00561896" w:rsidRDefault="00561896">
            <w:pPr>
              <w:pStyle w:val="TableParagraph"/>
              <w:ind w:right="269"/>
              <w:rPr>
                <w:rFonts w:ascii="Arial" w:hAnsi="Arial" w:cs="Arial"/>
                <w:sz w:val="24"/>
                <w:szCs w:val="24"/>
              </w:rPr>
            </w:pPr>
          </w:p>
          <w:p w14:paraId="1DAC8FC9" w14:textId="77777777" w:rsidR="00FD502A" w:rsidRDefault="00FD502A">
            <w:pPr>
              <w:pStyle w:val="TableParagraph"/>
              <w:ind w:right="269"/>
              <w:rPr>
                <w:rFonts w:ascii="Arial" w:hAnsi="Arial" w:cs="Arial"/>
                <w:sz w:val="24"/>
                <w:szCs w:val="24"/>
              </w:rPr>
            </w:pPr>
            <w:r>
              <w:rPr>
                <w:rFonts w:ascii="Arial" w:hAnsi="Arial" w:cs="Arial"/>
                <w:sz w:val="24"/>
                <w:szCs w:val="24"/>
              </w:rPr>
              <w:t>Per mokslo metus</w:t>
            </w:r>
          </w:p>
          <w:p w14:paraId="0014DFA6" w14:textId="77777777" w:rsidR="00FB2555" w:rsidRDefault="00FB2555">
            <w:pPr>
              <w:pStyle w:val="TableParagraph"/>
              <w:ind w:right="269"/>
              <w:rPr>
                <w:rFonts w:ascii="Arial" w:hAnsi="Arial" w:cs="Arial"/>
                <w:sz w:val="24"/>
                <w:szCs w:val="24"/>
              </w:rPr>
            </w:pPr>
          </w:p>
          <w:p w14:paraId="3BD49DAD" w14:textId="77777777" w:rsidR="00FB2555" w:rsidRDefault="00FB2555">
            <w:pPr>
              <w:pStyle w:val="TableParagraph"/>
              <w:ind w:right="269"/>
              <w:rPr>
                <w:rFonts w:ascii="Arial" w:hAnsi="Arial" w:cs="Arial"/>
                <w:sz w:val="24"/>
                <w:szCs w:val="24"/>
              </w:rPr>
            </w:pPr>
          </w:p>
          <w:p w14:paraId="66B1BC6E" w14:textId="77777777" w:rsidR="00FB2555" w:rsidRDefault="00FB2555">
            <w:pPr>
              <w:pStyle w:val="TableParagraph"/>
              <w:ind w:right="269"/>
              <w:rPr>
                <w:rFonts w:ascii="Arial" w:hAnsi="Arial" w:cs="Arial"/>
                <w:sz w:val="24"/>
                <w:szCs w:val="24"/>
              </w:rPr>
            </w:pPr>
          </w:p>
          <w:p w14:paraId="4B96B37C" w14:textId="77777777" w:rsidR="003F6637" w:rsidRDefault="003F6637">
            <w:pPr>
              <w:pStyle w:val="TableParagraph"/>
              <w:ind w:right="269"/>
              <w:rPr>
                <w:rFonts w:ascii="Arial" w:hAnsi="Arial" w:cs="Arial"/>
                <w:sz w:val="24"/>
                <w:szCs w:val="24"/>
              </w:rPr>
            </w:pPr>
          </w:p>
          <w:p w14:paraId="6F70689F" w14:textId="77777777" w:rsidR="00FB2555" w:rsidRDefault="00FB2555">
            <w:pPr>
              <w:pStyle w:val="TableParagraph"/>
              <w:ind w:right="269"/>
              <w:rPr>
                <w:rFonts w:ascii="Arial" w:hAnsi="Arial" w:cs="Arial"/>
                <w:sz w:val="24"/>
                <w:szCs w:val="24"/>
              </w:rPr>
            </w:pPr>
          </w:p>
          <w:p w14:paraId="466A8E07" w14:textId="77777777" w:rsidR="00FB2555" w:rsidRDefault="00FB2555" w:rsidP="00FB2555">
            <w:pPr>
              <w:pStyle w:val="TableParagraph"/>
              <w:ind w:right="269"/>
              <w:rPr>
                <w:rFonts w:ascii="Arial" w:hAnsi="Arial" w:cs="Arial"/>
                <w:sz w:val="24"/>
                <w:szCs w:val="24"/>
              </w:rPr>
            </w:pPr>
            <w:r>
              <w:rPr>
                <w:rFonts w:ascii="Arial" w:hAnsi="Arial" w:cs="Arial"/>
                <w:sz w:val="24"/>
                <w:szCs w:val="24"/>
              </w:rPr>
              <w:t>Spalio mėn., gruodžio mėn., kovo mėn.</w:t>
            </w:r>
          </w:p>
          <w:p w14:paraId="00D77C89" w14:textId="77777777" w:rsidR="00FD502A" w:rsidRDefault="00FD502A">
            <w:pPr>
              <w:pStyle w:val="TableParagraph"/>
              <w:ind w:right="269"/>
              <w:rPr>
                <w:rFonts w:ascii="Arial" w:hAnsi="Arial" w:cs="Arial"/>
                <w:sz w:val="24"/>
                <w:szCs w:val="24"/>
              </w:rPr>
            </w:pPr>
          </w:p>
          <w:p w14:paraId="5A42909E" w14:textId="77777777" w:rsidR="00FD502A" w:rsidRPr="000B2EEB" w:rsidRDefault="00FD502A" w:rsidP="005F3382">
            <w:pPr>
              <w:pStyle w:val="TableParagraph"/>
              <w:ind w:left="0" w:right="269"/>
              <w:rPr>
                <w:rFonts w:ascii="Arial" w:hAnsi="Arial" w:cs="Arial"/>
                <w:sz w:val="24"/>
                <w:szCs w:val="24"/>
              </w:rPr>
            </w:pPr>
          </w:p>
        </w:tc>
      </w:tr>
      <w:tr w:rsidR="00561896" w:rsidRPr="000B2EEB" w14:paraId="6CE05187" w14:textId="77777777" w:rsidTr="00FD502A">
        <w:trPr>
          <w:trHeight w:val="58"/>
        </w:trPr>
        <w:tc>
          <w:tcPr>
            <w:tcW w:w="820" w:type="dxa"/>
          </w:tcPr>
          <w:p w14:paraId="57510150" w14:textId="77777777" w:rsidR="00561896" w:rsidRPr="000B2EEB" w:rsidRDefault="0056189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1.3.</w:t>
            </w:r>
          </w:p>
        </w:tc>
        <w:tc>
          <w:tcPr>
            <w:tcW w:w="2605" w:type="dxa"/>
          </w:tcPr>
          <w:p w14:paraId="59AC37A6" w14:textId="77777777" w:rsidR="00561896" w:rsidRPr="000B2EEB" w:rsidRDefault="00561896">
            <w:pPr>
              <w:pStyle w:val="TableParagraph"/>
              <w:ind w:left="110"/>
              <w:rPr>
                <w:rFonts w:ascii="Arial" w:hAnsi="Arial" w:cs="Arial"/>
                <w:sz w:val="24"/>
                <w:szCs w:val="24"/>
              </w:rPr>
            </w:pPr>
            <w:r w:rsidRPr="000B2EEB">
              <w:rPr>
                <w:rFonts w:ascii="Arial" w:hAnsi="Arial" w:cs="Arial"/>
                <w:sz w:val="24"/>
                <w:szCs w:val="24"/>
              </w:rPr>
              <w:t xml:space="preserve">Aprūpinti mokyklą specialiomis mokymo priemonėmis ar priemonių komplektais </w:t>
            </w:r>
          </w:p>
        </w:tc>
        <w:tc>
          <w:tcPr>
            <w:tcW w:w="4961" w:type="dxa"/>
          </w:tcPr>
          <w:p w14:paraId="3EDFB020" w14:textId="77777777" w:rsidR="00561896" w:rsidRPr="000B2EEB" w:rsidRDefault="00561896" w:rsidP="003F6637">
            <w:pPr>
              <w:pStyle w:val="TableParagraph"/>
              <w:numPr>
                <w:ilvl w:val="0"/>
                <w:numId w:val="9"/>
              </w:numPr>
              <w:tabs>
                <w:tab w:val="left" w:pos="830"/>
              </w:tabs>
              <w:spacing w:line="286" w:lineRule="exact"/>
              <w:ind w:left="829" w:hanging="359"/>
              <w:rPr>
                <w:rFonts w:ascii="Arial" w:hAnsi="Arial" w:cs="Arial"/>
                <w:sz w:val="24"/>
                <w:szCs w:val="24"/>
              </w:rPr>
            </w:pPr>
            <w:r w:rsidRPr="000B2EEB">
              <w:rPr>
                <w:rFonts w:ascii="Arial" w:hAnsi="Arial" w:cs="Arial"/>
                <w:sz w:val="24"/>
                <w:szCs w:val="24"/>
              </w:rPr>
              <w:t>Tikslingai įsigyti ir papildyti vadovėlių, mokymo ir lavinimo priemonių rinkinius, reikalingus specialiųjų ugdymo</w:t>
            </w:r>
            <w:r w:rsidR="003F6637">
              <w:rPr>
                <w:rFonts w:ascii="Arial" w:hAnsi="Arial" w:cs="Arial"/>
                <w:sz w:val="24"/>
                <w:szCs w:val="24"/>
              </w:rPr>
              <w:t>si poreikių mokinių ugdymui(si)</w:t>
            </w:r>
          </w:p>
        </w:tc>
        <w:tc>
          <w:tcPr>
            <w:tcW w:w="3119" w:type="dxa"/>
          </w:tcPr>
          <w:p w14:paraId="267486C8" w14:textId="21690826" w:rsidR="00561896" w:rsidRDefault="00561896" w:rsidP="003F6637">
            <w:pPr>
              <w:pStyle w:val="TableParagraph"/>
              <w:ind w:right="269"/>
              <w:rPr>
                <w:rFonts w:ascii="Arial" w:hAnsi="Arial" w:cs="Arial"/>
                <w:sz w:val="24"/>
                <w:szCs w:val="24"/>
              </w:rPr>
            </w:pPr>
            <w:r w:rsidRPr="000B2EEB">
              <w:rPr>
                <w:rFonts w:ascii="Arial" w:hAnsi="Arial" w:cs="Arial"/>
                <w:sz w:val="24"/>
                <w:szCs w:val="24"/>
              </w:rPr>
              <w:t>Direktorė, direktoriaus pavaduotoja ūkiui, bibliotekininkė</w:t>
            </w:r>
            <w:r w:rsidR="00FB2555">
              <w:rPr>
                <w:rFonts w:ascii="Arial" w:hAnsi="Arial" w:cs="Arial"/>
                <w:sz w:val="24"/>
                <w:szCs w:val="24"/>
              </w:rPr>
              <w:t xml:space="preserve"> </w:t>
            </w:r>
          </w:p>
          <w:p w14:paraId="5F636140" w14:textId="77777777" w:rsidR="00561896" w:rsidRDefault="00561896">
            <w:pPr>
              <w:pStyle w:val="TableParagraph"/>
              <w:ind w:right="269"/>
              <w:rPr>
                <w:rFonts w:ascii="Arial" w:hAnsi="Arial" w:cs="Arial"/>
                <w:sz w:val="24"/>
                <w:szCs w:val="24"/>
              </w:rPr>
            </w:pPr>
          </w:p>
          <w:p w14:paraId="268F3CA5" w14:textId="77777777" w:rsidR="00561896" w:rsidRDefault="00561896">
            <w:pPr>
              <w:pStyle w:val="TableParagraph"/>
              <w:ind w:right="269"/>
              <w:rPr>
                <w:rFonts w:ascii="Arial" w:hAnsi="Arial" w:cs="Arial"/>
                <w:sz w:val="24"/>
                <w:szCs w:val="24"/>
              </w:rPr>
            </w:pPr>
          </w:p>
          <w:p w14:paraId="0296AFBE" w14:textId="77777777" w:rsidR="005F3382" w:rsidRPr="000B2EEB" w:rsidRDefault="005F3382">
            <w:pPr>
              <w:pStyle w:val="TableParagraph"/>
              <w:ind w:right="269"/>
              <w:rPr>
                <w:rFonts w:ascii="Arial" w:hAnsi="Arial" w:cs="Arial"/>
                <w:sz w:val="24"/>
                <w:szCs w:val="24"/>
              </w:rPr>
            </w:pPr>
          </w:p>
        </w:tc>
        <w:tc>
          <w:tcPr>
            <w:tcW w:w="3402" w:type="dxa"/>
          </w:tcPr>
          <w:p w14:paraId="69E0B72E" w14:textId="77777777" w:rsidR="00561896" w:rsidRPr="000B2EEB" w:rsidRDefault="003F6637">
            <w:pPr>
              <w:pStyle w:val="TableParagraph"/>
              <w:ind w:right="269"/>
              <w:rPr>
                <w:rFonts w:ascii="Arial" w:hAnsi="Arial" w:cs="Arial"/>
                <w:sz w:val="24"/>
                <w:szCs w:val="24"/>
              </w:rPr>
            </w:pPr>
            <w:r w:rsidRPr="000B2EEB">
              <w:rPr>
                <w:rFonts w:ascii="Arial" w:hAnsi="Arial" w:cs="Arial"/>
                <w:sz w:val="24"/>
                <w:szCs w:val="24"/>
              </w:rPr>
              <w:t>kasmet</w:t>
            </w:r>
            <w:r w:rsidRPr="000B2EEB">
              <w:rPr>
                <w:rFonts w:ascii="Arial" w:hAnsi="Arial" w:cs="Arial"/>
                <w:spacing w:val="4"/>
                <w:sz w:val="24"/>
                <w:szCs w:val="24"/>
              </w:rPr>
              <w:t xml:space="preserve"> </w:t>
            </w:r>
            <w:r w:rsidRPr="000B2EEB">
              <w:rPr>
                <w:rFonts w:ascii="Arial" w:hAnsi="Arial" w:cs="Arial"/>
                <w:sz w:val="24"/>
                <w:szCs w:val="24"/>
              </w:rPr>
              <w:t>pagal</w:t>
            </w:r>
            <w:r w:rsidRPr="000B2EEB">
              <w:rPr>
                <w:rFonts w:ascii="Arial" w:hAnsi="Arial" w:cs="Arial"/>
                <w:spacing w:val="-9"/>
                <w:sz w:val="24"/>
                <w:szCs w:val="24"/>
              </w:rPr>
              <w:t xml:space="preserve"> </w:t>
            </w:r>
            <w:r w:rsidRPr="000B2EEB">
              <w:rPr>
                <w:rFonts w:ascii="Arial" w:hAnsi="Arial" w:cs="Arial"/>
                <w:sz w:val="24"/>
                <w:szCs w:val="24"/>
              </w:rPr>
              <w:t>poreikį</w:t>
            </w:r>
            <w:r w:rsidRPr="000B2EEB">
              <w:rPr>
                <w:rFonts w:ascii="Arial" w:hAnsi="Arial" w:cs="Arial"/>
                <w:spacing w:val="-4"/>
                <w:sz w:val="24"/>
                <w:szCs w:val="24"/>
              </w:rPr>
              <w:t xml:space="preserve"> </w:t>
            </w:r>
            <w:r w:rsidRPr="000B2EEB">
              <w:rPr>
                <w:rFonts w:ascii="Arial" w:hAnsi="Arial" w:cs="Arial"/>
                <w:sz w:val="24"/>
                <w:szCs w:val="24"/>
              </w:rPr>
              <w:t xml:space="preserve">ir </w:t>
            </w:r>
            <w:r w:rsidRPr="000B2EEB">
              <w:rPr>
                <w:rFonts w:ascii="Arial" w:hAnsi="Arial" w:cs="Arial"/>
                <w:spacing w:val="-2"/>
                <w:sz w:val="24"/>
                <w:szCs w:val="24"/>
              </w:rPr>
              <w:t xml:space="preserve">mokyklos </w:t>
            </w:r>
            <w:r w:rsidRPr="000B2EEB">
              <w:rPr>
                <w:rFonts w:ascii="Arial" w:hAnsi="Arial" w:cs="Arial"/>
                <w:sz w:val="24"/>
                <w:szCs w:val="24"/>
              </w:rPr>
              <w:t>finansinius išteklius</w:t>
            </w:r>
          </w:p>
        </w:tc>
      </w:tr>
      <w:tr w:rsidR="003F6637" w:rsidRPr="000B2EEB" w14:paraId="0C93A09F" w14:textId="77777777" w:rsidTr="00216F50">
        <w:trPr>
          <w:trHeight w:val="275"/>
        </w:trPr>
        <w:tc>
          <w:tcPr>
            <w:tcW w:w="820" w:type="dxa"/>
          </w:tcPr>
          <w:p w14:paraId="74A49583" w14:textId="77777777" w:rsidR="003F6637" w:rsidRPr="000B2EEB" w:rsidRDefault="003F6637">
            <w:pPr>
              <w:pStyle w:val="TableParagraph"/>
              <w:spacing w:line="254" w:lineRule="exact"/>
              <w:ind w:left="110"/>
              <w:rPr>
                <w:rFonts w:ascii="Arial" w:hAnsi="Arial" w:cs="Arial"/>
                <w:sz w:val="24"/>
                <w:szCs w:val="24"/>
              </w:rPr>
            </w:pPr>
            <w:r w:rsidRPr="000B2EEB">
              <w:rPr>
                <w:rFonts w:ascii="Arial" w:hAnsi="Arial" w:cs="Arial"/>
                <w:spacing w:val="-5"/>
                <w:sz w:val="24"/>
                <w:szCs w:val="24"/>
              </w:rPr>
              <w:lastRenderedPageBreak/>
              <w:t>2.</w:t>
            </w:r>
          </w:p>
        </w:tc>
        <w:tc>
          <w:tcPr>
            <w:tcW w:w="14087" w:type="dxa"/>
            <w:gridSpan w:val="4"/>
          </w:tcPr>
          <w:p w14:paraId="6908AAF6" w14:textId="77777777" w:rsidR="003F6637" w:rsidRPr="000B2EEB" w:rsidRDefault="003F6637" w:rsidP="00311F21">
            <w:pPr>
              <w:pStyle w:val="TableParagraph"/>
              <w:spacing w:line="254" w:lineRule="exact"/>
              <w:ind w:left="110"/>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5"/>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organizuoti renginius ir edukacines veiklas, kuriose skatinama bendruomenės integracija ir bendradarbiavimas</w:t>
            </w:r>
            <w:r w:rsidRPr="000B2EEB">
              <w:rPr>
                <w:rFonts w:ascii="Arial" w:hAnsi="Arial" w:cs="Arial"/>
                <w:b/>
                <w:i/>
                <w:spacing w:val="-1"/>
                <w:sz w:val="24"/>
                <w:szCs w:val="24"/>
              </w:rPr>
              <w:t xml:space="preserve"> </w:t>
            </w:r>
          </w:p>
        </w:tc>
      </w:tr>
      <w:tr w:rsidR="00561896" w:rsidRPr="000B2EEB" w14:paraId="246C3133" w14:textId="77777777" w:rsidTr="00FD502A">
        <w:trPr>
          <w:trHeight w:val="1466"/>
        </w:trPr>
        <w:tc>
          <w:tcPr>
            <w:tcW w:w="820" w:type="dxa"/>
          </w:tcPr>
          <w:p w14:paraId="1685B3E7" w14:textId="77777777" w:rsidR="00561896" w:rsidRPr="000B2EEB" w:rsidRDefault="00561896">
            <w:pPr>
              <w:pStyle w:val="TableParagraph"/>
              <w:spacing w:line="268" w:lineRule="exact"/>
              <w:ind w:left="110"/>
              <w:rPr>
                <w:rFonts w:ascii="Arial" w:hAnsi="Arial" w:cs="Arial"/>
                <w:sz w:val="24"/>
                <w:szCs w:val="24"/>
              </w:rPr>
            </w:pPr>
            <w:r w:rsidRPr="000B2EEB">
              <w:rPr>
                <w:rFonts w:ascii="Arial" w:hAnsi="Arial" w:cs="Arial"/>
                <w:spacing w:val="-4"/>
                <w:sz w:val="24"/>
                <w:szCs w:val="24"/>
              </w:rPr>
              <w:t>2.1.</w:t>
            </w:r>
          </w:p>
        </w:tc>
        <w:tc>
          <w:tcPr>
            <w:tcW w:w="2605" w:type="dxa"/>
          </w:tcPr>
          <w:p w14:paraId="22536AFA" w14:textId="77777777" w:rsidR="00561896" w:rsidRPr="000B2EEB" w:rsidRDefault="00561896">
            <w:pPr>
              <w:pStyle w:val="TableParagraph"/>
              <w:ind w:left="110" w:right="150"/>
              <w:rPr>
                <w:rFonts w:ascii="Arial" w:hAnsi="Arial" w:cs="Arial"/>
                <w:sz w:val="24"/>
                <w:szCs w:val="24"/>
              </w:rPr>
            </w:pPr>
            <w:r w:rsidRPr="000B2EEB">
              <w:rPr>
                <w:rFonts w:ascii="Arial" w:hAnsi="Arial" w:cs="Arial"/>
                <w:sz w:val="24"/>
                <w:szCs w:val="24"/>
              </w:rPr>
              <w:t>Mokytojų ir kitų pedagoginių darbuotojų kompetencijų tobulinimas</w:t>
            </w:r>
          </w:p>
        </w:tc>
        <w:tc>
          <w:tcPr>
            <w:tcW w:w="4961" w:type="dxa"/>
          </w:tcPr>
          <w:p w14:paraId="753BCC4A" w14:textId="77777777" w:rsidR="00561896" w:rsidRPr="000B2EEB" w:rsidRDefault="00561896" w:rsidP="0002274F">
            <w:pPr>
              <w:pStyle w:val="TableParagraph"/>
              <w:numPr>
                <w:ilvl w:val="0"/>
                <w:numId w:val="20"/>
              </w:numPr>
              <w:ind w:right="96"/>
              <w:rPr>
                <w:rFonts w:ascii="Arial" w:hAnsi="Arial" w:cs="Arial"/>
                <w:sz w:val="24"/>
                <w:szCs w:val="24"/>
              </w:rPr>
            </w:pPr>
            <w:r w:rsidRPr="000B2EEB">
              <w:rPr>
                <w:rFonts w:ascii="Arial" w:hAnsi="Arial" w:cs="Arial"/>
                <w:sz w:val="24"/>
                <w:szCs w:val="24"/>
              </w:rPr>
              <w:t xml:space="preserve">Organizuoti mokyklos pedagoginiams darbuotojams mokymus, seminarus, </w:t>
            </w:r>
            <w:r w:rsidR="003F6637">
              <w:rPr>
                <w:rFonts w:ascii="Arial" w:hAnsi="Arial" w:cs="Arial"/>
                <w:sz w:val="24"/>
                <w:szCs w:val="24"/>
              </w:rPr>
              <w:t>vebinarus apie įtraukųjį ugdymą</w:t>
            </w:r>
          </w:p>
        </w:tc>
        <w:tc>
          <w:tcPr>
            <w:tcW w:w="3119" w:type="dxa"/>
          </w:tcPr>
          <w:p w14:paraId="12191A10" w14:textId="6B208972" w:rsidR="00561896" w:rsidRPr="000B2EEB" w:rsidRDefault="00561896">
            <w:pPr>
              <w:pStyle w:val="TableParagraph"/>
              <w:rPr>
                <w:rFonts w:ascii="Arial" w:hAnsi="Arial" w:cs="Arial"/>
                <w:sz w:val="24"/>
                <w:szCs w:val="24"/>
              </w:rPr>
            </w:pPr>
            <w:r w:rsidRPr="000B2EEB">
              <w:rPr>
                <w:rFonts w:ascii="Arial" w:hAnsi="Arial" w:cs="Arial"/>
                <w:sz w:val="24"/>
                <w:szCs w:val="24"/>
              </w:rPr>
              <w:t>Direktoriaus pavaduotoja ugdymui</w:t>
            </w:r>
            <w:r w:rsidR="003F6637">
              <w:rPr>
                <w:rFonts w:ascii="Arial" w:hAnsi="Arial" w:cs="Arial"/>
                <w:sz w:val="24"/>
                <w:szCs w:val="24"/>
              </w:rPr>
              <w:t xml:space="preserve"> </w:t>
            </w:r>
            <w:r w:rsidRPr="000B2EEB">
              <w:rPr>
                <w:rFonts w:ascii="Arial" w:hAnsi="Arial" w:cs="Arial"/>
                <w:sz w:val="24"/>
                <w:szCs w:val="24"/>
              </w:rPr>
              <w:t>,  švietimo</w:t>
            </w:r>
          </w:p>
          <w:p w14:paraId="68098FEF" w14:textId="77777777" w:rsidR="00561896" w:rsidRPr="000B2EEB" w:rsidRDefault="00561896">
            <w:pPr>
              <w:pStyle w:val="TableParagraph"/>
              <w:spacing w:line="274" w:lineRule="exact"/>
              <w:rPr>
                <w:rFonts w:ascii="Arial" w:hAnsi="Arial" w:cs="Arial"/>
                <w:sz w:val="24"/>
                <w:szCs w:val="24"/>
              </w:rPr>
            </w:pPr>
            <w:r w:rsidRPr="000B2EEB">
              <w:rPr>
                <w:rFonts w:ascii="Arial" w:hAnsi="Arial" w:cs="Arial"/>
                <w:sz w:val="24"/>
                <w:szCs w:val="24"/>
              </w:rPr>
              <w:t>pagalbos</w:t>
            </w:r>
            <w:r w:rsidRPr="000B2EEB">
              <w:rPr>
                <w:rFonts w:ascii="Arial" w:hAnsi="Arial" w:cs="Arial"/>
                <w:spacing w:val="-15"/>
                <w:sz w:val="24"/>
                <w:szCs w:val="24"/>
              </w:rPr>
              <w:t xml:space="preserve"> </w:t>
            </w:r>
            <w:r w:rsidRPr="000B2EEB">
              <w:rPr>
                <w:rFonts w:ascii="Arial" w:hAnsi="Arial" w:cs="Arial"/>
                <w:sz w:val="24"/>
                <w:szCs w:val="24"/>
              </w:rPr>
              <w:t>specialistai</w:t>
            </w:r>
            <w:r w:rsidR="003F6637">
              <w:rPr>
                <w:rFonts w:ascii="Arial" w:hAnsi="Arial" w:cs="Arial"/>
                <w:sz w:val="24"/>
                <w:szCs w:val="24"/>
              </w:rPr>
              <w:t xml:space="preserve"> </w:t>
            </w:r>
          </w:p>
        </w:tc>
        <w:tc>
          <w:tcPr>
            <w:tcW w:w="3402" w:type="dxa"/>
          </w:tcPr>
          <w:p w14:paraId="51E39F89" w14:textId="77777777" w:rsidR="00561896" w:rsidRPr="000B2EEB" w:rsidRDefault="003F6637">
            <w:pPr>
              <w:pStyle w:val="TableParagraph"/>
              <w:rPr>
                <w:rFonts w:ascii="Arial" w:hAnsi="Arial" w:cs="Arial"/>
                <w:sz w:val="24"/>
                <w:szCs w:val="24"/>
              </w:rPr>
            </w:pPr>
            <w:r>
              <w:rPr>
                <w:rFonts w:ascii="Arial" w:hAnsi="Arial" w:cs="Arial"/>
                <w:sz w:val="24"/>
                <w:szCs w:val="24"/>
              </w:rPr>
              <w:t>Mokslo metų eigoje, ne mažiau kaip 3 kartus per metus</w:t>
            </w:r>
          </w:p>
        </w:tc>
      </w:tr>
    </w:tbl>
    <w:p w14:paraId="65A8309D" w14:textId="77777777" w:rsidR="00EA305E" w:rsidRPr="000B2EEB" w:rsidRDefault="00EA305E">
      <w:pPr>
        <w:spacing w:line="268" w:lineRule="exact"/>
        <w:rPr>
          <w:rFonts w:ascii="Arial" w:hAnsi="Arial" w:cs="Arial"/>
          <w:sz w:val="24"/>
          <w:szCs w:val="24"/>
        </w:rPr>
        <w:sectPr w:rsidR="00EA305E" w:rsidRPr="000B2EEB">
          <w:type w:val="continuous"/>
          <w:pgSz w:w="16840" w:h="11910" w:orient="landscape"/>
          <w:pgMar w:top="480" w:right="900" w:bottom="280" w:left="1480" w:header="567" w:footer="567" w:gutter="0"/>
          <w:cols w:space="1296"/>
        </w:sectPr>
      </w:pPr>
    </w:p>
    <w:tbl>
      <w:tblPr>
        <w:tblStyle w:val="TableNormal"/>
        <w:tblW w:w="1490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04"/>
        <w:gridCol w:w="4961"/>
        <w:gridCol w:w="3119"/>
        <w:gridCol w:w="3402"/>
      </w:tblGrid>
      <w:tr w:rsidR="00561896" w:rsidRPr="000B2EEB" w14:paraId="72F5C7D2" w14:textId="77777777" w:rsidTr="003F6637">
        <w:trPr>
          <w:trHeight w:val="1839"/>
        </w:trPr>
        <w:tc>
          <w:tcPr>
            <w:tcW w:w="821" w:type="dxa"/>
          </w:tcPr>
          <w:p w14:paraId="005DF4FE" w14:textId="77777777" w:rsidR="00561896" w:rsidRPr="000B2EEB" w:rsidRDefault="003F6637">
            <w:pPr>
              <w:pStyle w:val="TableParagraph"/>
              <w:ind w:left="0"/>
              <w:rPr>
                <w:rFonts w:ascii="Arial" w:hAnsi="Arial" w:cs="Arial"/>
                <w:sz w:val="24"/>
                <w:szCs w:val="24"/>
              </w:rPr>
            </w:pPr>
            <w:r>
              <w:rPr>
                <w:rFonts w:ascii="Arial" w:hAnsi="Arial" w:cs="Arial"/>
                <w:sz w:val="24"/>
                <w:szCs w:val="24"/>
              </w:rPr>
              <w:t xml:space="preserve"> </w:t>
            </w:r>
            <w:r w:rsidR="00561896" w:rsidRPr="000B2EEB">
              <w:rPr>
                <w:rFonts w:ascii="Arial" w:hAnsi="Arial" w:cs="Arial"/>
                <w:sz w:val="24"/>
                <w:szCs w:val="24"/>
              </w:rPr>
              <w:t>2.2.</w:t>
            </w:r>
          </w:p>
        </w:tc>
        <w:tc>
          <w:tcPr>
            <w:tcW w:w="2604" w:type="dxa"/>
          </w:tcPr>
          <w:p w14:paraId="2F8C74B7" w14:textId="77777777" w:rsidR="00561896" w:rsidRPr="000B2EEB" w:rsidRDefault="00561896" w:rsidP="0068375C">
            <w:pPr>
              <w:pStyle w:val="TableParagraph"/>
              <w:spacing w:line="268" w:lineRule="exact"/>
              <w:ind w:left="110"/>
              <w:rPr>
                <w:rFonts w:ascii="Arial" w:hAnsi="Arial" w:cs="Arial"/>
                <w:sz w:val="24"/>
                <w:szCs w:val="24"/>
              </w:rPr>
            </w:pPr>
            <w:r w:rsidRPr="000B2EEB">
              <w:rPr>
                <w:rFonts w:ascii="Arial" w:hAnsi="Arial" w:cs="Arial"/>
                <w:sz w:val="24"/>
                <w:szCs w:val="24"/>
              </w:rPr>
              <w:t>Švietimo specialistų komandos pagalba mokytojams</w:t>
            </w:r>
          </w:p>
        </w:tc>
        <w:tc>
          <w:tcPr>
            <w:tcW w:w="4961" w:type="dxa"/>
          </w:tcPr>
          <w:p w14:paraId="3A664C0D" w14:textId="77777777" w:rsidR="00561896" w:rsidRDefault="00561896" w:rsidP="0002274F">
            <w:pPr>
              <w:pStyle w:val="TableParagraph"/>
              <w:numPr>
                <w:ilvl w:val="0"/>
                <w:numId w:val="20"/>
              </w:numPr>
              <w:spacing w:line="242" w:lineRule="auto"/>
              <w:rPr>
                <w:rFonts w:ascii="Arial" w:hAnsi="Arial" w:cs="Arial"/>
                <w:sz w:val="24"/>
                <w:szCs w:val="24"/>
              </w:rPr>
            </w:pPr>
            <w:r w:rsidRPr="000B2EEB">
              <w:rPr>
                <w:rFonts w:ascii="Arial" w:hAnsi="Arial" w:cs="Arial"/>
                <w:sz w:val="24"/>
                <w:szCs w:val="24"/>
              </w:rPr>
              <w:t xml:space="preserve">Parengti </w:t>
            </w:r>
            <w:r w:rsidR="003F6637">
              <w:rPr>
                <w:rFonts w:ascii="Arial" w:hAnsi="Arial" w:cs="Arial"/>
                <w:sz w:val="24"/>
                <w:szCs w:val="24"/>
              </w:rPr>
              <w:t>bei pristatyti metodines</w:t>
            </w:r>
            <w:r>
              <w:rPr>
                <w:rFonts w:ascii="Arial" w:hAnsi="Arial" w:cs="Arial"/>
                <w:sz w:val="24"/>
                <w:szCs w:val="24"/>
              </w:rPr>
              <w:t xml:space="preserve"> </w:t>
            </w:r>
            <w:r w:rsidRPr="000B2EEB">
              <w:rPr>
                <w:rFonts w:ascii="Arial" w:hAnsi="Arial" w:cs="Arial"/>
                <w:sz w:val="24"/>
                <w:szCs w:val="24"/>
              </w:rPr>
              <w:t>rekomendacijas</w:t>
            </w:r>
            <w:r w:rsidRPr="000B2EEB">
              <w:rPr>
                <w:rFonts w:ascii="Arial" w:hAnsi="Arial" w:cs="Arial"/>
                <w:spacing w:val="-15"/>
                <w:sz w:val="24"/>
                <w:szCs w:val="24"/>
              </w:rPr>
              <w:t xml:space="preserve"> </w:t>
            </w:r>
            <w:r w:rsidR="003F6637">
              <w:rPr>
                <w:rFonts w:ascii="Arial" w:hAnsi="Arial" w:cs="Arial"/>
                <w:spacing w:val="-15"/>
                <w:sz w:val="24"/>
                <w:szCs w:val="24"/>
              </w:rPr>
              <w:t>ir individualius</w:t>
            </w:r>
            <w:r>
              <w:rPr>
                <w:rFonts w:ascii="Arial" w:hAnsi="Arial" w:cs="Arial"/>
                <w:spacing w:val="-15"/>
                <w:sz w:val="24"/>
                <w:szCs w:val="24"/>
              </w:rPr>
              <w:t xml:space="preserve"> </w:t>
            </w:r>
            <w:r w:rsidR="003F6637">
              <w:rPr>
                <w:rFonts w:ascii="Arial" w:hAnsi="Arial" w:cs="Arial"/>
                <w:spacing w:val="-15"/>
                <w:sz w:val="24"/>
                <w:szCs w:val="24"/>
              </w:rPr>
              <w:t xml:space="preserve">pagalbos mokiniui planus </w:t>
            </w:r>
            <w:r w:rsidRPr="000B2EEB">
              <w:rPr>
                <w:rFonts w:ascii="Arial" w:hAnsi="Arial" w:cs="Arial"/>
                <w:sz w:val="24"/>
                <w:szCs w:val="24"/>
              </w:rPr>
              <w:t xml:space="preserve">mokytojams </w:t>
            </w:r>
            <w:r w:rsidR="003F6637">
              <w:rPr>
                <w:rFonts w:ascii="Arial" w:hAnsi="Arial" w:cs="Arial"/>
                <w:sz w:val="24"/>
                <w:szCs w:val="24"/>
              </w:rPr>
              <w:t xml:space="preserve">ir mokytojams </w:t>
            </w:r>
            <w:r w:rsidRPr="000B2EEB">
              <w:rPr>
                <w:rFonts w:ascii="Arial" w:hAnsi="Arial" w:cs="Arial"/>
                <w:sz w:val="24"/>
                <w:szCs w:val="24"/>
              </w:rPr>
              <w:t>dalykininkams</w:t>
            </w:r>
            <w:r w:rsidRPr="000B2EEB">
              <w:rPr>
                <w:rFonts w:ascii="Arial" w:hAnsi="Arial" w:cs="Arial"/>
                <w:spacing w:val="-11"/>
                <w:sz w:val="24"/>
                <w:szCs w:val="24"/>
              </w:rPr>
              <w:t xml:space="preserve"> </w:t>
            </w:r>
            <w:r w:rsidRPr="000B2EEB">
              <w:rPr>
                <w:rFonts w:ascii="Arial" w:hAnsi="Arial" w:cs="Arial"/>
                <w:sz w:val="24"/>
                <w:szCs w:val="24"/>
              </w:rPr>
              <w:t>pagal</w:t>
            </w:r>
            <w:r w:rsidRPr="000B2EEB">
              <w:rPr>
                <w:rFonts w:ascii="Arial" w:hAnsi="Arial" w:cs="Arial"/>
                <w:spacing w:val="-13"/>
                <w:sz w:val="24"/>
                <w:szCs w:val="24"/>
              </w:rPr>
              <w:t xml:space="preserve"> </w:t>
            </w:r>
            <w:r w:rsidRPr="000B2EEB">
              <w:rPr>
                <w:rFonts w:ascii="Arial" w:hAnsi="Arial" w:cs="Arial"/>
                <w:sz w:val="24"/>
                <w:szCs w:val="24"/>
              </w:rPr>
              <w:t>atskiras</w:t>
            </w:r>
            <w:r w:rsidRPr="000B2EEB">
              <w:rPr>
                <w:rFonts w:ascii="Arial" w:hAnsi="Arial" w:cs="Arial"/>
                <w:spacing w:val="-11"/>
                <w:sz w:val="24"/>
                <w:szCs w:val="24"/>
              </w:rPr>
              <w:t xml:space="preserve"> </w:t>
            </w:r>
            <w:r w:rsidRPr="000B2EEB">
              <w:rPr>
                <w:rFonts w:ascii="Arial" w:hAnsi="Arial" w:cs="Arial"/>
                <w:sz w:val="24"/>
                <w:szCs w:val="24"/>
              </w:rPr>
              <w:t>specialiųjų</w:t>
            </w:r>
            <w:r w:rsidRPr="000B2EEB">
              <w:rPr>
                <w:rFonts w:ascii="Arial" w:hAnsi="Arial" w:cs="Arial"/>
                <w:spacing w:val="-9"/>
                <w:sz w:val="24"/>
                <w:szCs w:val="24"/>
              </w:rPr>
              <w:t xml:space="preserve"> </w:t>
            </w:r>
            <w:r w:rsidRPr="000B2EEB">
              <w:rPr>
                <w:rFonts w:ascii="Arial" w:hAnsi="Arial" w:cs="Arial"/>
                <w:sz w:val="24"/>
                <w:szCs w:val="24"/>
              </w:rPr>
              <w:t>ugdymosi p</w:t>
            </w:r>
            <w:r w:rsidR="003F6637">
              <w:rPr>
                <w:rFonts w:ascii="Arial" w:hAnsi="Arial" w:cs="Arial"/>
                <w:sz w:val="24"/>
                <w:szCs w:val="24"/>
              </w:rPr>
              <w:t>oreikių turinčių mokinių grupes</w:t>
            </w:r>
          </w:p>
          <w:p w14:paraId="01806019" w14:textId="77777777" w:rsidR="00561896" w:rsidRDefault="00561896" w:rsidP="0002274F">
            <w:pPr>
              <w:pStyle w:val="TableParagraph"/>
              <w:numPr>
                <w:ilvl w:val="0"/>
                <w:numId w:val="20"/>
              </w:numPr>
              <w:spacing w:line="242" w:lineRule="auto"/>
              <w:rPr>
                <w:rFonts w:ascii="Arial" w:hAnsi="Arial" w:cs="Arial"/>
                <w:sz w:val="24"/>
                <w:szCs w:val="24"/>
              </w:rPr>
            </w:pPr>
            <w:r>
              <w:rPr>
                <w:rFonts w:ascii="Arial" w:hAnsi="Arial" w:cs="Arial"/>
                <w:sz w:val="24"/>
                <w:szCs w:val="24"/>
              </w:rPr>
              <w:t>Nuolatinė pagalba mokytojams formaliojo ir neformaliojo ugdymo proce</w:t>
            </w:r>
            <w:r w:rsidR="003F6637">
              <w:rPr>
                <w:rFonts w:ascii="Arial" w:hAnsi="Arial" w:cs="Arial"/>
                <w:sz w:val="24"/>
                <w:szCs w:val="24"/>
              </w:rPr>
              <w:t>se (pagal mokytojo pageidavimą)</w:t>
            </w:r>
          </w:p>
          <w:p w14:paraId="34F35C99" w14:textId="77777777" w:rsidR="00561896" w:rsidRPr="000B2EEB" w:rsidRDefault="00561896" w:rsidP="001F5EEA">
            <w:pPr>
              <w:pStyle w:val="TableParagraph"/>
              <w:spacing w:line="242" w:lineRule="auto"/>
              <w:ind w:left="829"/>
              <w:rPr>
                <w:rFonts w:ascii="Arial" w:hAnsi="Arial" w:cs="Arial"/>
                <w:sz w:val="24"/>
                <w:szCs w:val="24"/>
              </w:rPr>
            </w:pPr>
          </w:p>
        </w:tc>
        <w:tc>
          <w:tcPr>
            <w:tcW w:w="3119" w:type="dxa"/>
          </w:tcPr>
          <w:p w14:paraId="7734384A" w14:textId="77777777" w:rsidR="00561896" w:rsidRPr="000B2EEB" w:rsidRDefault="00561896" w:rsidP="00561896">
            <w:pPr>
              <w:pStyle w:val="TableParagraph"/>
              <w:spacing w:line="242" w:lineRule="auto"/>
              <w:ind w:right="1440"/>
              <w:rPr>
                <w:rFonts w:ascii="Arial" w:hAnsi="Arial" w:cs="Arial"/>
                <w:sz w:val="24"/>
                <w:szCs w:val="24"/>
              </w:rPr>
            </w:pPr>
            <w:r w:rsidRPr="000B2EEB">
              <w:rPr>
                <w:rFonts w:ascii="Arial" w:hAnsi="Arial" w:cs="Arial"/>
                <w:sz w:val="24"/>
                <w:szCs w:val="24"/>
              </w:rPr>
              <w:t>Švietimo</w:t>
            </w:r>
            <w:r w:rsidRPr="000B2EEB">
              <w:rPr>
                <w:rFonts w:ascii="Arial" w:hAnsi="Arial" w:cs="Arial"/>
                <w:spacing w:val="-3"/>
                <w:sz w:val="24"/>
                <w:szCs w:val="24"/>
              </w:rPr>
              <w:t xml:space="preserve"> </w:t>
            </w:r>
            <w:r w:rsidRPr="000B2EEB">
              <w:rPr>
                <w:rFonts w:ascii="Arial" w:hAnsi="Arial" w:cs="Arial"/>
                <w:sz w:val="24"/>
                <w:szCs w:val="24"/>
              </w:rPr>
              <w:t>pagalbos</w:t>
            </w:r>
            <w:r w:rsidRPr="000B2EEB">
              <w:rPr>
                <w:rFonts w:ascii="Arial" w:hAnsi="Arial" w:cs="Arial"/>
                <w:spacing w:val="-8"/>
                <w:sz w:val="24"/>
                <w:szCs w:val="24"/>
              </w:rPr>
              <w:t xml:space="preserve"> </w:t>
            </w:r>
            <w:r w:rsidRPr="000B2EEB">
              <w:rPr>
                <w:rFonts w:ascii="Arial" w:hAnsi="Arial" w:cs="Arial"/>
                <w:spacing w:val="-2"/>
                <w:sz w:val="24"/>
                <w:szCs w:val="24"/>
              </w:rPr>
              <w:t>specialistai</w:t>
            </w:r>
          </w:p>
        </w:tc>
        <w:tc>
          <w:tcPr>
            <w:tcW w:w="3402" w:type="dxa"/>
          </w:tcPr>
          <w:p w14:paraId="29606B01" w14:textId="77777777" w:rsidR="00561896" w:rsidRPr="000B2EEB" w:rsidRDefault="003F6637" w:rsidP="00D867CD">
            <w:pPr>
              <w:pStyle w:val="TableParagraph"/>
              <w:spacing w:line="242" w:lineRule="auto"/>
              <w:rPr>
                <w:rFonts w:ascii="Arial" w:hAnsi="Arial" w:cs="Arial"/>
                <w:sz w:val="24"/>
                <w:szCs w:val="24"/>
              </w:rPr>
            </w:pPr>
            <w:r>
              <w:rPr>
                <w:rFonts w:ascii="Arial" w:hAnsi="Arial" w:cs="Arial"/>
                <w:sz w:val="24"/>
                <w:szCs w:val="24"/>
              </w:rPr>
              <w:t>Atsiradus spec. poreikių mokiniui ne vėliau kaip per 2 savaites</w:t>
            </w:r>
          </w:p>
        </w:tc>
      </w:tr>
      <w:tr w:rsidR="00561896" w:rsidRPr="000B2EEB" w14:paraId="2528B6E3" w14:textId="77777777" w:rsidTr="003F6637">
        <w:trPr>
          <w:trHeight w:val="4172"/>
        </w:trPr>
        <w:tc>
          <w:tcPr>
            <w:tcW w:w="821" w:type="dxa"/>
          </w:tcPr>
          <w:p w14:paraId="59FFC7E9" w14:textId="77777777" w:rsidR="00561896" w:rsidRPr="000B2EEB" w:rsidRDefault="00561896">
            <w:pPr>
              <w:pStyle w:val="TableParagraph"/>
              <w:spacing w:line="268" w:lineRule="exact"/>
              <w:ind w:left="110"/>
              <w:rPr>
                <w:rFonts w:ascii="Arial" w:hAnsi="Arial" w:cs="Arial"/>
                <w:sz w:val="24"/>
                <w:szCs w:val="24"/>
              </w:rPr>
            </w:pPr>
            <w:r w:rsidRPr="000B2EEB">
              <w:rPr>
                <w:rFonts w:ascii="Arial" w:hAnsi="Arial" w:cs="Arial"/>
                <w:spacing w:val="-4"/>
                <w:sz w:val="24"/>
                <w:szCs w:val="24"/>
              </w:rPr>
              <w:t>2.3.</w:t>
            </w:r>
          </w:p>
        </w:tc>
        <w:tc>
          <w:tcPr>
            <w:tcW w:w="2604" w:type="dxa"/>
          </w:tcPr>
          <w:p w14:paraId="44A522F7" w14:textId="77777777" w:rsidR="00561896" w:rsidRPr="000B2EEB" w:rsidRDefault="00561896" w:rsidP="00F916B5">
            <w:pPr>
              <w:pStyle w:val="TableParagraph"/>
              <w:ind w:left="110"/>
              <w:rPr>
                <w:rFonts w:ascii="Arial" w:hAnsi="Arial" w:cs="Arial"/>
                <w:sz w:val="24"/>
                <w:szCs w:val="24"/>
              </w:rPr>
            </w:pPr>
            <w:r w:rsidRPr="000B2EEB">
              <w:rPr>
                <w:rFonts w:ascii="Arial" w:hAnsi="Arial" w:cs="Arial"/>
                <w:sz w:val="24"/>
                <w:szCs w:val="24"/>
              </w:rPr>
              <w:t>Mokytojų</w:t>
            </w:r>
            <w:r w:rsidRPr="000B2EEB">
              <w:rPr>
                <w:rFonts w:ascii="Arial" w:hAnsi="Arial" w:cs="Arial"/>
                <w:spacing w:val="-15"/>
                <w:sz w:val="24"/>
                <w:szCs w:val="24"/>
              </w:rPr>
              <w:t xml:space="preserve"> </w:t>
            </w:r>
            <w:r w:rsidRPr="000B2EEB">
              <w:rPr>
                <w:rFonts w:ascii="Arial" w:hAnsi="Arial" w:cs="Arial"/>
                <w:sz w:val="24"/>
                <w:szCs w:val="24"/>
              </w:rPr>
              <w:t>dalykininkų,</w:t>
            </w:r>
            <w:r w:rsidRPr="000B2EEB">
              <w:rPr>
                <w:rFonts w:ascii="Arial" w:hAnsi="Arial" w:cs="Arial"/>
                <w:spacing w:val="-13"/>
                <w:sz w:val="24"/>
                <w:szCs w:val="24"/>
              </w:rPr>
              <w:t xml:space="preserve"> </w:t>
            </w:r>
            <w:r w:rsidRPr="000B2EEB">
              <w:rPr>
                <w:rFonts w:ascii="Arial" w:hAnsi="Arial" w:cs="Arial"/>
                <w:sz w:val="24"/>
                <w:szCs w:val="24"/>
              </w:rPr>
              <w:t>klasės mokytojų bei švietimo pagalbos specialistų bendradarbiavimas</w:t>
            </w:r>
          </w:p>
        </w:tc>
        <w:tc>
          <w:tcPr>
            <w:tcW w:w="4961" w:type="dxa"/>
          </w:tcPr>
          <w:p w14:paraId="0E3B3819" w14:textId="77777777" w:rsidR="00561896" w:rsidRPr="000B2EEB" w:rsidRDefault="00561896" w:rsidP="0002274F">
            <w:pPr>
              <w:pStyle w:val="TableParagraph"/>
              <w:numPr>
                <w:ilvl w:val="0"/>
                <w:numId w:val="6"/>
              </w:numPr>
              <w:tabs>
                <w:tab w:val="left" w:pos="830"/>
              </w:tabs>
              <w:spacing w:line="286" w:lineRule="exact"/>
              <w:ind w:left="830"/>
              <w:rPr>
                <w:rFonts w:ascii="Arial" w:hAnsi="Arial" w:cs="Arial"/>
                <w:sz w:val="24"/>
                <w:szCs w:val="24"/>
              </w:rPr>
            </w:pPr>
            <w:r w:rsidRPr="000B2EEB">
              <w:rPr>
                <w:rFonts w:ascii="Arial" w:hAnsi="Arial" w:cs="Arial"/>
                <w:sz w:val="24"/>
                <w:szCs w:val="24"/>
              </w:rPr>
              <w:t>Kas pusmetį</w:t>
            </w:r>
            <w:r w:rsidRPr="000B2EEB">
              <w:rPr>
                <w:rFonts w:ascii="Arial" w:hAnsi="Arial" w:cs="Arial"/>
                <w:spacing w:val="40"/>
                <w:sz w:val="24"/>
                <w:szCs w:val="24"/>
              </w:rPr>
              <w:t xml:space="preserve"> </w:t>
            </w:r>
            <w:r w:rsidRPr="000B2EEB">
              <w:rPr>
                <w:rFonts w:ascii="Arial" w:hAnsi="Arial" w:cs="Arial"/>
                <w:sz w:val="24"/>
                <w:szCs w:val="24"/>
              </w:rPr>
              <w:t>organizuoti mokytojų dalykininkų ir pradinio ugdymo mokytojų, švietimo pagalbos specialistų komandos bendrą susirinkimą, kurio metu</w:t>
            </w:r>
            <w:r w:rsidRPr="000B2EEB">
              <w:rPr>
                <w:rFonts w:ascii="Arial" w:hAnsi="Arial" w:cs="Arial"/>
                <w:spacing w:val="-7"/>
                <w:sz w:val="24"/>
                <w:szCs w:val="24"/>
              </w:rPr>
              <w:t xml:space="preserve"> </w:t>
            </w:r>
            <w:r w:rsidRPr="000B2EEB">
              <w:rPr>
                <w:rFonts w:ascii="Arial" w:hAnsi="Arial" w:cs="Arial"/>
                <w:sz w:val="24"/>
                <w:szCs w:val="24"/>
              </w:rPr>
              <w:t>būtų</w:t>
            </w:r>
            <w:r w:rsidRPr="000B2EEB">
              <w:rPr>
                <w:rFonts w:ascii="Arial" w:hAnsi="Arial" w:cs="Arial"/>
                <w:spacing w:val="-7"/>
                <w:sz w:val="24"/>
                <w:szCs w:val="24"/>
              </w:rPr>
              <w:t xml:space="preserve"> </w:t>
            </w:r>
            <w:r w:rsidRPr="000B2EEB">
              <w:rPr>
                <w:rFonts w:ascii="Arial" w:hAnsi="Arial" w:cs="Arial"/>
                <w:sz w:val="24"/>
                <w:szCs w:val="24"/>
              </w:rPr>
              <w:t>aptarta</w:t>
            </w:r>
            <w:r w:rsidRPr="000B2EEB">
              <w:rPr>
                <w:rFonts w:ascii="Arial" w:hAnsi="Arial" w:cs="Arial"/>
                <w:spacing w:val="-12"/>
                <w:sz w:val="24"/>
                <w:szCs w:val="24"/>
              </w:rPr>
              <w:t xml:space="preserve"> </w:t>
            </w:r>
            <w:r w:rsidRPr="000B2EEB">
              <w:rPr>
                <w:rFonts w:ascii="Arial" w:hAnsi="Arial" w:cs="Arial"/>
                <w:sz w:val="24"/>
                <w:szCs w:val="24"/>
              </w:rPr>
              <w:t>specialiųjų</w:t>
            </w:r>
            <w:r w:rsidRPr="000B2EEB">
              <w:rPr>
                <w:rFonts w:ascii="Arial" w:hAnsi="Arial" w:cs="Arial"/>
                <w:spacing w:val="-7"/>
                <w:sz w:val="24"/>
                <w:szCs w:val="24"/>
              </w:rPr>
              <w:t xml:space="preserve"> </w:t>
            </w:r>
            <w:r w:rsidRPr="000B2EEB">
              <w:rPr>
                <w:rFonts w:ascii="Arial" w:hAnsi="Arial" w:cs="Arial"/>
                <w:sz w:val="24"/>
                <w:szCs w:val="24"/>
              </w:rPr>
              <w:t>ugdymosi</w:t>
            </w:r>
            <w:r w:rsidRPr="000B2EEB">
              <w:rPr>
                <w:rFonts w:ascii="Arial" w:hAnsi="Arial" w:cs="Arial"/>
                <w:spacing w:val="-15"/>
                <w:sz w:val="24"/>
                <w:szCs w:val="24"/>
              </w:rPr>
              <w:t xml:space="preserve"> </w:t>
            </w:r>
            <w:r w:rsidRPr="000B2EEB">
              <w:rPr>
                <w:rFonts w:ascii="Arial" w:hAnsi="Arial" w:cs="Arial"/>
                <w:sz w:val="24"/>
                <w:szCs w:val="24"/>
              </w:rPr>
              <w:t>poreikių vaikų</w:t>
            </w:r>
            <w:r w:rsidRPr="000B2EEB">
              <w:rPr>
                <w:rFonts w:ascii="Arial" w:hAnsi="Arial" w:cs="Arial"/>
                <w:spacing w:val="-8"/>
                <w:sz w:val="24"/>
                <w:szCs w:val="24"/>
              </w:rPr>
              <w:t xml:space="preserve"> </w:t>
            </w:r>
            <w:r w:rsidRPr="000B2EEB">
              <w:rPr>
                <w:rFonts w:ascii="Arial" w:hAnsi="Arial" w:cs="Arial"/>
                <w:sz w:val="24"/>
                <w:szCs w:val="24"/>
              </w:rPr>
              <w:t>ugdymo</w:t>
            </w:r>
            <w:r w:rsidRPr="000B2EEB">
              <w:rPr>
                <w:rFonts w:ascii="Arial" w:hAnsi="Arial" w:cs="Arial"/>
                <w:spacing w:val="-4"/>
                <w:sz w:val="24"/>
                <w:szCs w:val="24"/>
              </w:rPr>
              <w:t xml:space="preserve"> </w:t>
            </w:r>
            <w:r w:rsidRPr="000B2EEB">
              <w:rPr>
                <w:rFonts w:ascii="Arial" w:hAnsi="Arial" w:cs="Arial"/>
                <w:sz w:val="24"/>
                <w:szCs w:val="24"/>
              </w:rPr>
              <w:t>klausimai</w:t>
            </w:r>
            <w:r w:rsidRPr="000B2EEB">
              <w:rPr>
                <w:rFonts w:ascii="Arial" w:hAnsi="Arial" w:cs="Arial"/>
                <w:spacing w:val="-8"/>
                <w:sz w:val="24"/>
                <w:szCs w:val="24"/>
              </w:rPr>
              <w:t xml:space="preserve"> </w:t>
            </w:r>
            <w:r w:rsidRPr="000B2EEB">
              <w:rPr>
                <w:rFonts w:ascii="Arial" w:hAnsi="Arial" w:cs="Arial"/>
                <w:sz w:val="24"/>
                <w:szCs w:val="24"/>
              </w:rPr>
              <w:t>bei</w:t>
            </w:r>
            <w:r w:rsidRPr="000B2EEB">
              <w:rPr>
                <w:rFonts w:ascii="Arial" w:hAnsi="Arial" w:cs="Arial"/>
                <w:spacing w:val="-15"/>
                <w:sz w:val="24"/>
                <w:szCs w:val="24"/>
              </w:rPr>
              <w:t xml:space="preserve"> </w:t>
            </w:r>
            <w:r w:rsidRPr="000B2EEB">
              <w:rPr>
                <w:rFonts w:ascii="Arial" w:hAnsi="Arial" w:cs="Arial"/>
                <w:sz w:val="24"/>
                <w:szCs w:val="24"/>
              </w:rPr>
              <w:t>pasidalinta</w:t>
            </w:r>
            <w:r w:rsidRPr="000B2EEB">
              <w:rPr>
                <w:rFonts w:ascii="Arial" w:hAnsi="Arial" w:cs="Arial"/>
                <w:spacing w:val="-4"/>
                <w:sz w:val="24"/>
                <w:szCs w:val="24"/>
              </w:rPr>
              <w:t xml:space="preserve"> </w:t>
            </w:r>
            <w:r w:rsidRPr="000B2EEB">
              <w:rPr>
                <w:rFonts w:ascii="Arial" w:hAnsi="Arial" w:cs="Arial"/>
                <w:sz w:val="24"/>
                <w:szCs w:val="24"/>
              </w:rPr>
              <w:t>šių</w:t>
            </w:r>
            <w:r w:rsidRPr="000B2EEB">
              <w:rPr>
                <w:rFonts w:ascii="Arial" w:hAnsi="Arial" w:cs="Arial"/>
                <w:spacing w:val="-8"/>
                <w:sz w:val="24"/>
                <w:szCs w:val="24"/>
              </w:rPr>
              <w:t xml:space="preserve"> </w:t>
            </w:r>
            <w:r w:rsidRPr="000B2EEB">
              <w:rPr>
                <w:rFonts w:ascii="Arial" w:hAnsi="Arial" w:cs="Arial"/>
                <w:sz w:val="24"/>
                <w:szCs w:val="24"/>
              </w:rPr>
              <w:t>vaikų ugdymo patirtimi.</w:t>
            </w:r>
          </w:p>
          <w:p w14:paraId="10E3CCCF" w14:textId="77777777" w:rsidR="00561896" w:rsidRPr="003E0689" w:rsidRDefault="00561896" w:rsidP="003E0689">
            <w:pPr>
              <w:pStyle w:val="TableParagraph"/>
              <w:numPr>
                <w:ilvl w:val="0"/>
                <w:numId w:val="6"/>
              </w:numPr>
              <w:tabs>
                <w:tab w:val="left" w:pos="830"/>
              </w:tabs>
              <w:spacing w:line="286" w:lineRule="exact"/>
              <w:ind w:left="830"/>
              <w:rPr>
                <w:rFonts w:ascii="Arial" w:hAnsi="Arial" w:cs="Arial"/>
                <w:sz w:val="24"/>
                <w:szCs w:val="24"/>
              </w:rPr>
            </w:pPr>
            <w:r w:rsidRPr="000B2EEB">
              <w:rPr>
                <w:rFonts w:ascii="Arial" w:hAnsi="Arial" w:cs="Arial"/>
                <w:sz w:val="24"/>
                <w:szCs w:val="24"/>
              </w:rPr>
              <w:t>Organizuoti mokytojų bei švietimo pagalbos specialistų atviras pamokas</w:t>
            </w:r>
            <w:r w:rsidR="003E0689">
              <w:rPr>
                <w:rFonts w:ascii="Arial" w:hAnsi="Arial" w:cs="Arial"/>
                <w:sz w:val="24"/>
                <w:szCs w:val="24"/>
              </w:rPr>
              <w:t>,</w:t>
            </w:r>
            <w:r w:rsidRPr="000B2EEB">
              <w:rPr>
                <w:rFonts w:ascii="Arial" w:hAnsi="Arial" w:cs="Arial"/>
                <w:sz w:val="24"/>
                <w:szCs w:val="24"/>
              </w:rPr>
              <w:t xml:space="preserve"> renginius</w:t>
            </w:r>
            <w:r>
              <w:rPr>
                <w:rFonts w:ascii="Arial" w:hAnsi="Arial" w:cs="Arial"/>
                <w:sz w:val="24"/>
                <w:szCs w:val="24"/>
              </w:rPr>
              <w:t>,</w:t>
            </w:r>
            <w:r w:rsidRPr="000B2EEB">
              <w:rPr>
                <w:rFonts w:ascii="Arial" w:hAnsi="Arial" w:cs="Arial"/>
                <w:sz w:val="24"/>
                <w:szCs w:val="24"/>
              </w:rPr>
              <w:t xml:space="preserve"> į kuriuos būtų įtraukiami specialiųjų poreikių turintys mokiniai ir</w:t>
            </w:r>
            <w:r w:rsidRPr="000B2EEB">
              <w:rPr>
                <w:rFonts w:ascii="Arial" w:hAnsi="Arial" w:cs="Arial"/>
                <w:spacing w:val="-1"/>
                <w:sz w:val="24"/>
                <w:szCs w:val="24"/>
              </w:rPr>
              <w:t xml:space="preserve"> </w:t>
            </w:r>
            <w:r w:rsidRPr="000B2EEB">
              <w:rPr>
                <w:rFonts w:ascii="Arial" w:hAnsi="Arial" w:cs="Arial"/>
                <w:sz w:val="24"/>
                <w:szCs w:val="24"/>
              </w:rPr>
              <w:t>visa mokyklos</w:t>
            </w:r>
            <w:r w:rsidR="003E0689">
              <w:rPr>
                <w:rFonts w:ascii="Arial" w:hAnsi="Arial" w:cs="Arial"/>
                <w:sz w:val="24"/>
                <w:szCs w:val="24"/>
              </w:rPr>
              <w:t xml:space="preserve"> </w:t>
            </w:r>
            <w:r w:rsidRPr="003E0689">
              <w:rPr>
                <w:rFonts w:ascii="Arial" w:hAnsi="Arial" w:cs="Arial"/>
                <w:sz w:val="24"/>
                <w:szCs w:val="24"/>
              </w:rPr>
              <w:t>bendruomenė</w:t>
            </w:r>
            <w:r w:rsidRPr="003E0689">
              <w:rPr>
                <w:rFonts w:ascii="Arial" w:hAnsi="Arial" w:cs="Arial"/>
                <w:spacing w:val="-10"/>
                <w:sz w:val="24"/>
                <w:szCs w:val="24"/>
              </w:rPr>
              <w:t xml:space="preserve"> </w:t>
            </w:r>
            <w:r w:rsidRPr="003E0689">
              <w:rPr>
                <w:rFonts w:ascii="Arial" w:hAnsi="Arial" w:cs="Arial"/>
                <w:sz w:val="24"/>
                <w:szCs w:val="24"/>
              </w:rPr>
              <w:t>(Tolerancijos</w:t>
            </w:r>
            <w:r w:rsidRPr="003E0689">
              <w:rPr>
                <w:rFonts w:ascii="Arial" w:hAnsi="Arial" w:cs="Arial"/>
                <w:spacing w:val="-12"/>
                <w:sz w:val="24"/>
                <w:szCs w:val="24"/>
              </w:rPr>
              <w:t xml:space="preserve"> </w:t>
            </w:r>
            <w:r w:rsidRPr="003E0689">
              <w:rPr>
                <w:rFonts w:ascii="Arial" w:hAnsi="Arial" w:cs="Arial"/>
                <w:sz w:val="24"/>
                <w:szCs w:val="24"/>
              </w:rPr>
              <w:t>diena,</w:t>
            </w:r>
            <w:r w:rsidRPr="003E0689">
              <w:rPr>
                <w:rFonts w:ascii="Arial" w:hAnsi="Arial" w:cs="Arial"/>
                <w:spacing w:val="-8"/>
                <w:sz w:val="24"/>
                <w:szCs w:val="24"/>
              </w:rPr>
              <w:t xml:space="preserve"> </w:t>
            </w:r>
            <w:r w:rsidRPr="003E0689">
              <w:rPr>
                <w:rFonts w:ascii="Arial" w:hAnsi="Arial" w:cs="Arial"/>
                <w:sz w:val="24"/>
                <w:szCs w:val="24"/>
              </w:rPr>
              <w:t>pasaulinė</w:t>
            </w:r>
            <w:r w:rsidRPr="003E0689">
              <w:rPr>
                <w:rFonts w:ascii="Arial" w:hAnsi="Arial" w:cs="Arial"/>
                <w:spacing w:val="-11"/>
                <w:sz w:val="24"/>
                <w:szCs w:val="24"/>
              </w:rPr>
              <w:t xml:space="preserve"> </w:t>
            </w:r>
            <w:r w:rsidRPr="003E0689">
              <w:rPr>
                <w:rFonts w:ascii="Arial" w:hAnsi="Arial" w:cs="Arial"/>
                <w:sz w:val="24"/>
                <w:szCs w:val="24"/>
              </w:rPr>
              <w:t>Dauno sindromo diena  ir kt.</w:t>
            </w:r>
            <w:r w:rsidR="003E0689">
              <w:rPr>
                <w:rFonts w:ascii="Arial" w:hAnsi="Arial" w:cs="Arial"/>
                <w:spacing w:val="-5"/>
                <w:sz w:val="24"/>
                <w:szCs w:val="24"/>
              </w:rPr>
              <w:t>)</w:t>
            </w:r>
          </w:p>
          <w:p w14:paraId="0E34DDBF" w14:textId="77777777" w:rsidR="003E0689" w:rsidRDefault="003E0689" w:rsidP="003E0689">
            <w:pPr>
              <w:pStyle w:val="TableParagraph"/>
              <w:tabs>
                <w:tab w:val="left" w:pos="830"/>
              </w:tabs>
              <w:spacing w:line="286" w:lineRule="exact"/>
              <w:rPr>
                <w:rFonts w:ascii="Arial" w:hAnsi="Arial" w:cs="Arial"/>
                <w:spacing w:val="-5"/>
                <w:sz w:val="24"/>
                <w:szCs w:val="24"/>
              </w:rPr>
            </w:pPr>
          </w:p>
          <w:p w14:paraId="1D2B92E0" w14:textId="77777777" w:rsidR="003E0689" w:rsidRPr="003E0689" w:rsidRDefault="003E0689" w:rsidP="003E0689">
            <w:pPr>
              <w:pStyle w:val="TableParagraph"/>
              <w:tabs>
                <w:tab w:val="left" w:pos="830"/>
              </w:tabs>
              <w:spacing w:line="286" w:lineRule="exact"/>
              <w:rPr>
                <w:rFonts w:ascii="Arial" w:hAnsi="Arial" w:cs="Arial"/>
                <w:sz w:val="24"/>
                <w:szCs w:val="24"/>
              </w:rPr>
            </w:pPr>
          </w:p>
        </w:tc>
        <w:tc>
          <w:tcPr>
            <w:tcW w:w="3119" w:type="dxa"/>
          </w:tcPr>
          <w:p w14:paraId="2BAE4E7A" w14:textId="42348FED" w:rsidR="00561896" w:rsidRPr="000B2EEB" w:rsidRDefault="00561896" w:rsidP="00D867CD">
            <w:pPr>
              <w:pStyle w:val="TableParagraph"/>
              <w:ind w:right="269"/>
              <w:rPr>
                <w:rFonts w:ascii="Arial" w:hAnsi="Arial" w:cs="Arial"/>
                <w:sz w:val="24"/>
                <w:szCs w:val="24"/>
              </w:rPr>
            </w:pPr>
            <w:r w:rsidRPr="000B2EEB">
              <w:rPr>
                <w:rFonts w:ascii="Arial" w:hAnsi="Arial" w:cs="Arial"/>
                <w:sz w:val="24"/>
                <w:szCs w:val="24"/>
              </w:rPr>
              <w:t>Direktoriaus pavaduotoja ugdymui,</w:t>
            </w:r>
            <w:r w:rsidRPr="000B2EEB">
              <w:rPr>
                <w:rFonts w:ascii="Arial" w:hAnsi="Arial" w:cs="Arial"/>
                <w:spacing w:val="-15"/>
                <w:sz w:val="24"/>
                <w:szCs w:val="24"/>
              </w:rPr>
              <w:t xml:space="preserve"> </w:t>
            </w:r>
            <w:r w:rsidR="003E0689">
              <w:rPr>
                <w:rFonts w:ascii="Arial" w:hAnsi="Arial" w:cs="Arial"/>
                <w:sz w:val="24"/>
                <w:szCs w:val="24"/>
              </w:rPr>
              <w:t xml:space="preserve">švietimo pagalbos specialistai, mokytojai </w:t>
            </w:r>
          </w:p>
        </w:tc>
        <w:tc>
          <w:tcPr>
            <w:tcW w:w="3402" w:type="dxa"/>
          </w:tcPr>
          <w:p w14:paraId="59057383" w14:textId="77777777" w:rsidR="00561896" w:rsidRDefault="003E0689" w:rsidP="00D867CD">
            <w:pPr>
              <w:pStyle w:val="TableParagraph"/>
              <w:ind w:right="269"/>
              <w:rPr>
                <w:rFonts w:ascii="Arial" w:hAnsi="Arial" w:cs="Arial"/>
                <w:sz w:val="24"/>
                <w:szCs w:val="24"/>
              </w:rPr>
            </w:pPr>
            <w:r>
              <w:rPr>
                <w:rFonts w:ascii="Arial" w:hAnsi="Arial" w:cs="Arial"/>
                <w:sz w:val="24"/>
                <w:szCs w:val="24"/>
              </w:rPr>
              <w:t>Pusmečio pradžioje (spalio mėn., vasario mėn.)</w:t>
            </w:r>
          </w:p>
          <w:p w14:paraId="412D5696" w14:textId="77777777" w:rsidR="003E0689" w:rsidRDefault="003E0689" w:rsidP="00D867CD">
            <w:pPr>
              <w:pStyle w:val="TableParagraph"/>
              <w:ind w:right="269"/>
              <w:rPr>
                <w:rFonts w:ascii="Arial" w:hAnsi="Arial" w:cs="Arial"/>
                <w:sz w:val="24"/>
                <w:szCs w:val="24"/>
              </w:rPr>
            </w:pPr>
          </w:p>
          <w:p w14:paraId="035F84D9" w14:textId="77777777" w:rsidR="003E0689" w:rsidRDefault="003E0689" w:rsidP="00D867CD">
            <w:pPr>
              <w:pStyle w:val="TableParagraph"/>
              <w:ind w:right="269"/>
              <w:rPr>
                <w:rFonts w:ascii="Arial" w:hAnsi="Arial" w:cs="Arial"/>
                <w:sz w:val="24"/>
                <w:szCs w:val="24"/>
              </w:rPr>
            </w:pPr>
          </w:p>
          <w:p w14:paraId="02782FD5" w14:textId="77777777" w:rsidR="003E0689" w:rsidRDefault="003E0689" w:rsidP="00D867CD">
            <w:pPr>
              <w:pStyle w:val="TableParagraph"/>
              <w:ind w:right="269"/>
              <w:rPr>
                <w:rFonts w:ascii="Arial" w:hAnsi="Arial" w:cs="Arial"/>
                <w:sz w:val="24"/>
                <w:szCs w:val="24"/>
              </w:rPr>
            </w:pPr>
          </w:p>
          <w:p w14:paraId="57CFBE4B" w14:textId="77777777" w:rsidR="003E0689" w:rsidRDefault="003E0689" w:rsidP="00D867CD">
            <w:pPr>
              <w:pStyle w:val="TableParagraph"/>
              <w:ind w:right="269"/>
              <w:rPr>
                <w:rFonts w:ascii="Arial" w:hAnsi="Arial" w:cs="Arial"/>
                <w:sz w:val="24"/>
                <w:szCs w:val="24"/>
              </w:rPr>
            </w:pPr>
          </w:p>
          <w:p w14:paraId="57C41AC3" w14:textId="77777777" w:rsidR="003E0689" w:rsidRDefault="003E0689" w:rsidP="00D867CD">
            <w:pPr>
              <w:pStyle w:val="TableParagraph"/>
              <w:ind w:right="269"/>
              <w:rPr>
                <w:rFonts w:ascii="Arial" w:hAnsi="Arial" w:cs="Arial"/>
                <w:sz w:val="24"/>
                <w:szCs w:val="24"/>
              </w:rPr>
            </w:pPr>
          </w:p>
          <w:p w14:paraId="1943A1AE" w14:textId="77777777" w:rsidR="003E0689" w:rsidRDefault="003E0689" w:rsidP="00D867CD">
            <w:pPr>
              <w:pStyle w:val="TableParagraph"/>
              <w:ind w:right="269"/>
              <w:rPr>
                <w:rFonts w:ascii="Arial" w:hAnsi="Arial" w:cs="Arial"/>
                <w:sz w:val="24"/>
                <w:szCs w:val="24"/>
              </w:rPr>
            </w:pPr>
          </w:p>
          <w:p w14:paraId="529E46D5" w14:textId="77777777" w:rsidR="003E0689" w:rsidRDefault="003E0689" w:rsidP="00D867CD">
            <w:pPr>
              <w:pStyle w:val="TableParagraph"/>
              <w:ind w:right="269"/>
              <w:rPr>
                <w:rFonts w:ascii="Arial" w:hAnsi="Arial" w:cs="Arial"/>
                <w:sz w:val="24"/>
                <w:szCs w:val="24"/>
              </w:rPr>
            </w:pPr>
          </w:p>
          <w:p w14:paraId="1D10432E" w14:textId="77777777" w:rsidR="003E0689" w:rsidRDefault="003E0689" w:rsidP="00D867CD">
            <w:pPr>
              <w:pStyle w:val="TableParagraph"/>
              <w:ind w:right="269"/>
              <w:rPr>
                <w:rFonts w:ascii="Arial" w:hAnsi="Arial" w:cs="Arial"/>
                <w:sz w:val="24"/>
                <w:szCs w:val="24"/>
              </w:rPr>
            </w:pPr>
          </w:p>
          <w:p w14:paraId="13EE0179" w14:textId="77777777" w:rsidR="003E0689" w:rsidRDefault="003E0689" w:rsidP="00D867CD">
            <w:pPr>
              <w:pStyle w:val="TableParagraph"/>
              <w:ind w:right="269"/>
              <w:rPr>
                <w:rFonts w:ascii="Arial" w:hAnsi="Arial" w:cs="Arial"/>
                <w:sz w:val="24"/>
                <w:szCs w:val="24"/>
              </w:rPr>
            </w:pPr>
          </w:p>
          <w:p w14:paraId="2CBB368E" w14:textId="77777777" w:rsidR="003E0689" w:rsidRPr="000B2EEB" w:rsidRDefault="003E0689" w:rsidP="00D867CD">
            <w:pPr>
              <w:pStyle w:val="TableParagraph"/>
              <w:ind w:right="269"/>
              <w:rPr>
                <w:rFonts w:ascii="Arial" w:hAnsi="Arial" w:cs="Arial"/>
                <w:sz w:val="24"/>
                <w:szCs w:val="24"/>
              </w:rPr>
            </w:pPr>
            <w:r>
              <w:rPr>
                <w:rFonts w:ascii="Arial" w:hAnsi="Arial" w:cs="Arial"/>
                <w:sz w:val="24"/>
                <w:szCs w:val="24"/>
              </w:rPr>
              <w:t>Bent po 1 pamoką per mėnesį</w:t>
            </w:r>
          </w:p>
        </w:tc>
      </w:tr>
      <w:tr w:rsidR="00561896" w:rsidRPr="000B2EEB" w14:paraId="3E782385" w14:textId="77777777" w:rsidTr="003F6637">
        <w:trPr>
          <w:trHeight w:val="2690"/>
        </w:trPr>
        <w:tc>
          <w:tcPr>
            <w:tcW w:w="821" w:type="dxa"/>
          </w:tcPr>
          <w:p w14:paraId="25FCD904" w14:textId="77777777" w:rsidR="00561896" w:rsidRPr="000B2EEB" w:rsidRDefault="0056189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lastRenderedPageBreak/>
              <w:t>2.4.</w:t>
            </w:r>
          </w:p>
        </w:tc>
        <w:tc>
          <w:tcPr>
            <w:tcW w:w="2604" w:type="dxa"/>
          </w:tcPr>
          <w:p w14:paraId="701E2AEB" w14:textId="77777777" w:rsidR="00561896" w:rsidRPr="000B2EEB" w:rsidRDefault="00561896">
            <w:pPr>
              <w:pStyle w:val="TableParagraph"/>
              <w:ind w:left="110"/>
              <w:rPr>
                <w:rFonts w:ascii="Arial" w:hAnsi="Arial" w:cs="Arial"/>
                <w:sz w:val="24"/>
                <w:szCs w:val="24"/>
              </w:rPr>
            </w:pPr>
            <w:r w:rsidRPr="000B2EEB">
              <w:rPr>
                <w:rFonts w:ascii="Arial" w:hAnsi="Arial" w:cs="Arial"/>
                <w:sz w:val="24"/>
                <w:szCs w:val="24"/>
              </w:rPr>
              <w:t>Užtikrinti</w:t>
            </w:r>
            <w:r w:rsidRPr="000B2EEB">
              <w:rPr>
                <w:rFonts w:ascii="Arial" w:hAnsi="Arial" w:cs="Arial"/>
                <w:spacing w:val="-8"/>
                <w:sz w:val="24"/>
                <w:szCs w:val="24"/>
              </w:rPr>
              <w:t xml:space="preserve"> </w:t>
            </w:r>
            <w:r w:rsidRPr="000B2EEB">
              <w:rPr>
                <w:rFonts w:ascii="Arial" w:hAnsi="Arial" w:cs="Arial"/>
                <w:sz w:val="24"/>
                <w:szCs w:val="24"/>
              </w:rPr>
              <w:t>kokybišką pirminį</w:t>
            </w:r>
            <w:r w:rsidRPr="000B2EEB">
              <w:rPr>
                <w:rFonts w:ascii="Arial" w:hAnsi="Arial" w:cs="Arial"/>
                <w:spacing w:val="-3"/>
                <w:sz w:val="24"/>
                <w:szCs w:val="24"/>
              </w:rPr>
              <w:t xml:space="preserve"> </w:t>
            </w:r>
            <w:r w:rsidRPr="000B2EEB">
              <w:rPr>
                <w:rFonts w:ascii="Arial" w:hAnsi="Arial" w:cs="Arial"/>
                <w:sz w:val="24"/>
                <w:szCs w:val="24"/>
              </w:rPr>
              <w:t>pedagoginį psichologinį</w:t>
            </w:r>
            <w:r w:rsidRPr="000B2EEB">
              <w:rPr>
                <w:rFonts w:ascii="Arial" w:hAnsi="Arial" w:cs="Arial"/>
                <w:spacing w:val="-15"/>
                <w:sz w:val="24"/>
                <w:szCs w:val="24"/>
              </w:rPr>
              <w:t xml:space="preserve"> </w:t>
            </w:r>
            <w:r w:rsidRPr="000B2EEB">
              <w:rPr>
                <w:rFonts w:ascii="Arial" w:hAnsi="Arial" w:cs="Arial"/>
                <w:sz w:val="24"/>
                <w:szCs w:val="24"/>
              </w:rPr>
              <w:t>mokinių</w:t>
            </w:r>
            <w:r w:rsidRPr="000B2EEB">
              <w:rPr>
                <w:rFonts w:ascii="Arial" w:hAnsi="Arial" w:cs="Arial"/>
                <w:spacing w:val="-15"/>
                <w:sz w:val="24"/>
                <w:szCs w:val="24"/>
              </w:rPr>
              <w:t xml:space="preserve"> </w:t>
            </w:r>
            <w:r w:rsidRPr="000B2EEB">
              <w:rPr>
                <w:rFonts w:ascii="Arial" w:hAnsi="Arial" w:cs="Arial"/>
                <w:sz w:val="24"/>
                <w:szCs w:val="24"/>
              </w:rPr>
              <w:t>ugdymosi</w:t>
            </w:r>
            <w:r w:rsidRPr="000B2EEB">
              <w:rPr>
                <w:rFonts w:ascii="Arial" w:hAnsi="Arial" w:cs="Arial"/>
                <w:spacing w:val="-15"/>
                <w:sz w:val="24"/>
                <w:szCs w:val="24"/>
              </w:rPr>
              <w:t xml:space="preserve"> </w:t>
            </w:r>
            <w:r w:rsidRPr="000B2EEB">
              <w:rPr>
                <w:rFonts w:ascii="Arial" w:hAnsi="Arial" w:cs="Arial"/>
                <w:sz w:val="24"/>
                <w:szCs w:val="24"/>
              </w:rPr>
              <w:t xml:space="preserve">poreikių </w:t>
            </w:r>
            <w:r w:rsidRPr="000B2EEB">
              <w:rPr>
                <w:rFonts w:ascii="Arial" w:hAnsi="Arial" w:cs="Arial"/>
                <w:spacing w:val="-2"/>
                <w:sz w:val="24"/>
                <w:szCs w:val="24"/>
              </w:rPr>
              <w:t>vertinimą.</w:t>
            </w:r>
          </w:p>
        </w:tc>
        <w:tc>
          <w:tcPr>
            <w:tcW w:w="4961" w:type="dxa"/>
          </w:tcPr>
          <w:p w14:paraId="5061699D" w14:textId="7BC9026A" w:rsidR="00561896" w:rsidRPr="000B2EEB" w:rsidRDefault="00561896" w:rsidP="003E0689">
            <w:pPr>
              <w:pStyle w:val="TableParagraph"/>
              <w:numPr>
                <w:ilvl w:val="0"/>
                <w:numId w:val="27"/>
              </w:numPr>
              <w:ind w:left="855" w:right="362"/>
              <w:rPr>
                <w:rFonts w:ascii="Arial" w:hAnsi="Arial" w:cs="Arial"/>
                <w:sz w:val="24"/>
                <w:szCs w:val="24"/>
              </w:rPr>
            </w:pPr>
            <w:r w:rsidRPr="000B2EEB">
              <w:rPr>
                <w:rFonts w:ascii="Arial" w:hAnsi="Arial" w:cs="Arial"/>
                <w:sz w:val="24"/>
                <w:szCs w:val="24"/>
              </w:rPr>
              <w:t xml:space="preserve">Švietimo pagalbos specialistams </w:t>
            </w:r>
            <w:r w:rsidR="003E0689">
              <w:rPr>
                <w:rFonts w:ascii="Arial" w:hAnsi="Arial" w:cs="Arial"/>
                <w:sz w:val="24"/>
                <w:szCs w:val="24"/>
              </w:rPr>
              <w:t xml:space="preserve">   </w:t>
            </w:r>
            <w:r w:rsidRPr="000B2EEB">
              <w:rPr>
                <w:rFonts w:ascii="Arial" w:hAnsi="Arial" w:cs="Arial"/>
                <w:sz w:val="24"/>
                <w:szCs w:val="24"/>
              </w:rPr>
              <w:t>bendradarbiauti</w:t>
            </w:r>
            <w:r w:rsidRPr="000B2EEB">
              <w:rPr>
                <w:rFonts w:ascii="Arial" w:hAnsi="Arial" w:cs="Arial"/>
                <w:spacing w:val="-15"/>
                <w:sz w:val="24"/>
                <w:szCs w:val="24"/>
              </w:rPr>
              <w:t xml:space="preserve"> </w:t>
            </w:r>
            <w:r w:rsidRPr="000B2EEB">
              <w:rPr>
                <w:rFonts w:ascii="Arial" w:hAnsi="Arial" w:cs="Arial"/>
                <w:sz w:val="24"/>
                <w:szCs w:val="24"/>
              </w:rPr>
              <w:t>su</w:t>
            </w:r>
            <w:r w:rsidRPr="000B2EEB">
              <w:rPr>
                <w:rFonts w:ascii="Arial" w:hAnsi="Arial" w:cs="Arial"/>
                <w:spacing w:val="-7"/>
                <w:sz w:val="24"/>
                <w:szCs w:val="24"/>
              </w:rPr>
              <w:t xml:space="preserve"> </w:t>
            </w:r>
            <w:r w:rsidRPr="000B2EEB">
              <w:rPr>
                <w:rFonts w:ascii="Arial" w:hAnsi="Arial" w:cs="Arial"/>
                <w:sz w:val="24"/>
                <w:szCs w:val="24"/>
              </w:rPr>
              <w:t>pradinio</w:t>
            </w:r>
            <w:r w:rsidRPr="000B2EEB">
              <w:rPr>
                <w:rFonts w:ascii="Arial" w:hAnsi="Arial" w:cs="Arial"/>
                <w:spacing w:val="-4"/>
                <w:sz w:val="24"/>
                <w:szCs w:val="24"/>
              </w:rPr>
              <w:t xml:space="preserve"> </w:t>
            </w:r>
            <w:r w:rsidRPr="000B2EEB">
              <w:rPr>
                <w:rFonts w:ascii="Arial" w:hAnsi="Arial" w:cs="Arial"/>
                <w:sz w:val="24"/>
                <w:szCs w:val="24"/>
              </w:rPr>
              <w:t>ugdymo mokytojais, mokytojais dalykininkais, laiku identifikuoti mokinių</w:t>
            </w:r>
            <w:r w:rsidRPr="000B2EEB">
              <w:rPr>
                <w:rFonts w:ascii="Arial" w:hAnsi="Arial" w:cs="Arial"/>
                <w:spacing w:val="-12"/>
                <w:sz w:val="24"/>
                <w:szCs w:val="24"/>
              </w:rPr>
              <w:t xml:space="preserve"> </w:t>
            </w:r>
            <w:r w:rsidRPr="000B2EEB">
              <w:rPr>
                <w:rFonts w:ascii="Arial" w:hAnsi="Arial" w:cs="Arial"/>
                <w:sz w:val="24"/>
                <w:szCs w:val="24"/>
              </w:rPr>
              <w:t>mokymosi,</w:t>
            </w:r>
            <w:r w:rsidRPr="000B2EEB">
              <w:rPr>
                <w:rFonts w:ascii="Arial" w:hAnsi="Arial" w:cs="Arial"/>
                <w:spacing w:val="-13"/>
                <w:sz w:val="24"/>
                <w:szCs w:val="24"/>
              </w:rPr>
              <w:t xml:space="preserve"> </w:t>
            </w:r>
            <w:r w:rsidRPr="000B2EEB">
              <w:rPr>
                <w:rFonts w:ascii="Arial" w:hAnsi="Arial" w:cs="Arial"/>
                <w:sz w:val="24"/>
                <w:szCs w:val="24"/>
              </w:rPr>
              <w:t>elgesio,</w:t>
            </w:r>
            <w:r w:rsidRPr="000B2EEB">
              <w:rPr>
                <w:rFonts w:ascii="Arial" w:hAnsi="Arial" w:cs="Arial"/>
                <w:spacing w:val="-13"/>
                <w:sz w:val="24"/>
                <w:szCs w:val="24"/>
              </w:rPr>
              <w:t xml:space="preserve"> </w:t>
            </w:r>
            <w:r w:rsidRPr="000B2EEB">
              <w:rPr>
                <w:rFonts w:ascii="Arial" w:hAnsi="Arial" w:cs="Arial"/>
                <w:sz w:val="24"/>
                <w:szCs w:val="24"/>
              </w:rPr>
              <w:t>emocijų</w:t>
            </w:r>
            <w:r w:rsidRPr="000B2EEB">
              <w:rPr>
                <w:rFonts w:ascii="Arial" w:hAnsi="Arial" w:cs="Arial"/>
                <w:spacing w:val="-14"/>
                <w:sz w:val="24"/>
                <w:szCs w:val="24"/>
              </w:rPr>
              <w:t xml:space="preserve"> </w:t>
            </w:r>
            <w:r w:rsidRPr="000B2EEB">
              <w:rPr>
                <w:rFonts w:ascii="Arial" w:hAnsi="Arial" w:cs="Arial"/>
                <w:sz w:val="24"/>
                <w:szCs w:val="24"/>
              </w:rPr>
              <w:t>sutrikimus, bendradarbiauti</w:t>
            </w:r>
            <w:r w:rsidRPr="000B2EEB">
              <w:rPr>
                <w:rFonts w:ascii="Arial" w:hAnsi="Arial" w:cs="Arial"/>
                <w:spacing w:val="-9"/>
                <w:sz w:val="24"/>
                <w:szCs w:val="24"/>
              </w:rPr>
              <w:t xml:space="preserve"> </w:t>
            </w:r>
            <w:r w:rsidRPr="000B2EEB">
              <w:rPr>
                <w:rFonts w:ascii="Arial" w:hAnsi="Arial" w:cs="Arial"/>
                <w:sz w:val="24"/>
                <w:szCs w:val="24"/>
              </w:rPr>
              <w:t>su</w:t>
            </w:r>
            <w:r w:rsidRPr="000B2EEB">
              <w:rPr>
                <w:rFonts w:ascii="Arial" w:hAnsi="Arial" w:cs="Arial"/>
                <w:spacing w:val="1"/>
                <w:sz w:val="24"/>
                <w:szCs w:val="24"/>
              </w:rPr>
              <w:t xml:space="preserve"> </w:t>
            </w:r>
            <w:r w:rsidR="00A776FB">
              <w:rPr>
                <w:rFonts w:ascii="Arial" w:hAnsi="Arial" w:cs="Arial"/>
                <w:sz w:val="24"/>
                <w:szCs w:val="24"/>
              </w:rPr>
              <w:t xml:space="preserve">Vilniaus </w:t>
            </w:r>
            <w:r w:rsidR="003E0689">
              <w:rPr>
                <w:rFonts w:ascii="Arial" w:hAnsi="Arial" w:cs="Arial"/>
                <w:spacing w:val="-4"/>
                <w:sz w:val="24"/>
                <w:szCs w:val="24"/>
              </w:rPr>
              <w:t>PPT</w:t>
            </w:r>
          </w:p>
        </w:tc>
        <w:tc>
          <w:tcPr>
            <w:tcW w:w="3119" w:type="dxa"/>
          </w:tcPr>
          <w:p w14:paraId="441D89C5" w14:textId="77777777" w:rsidR="00561896" w:rsidRPr="000B2EEB" w:rsidRDefault="00561896" w:rsidP="00301F30">
            <w:pPr>
              <w:pStyle w:val="TableParagraph"/>
              <w:ind w:right="269"/>
              <w:rPr>
                <w:rFonts w:ascii="Arial" w:hAnsi="Arial" w:cs="Arial"/>
                <w:sz w:val="24"/>
                <w:szCs w:val="24"/>
              </w:rPr>
            </w:pPr>
            <w:r w:rsidRPr="000B2EEB">
              <w:rPr>
                <w:rFonts w:ascii="Arial" w:hAnsi="Arial" w:cs="Arial"/>
                <w:sz w:val="24"/>
                <w:szCs w:val="24"/>
              </w:rPr>
              <w:t>švietimo pagalbos specialistai, pradinio ugdymo mokytojos</w:t>
            </w:r>
          </w:p>
        </w:tc>
        <w:tc>
          <w:tcPr>
            <w:tcW w:w="3402" w:type="dxa"/>
          </w:tcPr>
          <w:p w14:paraId="3C3B2D53" w14:textId="77777777" w:rsidR="003E0689" w:rsidRDefault="003E0689" w:rsidP="00301F30">
            <w:pPr>
              <w:pStyle w:val="TableParagraph"/>
              <w:ind w:right="269"/>
              <w:rPr>
                <w:rFonts w:ascii="Arial" w:hAnsi="Arial" w:cs="Arial"/>
                <w:sz w:val="24"/>
                <w:szCs w:val="24"/>
              </w:rPr>
            </w:pPr>
          </w:p>
          <w:p w14:paraId="45468C10" w14:textId="77777777" w:rsidR="00561896" w:rsidRPr="003E0689" w:rsidRDefault="003E0689" w:rsidP="003E0689">
            <w:pPr>
              <w:rPr>
                <w:rFonts w:ascii="Arial" w:hAnsi="Arial" w:cs="Arial"/>
                <w:sz w:val="24"/>
                <w:szCs w:val="24"/>
              </w:rPr>
            </w:pPr>
            <w:r>
              <w:rPr>
                <w:rFonts w:ascii="Arial" w:hAnsi="Arial" w:cs="Arial"/>
                <w:sz w:val="24"/>
                <w:szCs w:val="24"/>
              </w:rPr>
              <w:t xml:space="preserve">  </w:t>
            </w:r>
            <w:r w:rsidRPr="003E0689">
              <w:rPr>
                <w:rFonts w:ascii="Arial" w:hAnsi="Arial" w:cs="Arial"/>
                <w:sz w:val="24"/>
                <w:szCs w:val="24"/>
              </w:rPr>
              <w:t>Per mokslo metus</w:t>
            </w:r>
          </w:p>
        </w:tc>
      </w:tr>
      <w:tr w:rsidR="00561896" w:rsidRPr="000B2EEB" w14:paraId="494B3BC6" w14:textId="77777777" w:rsidTr="003F6637">
        <w:trPr>
          <w:trHeight w:val="2181"/>
        </w:trPr>
        <w:tc>
          <w:tcPr>
            <w:tcW w:w="821" w:type="dxa"/>
          </w:tcPr>
          <w:p w14:paraId="21F779C3" w14:textId="77777777" w:rsidR="00561896" w:rsidRPr="000B2EEB" w:rsidRDefault="00561896" w:rsidP="00301F30">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2.5.</w:t>
            </w:r>
          </w:p>
        </w:tc>
        <w:tc>
          <w:tcPr>
            <w:tcW w:w="2604" w:type="dxa"/>
          </w:tcPr>
          <w:p w14:paraId="2E06FC84" w14:textId="77777777" w:rsidR="00561896" w:rsidRPr="000B2EEB" w:rsidRDefault="00561896" w:rsidP="00301F30">
            <w:pPr>
              <w:pStyle w:val="TableParagraph"/>
              <w:spacing w:line="242" w:lineRule="auto"/>
              <w:ind w:left="110"/>
              <w:rPr>
                <w:rFonts w:ascii="Arial" w:hAnsi="Arial" w:cs="Arial"/>
                <w:sz w:val="24"/>
                <w:szCs w:val="24"/>
              </w:rPr>
            </w:pPr>
            <w:r w:rsidRPr="000B2EEB">
              <w:rPr>
                <w:rFonts w:ascii="Arial" w:hAnsi="Arial" w:cs="Arial"/>
                <w:sz w:val="24"/>
                <w:szCs w:val="24"/>
              </w:rPr>
              <w:t>Stiprinti</w:t>
            </w:r>
            <w:r w:rsidRPr="000B2EEB">
              <w:rPr>
                <w:rFonts w:ascii="Arial" w:hAnsi="Arial" w:cs="Arial"/>
                <w:spacing w:val="-15"/>
                <w:sz w:val="24"/>
                <w:szCs w:val="24"/>
              </w:rPr>
              <w:t xml:space="preserve"> mokyklos</w:t>
            </w:r>
            <w:r w:rsidRPr="000B2EEB">
              <w:rPr>
                <w:rFonts w:ascii="Arial" w:hAnsi="Arial" w:cs="Arial"/>
                <w:spacing w:val="-12"/>
                <w:sz w:val="24"/>
                <w:szCs w:val="24"/>
              </w:rPr>
              <w:t xml:space="preserve"> </w:t>
            </w:r>
            <w:r w:rsidRPr="000B2EEB">
              <w:rPr>
                <w:rFonts w:ascii="Arial" w:hAnsi="Arial" w:cs="Arial"/>
                <w:sz w:val="24"/>
                <w:szCs w:val="24"/>
              </w:rPr>
              <w:t>Vaiko</w:t>
            </w:r>
            <w:r w:rsidRPr="000B2EEB">
              <w:rPr>
                <w:rFonts w:ascii="Arial" w:hAnsi="Arial" w:cs="Arial"/>
                <w:spacing w:val="-6"/>
                <w:sz w:val="24"/>
                <w:szCs w:val="24"/>
              </w:rPr>
              <w:t xml:space="preserve"> </w:t>
            </w:r>
            <w:r w:rsidRPr="000B2EEB">
              <w:rPr>
                <w:rFonts w:ascii="Arial" w:hAnsi="Arial" w:cs="Arial"/>
                <w:sz w:val="24"/>
                <w:szCs w:val="24"/>
              </w:rPr>
              <w:t>gerovės</w:t>
            </w:r>
            <w:r w:rsidRPr="000B2EEB">
              <w:rPr>
                <w:rFonts w:ascii="Arial" w:hAnsi="Arial" w:cs="Arial"/>
                <w:spacing w:val="-12"/>
                <w:sz w:val="24"/>
                <w:szCs w:val="24"/>
              </w:rPr>
              <w:t xml:space="preserve"> </w:t>
            </w:r>
            <w:r w:rsidRPr="000B2EEB">
              <w:rPr>
                <w:rFonts w:ascii="Arial" w:hAnsi="Arial" w:cs="Arial"/>
                <w:sz w:val="24"/>
                <w:szCs w:val="24"/>
              </w:rPr>
              <w:t>komisijos (VGK) veiklą plėtojant įtrauktį</w:t>
            </w:r>
          </w:p>
        </w:tc>
        <w:tc>
          <w:tcPr>
            <w:tcW w:w="4961" w:type="dxa"/>
          </w:tcPr>
          <w:p w14:paraId="5D122327" w14:textId="77777777" w:rsidR="00561896" w:rsidRPr="000B2EEB" w:rsidRDefault="00561896" w:rsidP="003E0689">
            <w:pPr>
              <w:pStyle w:val="TableParagraph"/>
              <w:numPr>
                <w:ilvl w:val="0"/>
                <w:numId w:val="20"/>
              </w:numPr>
              <w:tabs>
                <w:tab w:val="left" w:pos="830"/>
              </w:tabs>
              <w:spacing w:line="237" w:lineRule="auto"/>
              <w:ind w:right="222"/>
              <w:rPr>
                <w:rFonts w:ascii="Arial" w:hAnsi="Arial" w:cs="Arial"/>
                <w:sz w:val="24"/>
                <w:szCs w:val="24"/>
              </w:rPr>
            </w:pPr>
            <w:r w:rsidRPr="000B2EEB">
              <w:rPr>
                <w:rFonts w:ascii="Arial" w:hAnsi="Arial" w:cs="Arial"/>
                <w:sz w:val="24"/>
                <w:szCs w:val="24"/>
              </w:rPr>
              <w:t>Organizuoti tėvų (globėjų), auginančių specialiųjų ugdymosi poreikių turinčius, negalią turinčius vaikus, pedagoginį švie</w:t>
            </w:r>
            <w:r w:rsidR="003E0689">
              <w:rPr>
                <w:rFonts w:ascii="Arial" w:hAnsi="Arial" w:cs="Arial"/>
                <w:sz w:val="24"/>
                <w:szCs w:val="24"/>
              </w:rPr>
              <w:t xml:space="preserve">timą, susijusį su vaiko ugdymu </w:t>
            </w:r>
          </w:p>
        </w:tc>
        <w:tc>
          <w:tcPr>
            <w:tcW w:w="3119" w:type="dxa"/>
          </w:tcPr>
          <w:p w14:paraId="1BDB68C9" w14:textId="77777777" w:rsidR="00561896" w:rsidRPr="000B2EEB" w:rsidRDefault="00C3053D" w:rsidP="00301F30">
            <w:pPr>
              <w:pStyle w:val="TableParagraph"/>
              <w:spacing w:line="242" w:lineRule="auto"/>
              <w:ind w:right="754"/>
              <w:rPr>
                <w:rFonts w:ascii="Arial" w:hAnsi="Arial" w:cs="Arial"/>
                <w:sz w:val="24"/>
                <w:szCs w:val="24"/>
              </w:rPr>
            </w:pPr>
            <w:r>
              <w:rPr>
                <w:rFonts w:ascii="Arial" w:hAnsi="Arial" w:cs="Arial"/>
                <w:sz w:val="24"/>
                <w:szCs w:val="24"/>
              </w:rPr>
              <w:t>Švietimo pagalbos specialistai</w:t>
            </w:r>
          </w:p>
        </w:tc>
        <w:tc>
          <w:tcPr>
            <w:tcW w:w="3402" w:type="dxa"/>
          </w:tcPr>
          <w:p w14:paraId="4B4FA3C9" w14:textId="77777777" w:rsidR="00561896" w:rsidRPr="000B2EEB" w:rsidRDefault="003E0689" w:rsidP="00301F30">
            <w:pPr>
              <w:pStyle w:val="TableParagraph"/>
              <w:spacing w:line="242" w:lineRule="auto"/>
              <w:ind w:right="754"/>
              <w:rPr>
                <w:rFonts w:ascii="Arial" w:hAnsi="Arial" w:cs="Arial"/>
                <w:sz w:val="24"/>
                <w:szCs w:val="24"/>
              </w:rPr>
            </w:pPr>
            <w:r>
              <w:rPr>
                <w:rFonts w:ascii="Arial" w:hAnsi="Arial" w:cs="Arial"/>
                <w:sz w:val="24"/>
                <w:szCs w:val="24"/>
              </w:rPr>
              <w:t>Pagal poreikį, 1 kartą per pusmetį</w:t>
            </w:r>
          </w:p>
        </w:tc>
      </w:tr>
      <w:tr w:rsidR="00561896" w:rsidRPr="000B2EEB" w14:paraId="0A3CCD4B" w14:textId="77777777" w:rsidTr="003F6637">
        <w:trPr>
          <w:trHeight w:val="1764"/>
        </w:trPr>
        <w:tc>
          <w:tcPr>
            <w:tcW w:w="821" w:type="dxa"/>
          </w:tcPr>
          <w:p w14:paraId="6640E807" w14:textId="77777777" w:rsidR="00561896" w:rsidRPr="000B2EEB" w:rsidRDefault="00561896" w:rsidP="00301F30">
            <w:pPr>
              <w:pStyle w:val="TableParagraph"/>
              <w:spacing w:line="268" w:lineRule="exact"/>
              <w:ind w:left="110"/>
              <w:rPr>
                <w:rFonts w:ascii="Arial" w:hAnsi="Arial" w:cs="Arial"/>
                <w:spacing w:val="-4"/>
                <w:sz w:val="24"/>
                <w:szCs w:val="24"/>
              </w:rPr>
            </w:pPr>
            <w:r>
              <w:rPr>
                <w:rFonts w:ascii="Arial" w:hAnsi="Arial" w:cs="Arial"/>
                <w:spacing w:val="-4"/>
                <w:sz w:val="24"/>
                <w:szCs w:val="24"/>
              </w:rPr>
              <w:t>2.6.</w:t>
            </w:r>
          </w:p>
        </w:tc>
        <w:tc>
          <w:tcPr>
            <w:tcW w:w="2604" w:type="dxa"/>
          </w:tcPr>
          <w:p w14:paraId="63125139" w14:textId="77777777" w:rsidR="00561896" w:rsidRPr="000B2EEB" w:rsidRDefault="00561896" w:rsidP="00301F30">
            <w:pPr>
              <w:pStyle w:val="TableParagraph"/>
              <w:spacing w:line="242" w:lineRule="auto"/>
              <w:ind w:left="110"/>
              <w:rPr>
                <w:rFonts w:ascii="Arial" w:hAnsi="Arial" w:cs="Arial"/>
                <w:sz w:val="24"/>
                <w:szCs w:val="24"/>
              </w:rPr>
            </w:pPr>
            <w:r>
              <w:rPr>
                <w:rFonts w:ascii="Arial" w:hAnsi="Arial" w:cs="Arial"/>
                <w:sz w:val="24"/>
                <w:szCs w:val="24"/>
              </w:rPr>
              <w:t>Mokinių užimtumo skatinimas vasaros atostogų metu</w:t>
            </w:r>
          </w:p>
        </w:tc>
        <w:tc>
          <w:tcPr>
            <w:tcW w:w="4961" w:type="dxa"/>
          </w:tcPr>
          <w:p w14:paraId="50C2DB23" w14:textId="77777777" w:rsidR="00561896" w:rsidRPr="000B2EEB" w:rsidRDefault="00561896" w:rsidP="00761CE6">
            <w:pPr>
              <w:pStyle w:val="TableParagraph"/>
              <w:numPr>
                <w:ilvl w:val="0"/>
                <w:numId w:val="20"/>
              </w:numPr>
              <w:tabs>
                <w:tab w:val="left" w:pos="830"/>
              </w:tabs>
              <w:spacing w:line="237" w:lineRule="auto"/>
              <w:ind w:right="222"/>
              <w:rPr>
                <w:rFonts w:ascii="Arial" w:hAnsi="Arial" w:cs="Arial"/>
                <w:sz w:val="24"/>
                <w:szCs w:val="24"/>
              </w:rPr>
            </w:pPr>
            <w:r>
              <w:rPr>
                <w:rFonts w:ascii="Arial" w:hAnsi="Arial" w:cs="Arial"/>
                <w:sz w:val="24"/>
                <w:szCs w:val="24"/>
              </w:rPr>
              <w:t xml:space="preserve">Organizuoti vasaros stovyklas, ypatingai skatinant įsitraukti mokinius, turinčius </w:t>
            </w:r>
            <w:r w:rsidR="003E0689">
              <w:rPr>
                <w:rFonts w:ascii="Arial" w:hAnsi="Arial" w:cs="Arial"/>
                <w:sz w:val="24"/>
                <w:szCs w:val="24"/>
              </w:rPr>
              <w:t>specialiųjų ugdymo(si) poreikių</w:t>
            </w:r>
          </w:p>
        </w:tc>
        <w:tc>
          <w:tcPr>
            <w:tcW w:w="3119" w:type="dxa"/>
          </w:tcPr>
          <w:p w14:paraId="5E5DA8FA" w14:textId="696E85EE" w:rsidR="00561896" w:rsidRPr="000B2EEB" w:rsidRDefault="00561896" w:rsidP="00301F30">
            <w:pPr>
              <w:pStyle w:val="TableParagraph"/>
              <w:spacing w:line="242" w:lineRule="auto"/>
              <w:ind w:right="754"/>
              <w:rPr>
                <w:rFonts w:ascii="Arial" w:hAnsi="Arial" w:cs="Arial"/>
                <w:sz w:val="24"/>
                <w:szCs w:val="24"/>
              </w:rPr>
            </w:pPr>
            <w:r>
              <w:rPr>
                <w:rFonts w:ascii="Arial" w:hAnsi="Arial" w:cs="Arial"/>
                <w:sz w:val="24"/>
                <w:szCs w:val="24"/>
              </w:rPr>
              <w:t xml:space="preserve">Pailgintos grupės mokytojos, kiti darbuotojai </w:t>
            </w:r>
          </w:p>
        </w:tc>
        <w:tc>
          <w:tcPr>
            <w:tcW w:w="3402" w:type="dxa"/>
          </w:tcPr>
          <w:p w14:paraId="4A2861CD" w14:textId="77777777" w:rsidR="00561896" w:rsidRDefault="003E0689" w:rsidP="00301F30">
            <w:pPr>
              <w:pStyle w:val="TableParagraph"/>
              <w:spacing w:line="242" w:lineRule="auto"/>
              <w:ind w:right="754"/>
              <w:rPr>
                <w:rFonts w:ascii="Arial" w:hAnsi="Arial" w:cs="Arial"/>
                <w:sz w:val="24"/>
                <w:szCs w:val="24"/>
              </w:rPr>
            </w:pPr>
            <w:r>
              <w:rPr>
                <w:rFonts w:ascii="Arial" w:hAnsi="Arial" w:cs="Arial"/>
                <w:sz w:val="24"/>
                <w:szCs w:val="24"/>
              </w:rPr>
              <w:t>Vasaros metu</w:t>
            </w:r>
          </w:p>
        </w:tc>
      </w:tr>
      <w:tr w:rsidR="003E0689" w:rsidRPr="000B2EEB" w14:paraId="513752B0" w14:textId="77777777" w:rsidTr="00A34B33">
        <w:trPr>
          <w:trHeight w:val="278"/>
        </w:trPr>
        <w:tc>
          <w:tcPr>
            <w:tcW w:w="821" w:type="dxa"/>
          </w:tcPr>
          <w:p w14:paraId="599C653A" w14:textId="77777777" w:rsidR="003E0689" w:rsidRPr="000B2EEB" w:rsidRDefault="003E0689" w:rsidP="00301F30">
            <w:pPr>
              <w:pStyle w:val="TableParagraph"/>
              <w:spacing w:line="259" w:lineRule="exact"/>
              <w:ind w:left="110"/>
              <w:rPr>
                <w:rFonts w:ascii="Arial" w:hAnsi="Arial" w:cs="Arial"/>
                <w:sz w:val="24"/>
                <w:szCs w:val="24"/>
              </w:rPr>
            </w:pPr>
            <w:r w:rsidRPr="000B2EEB">
              <w:rPr>
                <w:rFonts w:ascii="Arial" w:hAnsi="Arial" w:cs="Arial"/>
                <w:spacing w:val="-5"/>
                <w:sz w:val="24"/>
                <w:szCs w:val="24"/>
              </w:rPr>
              <w:t>3.</w:t>
            </w:r>
          </w:p>
        </w:tc>
        <w:tc>
          <w:tcPr>
            <w:tcW w:w="14086" w:type="dxa"/>
            <w:gridSpan w:val="4"/>
          </w:tcPr>
          <w:p w14:paraId="5FE437A3" w14:textId="77777777" w:rsidR="003E0689" w:rsidRPr="000B2EEB" w:rsidRDefault="003E0689" w:rsidP="00301F30">
            <w:pPr>
              <w:pStyle w:val="TableParagraph"/>
              <w:spacing w:before="2" w:line="257" w:lineRule="exact"/>
              <w:ind w:left="110"/>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6"/>
                <w:sz w:val="24"/>
                <w:szCs w:val="24"/>
              </w:rPr>
              <w:t xml:space="preserve"> </w:t>
            </w:r>
            <w:r w:rsidRPr="000B2EEB">
              <w:rPr>
                <w:rFonts w:ascii="Arial" w:hAnsi="Arial" w:cs="Arial"/>
                <w:b/>
                <w:i/>
                <w:sz w:val="24"/>
                <w:szCs w:val="24"/>
              </w:rPr>
              <w:t>-</w:t>
            </w:r>
            <w:r w:rsidRPr="000B2EEB">
              <w:rPr>
                <w:rFonts w:ascii="Arial" w:hAnsi="Arial" w:cs="Arial"/>
                <w:b/>
                <w:i/>
                <w:spacing w:val="1"/>
                <w:sz w:val="24"/>
                <w:szCs w:val="24"/>
              </w:rPr>
              <w:t xml:space="preserve"> suteikti mokytojams reikiamus mokymus ir įrankius efektyviam darbui su įvairių poreikių mokiniais</w:t>
            </w:r>
          </w:p>
        </w:tc>
      </w:tr>
      <w:tr w:rsidR="00561896" w:rsidRPr="000B2EEB" w14:paraId="32A675A6" w14:textId="77777777" w:rsidTr="005F3382">
        <w:trPr>
          <w:trHeight w:val="705"/>
        </w:trPr>
        <w:tc>
          <w:tcPr>
            <w:tcW w:w="821" w:type="dxa"/>
          </w:tcPr>
          <w:p w14:paraId="526C080C" w14:textId="77777777" w:rsidR="00561896" w:rsidRPr="000B2EEB" w:rsidRDefault="00561896" w:rsidP="00301F30">
            <w:pPr>
              <w:pStyle w:val="TableParagraph"/>
              <w:spacing w:line="268" w:lineRule="exact"/>
              <w:ind w:left="110"/>
              <w:rPr>
                <w:rFonts w:ascii="Arial" w:hAnsi="Arial" w:cs="Arial"/>
                <w:sz w:val="24"/>
                <w:szCs w:val="24"/>
              </w:rPr>
            </w:pPr>
            <w:r w:rsidRPr="000B2EEB">
              <w:rPr>
                <w:rFonts w:ascii="Arial" w:hAnsi="Arial" w:cs="Arial"/>
                <w:spacing w:val="-4"/>
                <w:sz w:val="24"/>
                <w:szCs w:val="24"/>
              </w:rPr>
              <w:t>3.1.</w:t>
            </w:r>
          </w:p>
        </w:tc>
        <w:tc>
          <w:tcPr>
            <w:tcW w:w="2604" w:type="dxa"/>
          </w:tcPr>
          <w:p w14:paraId="157D9399" w14:textId="77777777" w:rsidR="00561896" w:rsidRPr="000B2EEB" w:rsidRDefault="00561896" w:rsidP="00301F30">
            <w:pPr>
              <w:pStyle w:val="TableParagraph"/>
              <w:ind w:left="110" w:right="651"/>
              <w:jc w:val="both"/>
              <w:rPr>
                <w:rFonts w:ascii="Arial" w:hAnsi="Arial" w:cs="Arial"/>
                <w:sz w:val="24"/>
                <w:szCs w:val="24"/>
              </w:rPr>
            </w:pPr>
            <w:r w:rsidRPr="000B2EEB">
              <w:rPr>
                <w:rFonts w:ascii="Arial" w:hAnsi="Arial" w:cs="Arial"/>
                <w:sz w:val="24"/>
                <w:szCs w:val="24"/>
              </w:rPr>
              <w:t>Stiprinti įtraukiojo ugdymo praktinių metodų panaudojimą</w:t>
            </w:r>
          </w:p>
        </w:tc>
        <w:tc>
          <w:tcPr>
            <w:tcW w:w="4961" w:type="dxa"/>
          </w:tcPr>
          <w:p w14:paraId="0D9402E4" w14:textId="694449F8" w:rsidR="00561896" w:rsidRDefault="00A776FB" w:rsidP="00F62FB2">
            <w:pPr>
              <w:pStyle w:val="TableParagraph"/>
              <w:numPr>
                <w:ilvl w:val="0"/>
                <w:numId w:val="20"/>
              </w:numPr>
              <w:spacing w:line="261" w:lineRule="exact"/>
              <w:rPr>
                <w:rFonts w:ascii="Arial" w:hAnsi="Arial" w:cs="Arial"/>
                <w:sz w:val="24"/>
                <w:szCs w:val="24"/>
              </w:rPr>
            </w:pPr>
            <w:r>
              <w:rPr>
                <w:rFonts w:ascii="Arial" w:hAnsi="Arial" w:cs="Arial"/>
                <w:sz w:val="24"/>
                <w:szCs w:val="24"/>
              </w:rPr>
              <w:t>P</w:t>
            </w:r>
            <w:r w:rsidR="00561896" w:rsidRPr="000B2EEB">
              <w:rPr>
                <w:rFonts w:ascii="Arial" w:hAnsi="Arial" w:cs="Arial"/>
                <w:sz w:val="24"/>
                <w:szCs w:val="24"/>
              </w:rPr>
              <w:t>rojekt</w:t>
            </w:r>
            <w:r>
              <w:rPr>
                <w:rFonts w:ascii="Arial" w:hAnsi="Arial" w:cs="Arial"/>
                <w:sz w:val="24"/>
                <w:szCs w:val="24"/>
              </w:rPr>
              <w:t>ų</w:t>
            </w:r>
            <w:r w:rsidR="00561896" w:rsidRPr="000B2EEB">
              <w:rPr>
                <w:rFonts w:ascii="Arial" w:hAnsi="Arial" w:cs="Arial"/>
                <w:sz w:val="24"/>
                <w:szCs w:val="24"/>
              </w:rPr>
              <w:t xml:space="preserve"> mokymuose įtraukiojo ugdymo tematika, vykdyti sklaidą pedagoginiams darbuotojams</w:t>
            </w:r>
            <w:r w:rsidR="00561896">
              <w:rPr>
                <w:rFonts w:ascii="Arial" w:hAnsi="Arial" w:cs="Arial"/>
                <w:sz w:val="24"/>
                <w:szCs w:val="24"/>
              </w:rPr>
              <w:t>.</w:t>
            </w:r>
          </w:p>
          <w:p w14:paraId="023FA20C" w14:textId="77777777" w:rsidR="00561896" w:rsidRPr="000B2EEB" w:rsidRDefault="00561896" w:rsidP="003E069E">
            <w:pPr>
              <w:pStyle w:val="TableParagraph"/>
              <w:spacing w:line="261" w:lineRule="exact"/>
              <w:ind w:left="829"/>
              <w:rPr>
                <w:rFonts w:ascii="Arial" w:hAnsi="Arial" w:cs="Arial"/>
                <w:sz w:val="24"/>
                <w:szCs w:val="24"/>
              </w:rPr>
            </w:pPr>
          </w:p>
          <w:p w14:paraId="5E386932" w14:textId="5D52CE50" w:rsidR="00561896" w:rsidRDefault="00561896" w:rsidP="002A3ED8">
            <w:pPr>
              <w:pStyle w:val="TableParagraph"/>
              <w:numPr>
                <w:ilvl w:val="0"/>
                <w:numId w:val="20"/>
              </w:numPr>
              <w:spacing w:line="261" w:lineRule="exact"/>
              <w:rPr>
                <w:rFonts w:ascii="Arial" w:hAnsi="Arial" w:cs="Arial"/>
                <w:sz w:val="24"/>
                <w:szCs w:val="24"/>
              </w:rPr>
            </w:pPr>
            <w:r w:rsidRPr="000B2EEB">
              <w:rPr>
                <w:rFonts w:ascii="Arial" w:hAnsi="Arial" w:cs="Arial"/>
                <w:sz w:val="24"/>
                <w:szCs w:val="24"/>
              </w:rPr>
              <w:t xml:space="preserve">Neformalaus ugdymo, </w:t>
            </w:r>
            <w:r w:rsidR="00A776FB">
              <w:rPr>
                <w:rFonts w:ascii="Arial" w:hAnsi="Arial" w:cs="Arial"/>
                <w:sz w:val="24"/>
                <w:szCs w:val="24"/>
              </w:rPr>
              <w:t>VDM</w:t>
            </w:r>
            <w:r w:rsidRPr="000B2EEB">
              <w:rPr>
                <w:rFonts w:ascii="Arial" w:hAnsi="Arial" w:cs="Arial"/>
                <w:sz w:val="24"/>
                <w:szCs w:val="24"/>
              </w:rPr>
              <w:t xml:space="preserve"> veiklose taikyti terapinius praktinius užsiėmimus</w:t>
            </w:r>
            <w:r>
              <w:rPr>
                <w:rFonts w:ascii="Arial" w:hAnsi="Arial" w:cs="Arial"/>
                <w:sz w:val="24"/>
                <w:szCs w:val="24"/>
              </w:rPr>
              <w:t>.</w:t>
            </w:r>
          </w:p>
          <w:p w14:paraId="35287DE8" w14:textId="77777777" w:rsidR="00561896" w:rsidRDefault="00561896" w:rsidP="002A3ED8">
            <w:pPr>
              <w:pStyle w:val="Sraopastraipa"/>
              <w:rPr>
                <w:rFonts w:ascii="Arial" w:hAnsi="Arial" w:cs="Arial"/>
                <w:sz w:val="24"/>
                <w:szCs w:val="24"/>
              </w:rPr>
            </w:pPr>
          </w:p>
          <w:p w14:paraId="6D72F67C" w14:textId="77777777" w:rsidR="00561896" w:rsidRDefault="00561896" w:rsidP="002A3ED8">
            <w:pPr>
              <w:pStyle w:val="TableParagraph"/>
              <w:numPr>
                <w:ilvl w:val="0"/>
                <w:numId w:val="20"/>
              </w:numPr>
              <w:spacing w:line="261" w:lineRule="exact"/>
              <w:rPr>
                <w:rFonts w:ascii="Arial" w:hAnsi="Arial" w:cs="Arial"/>
                <w:sz w:val="24"/>
                <w:szCs w:val="24"/>
              </w:rPr>
            </w:pPr>
            <w:r>
              <w:rPr>
                <w:rFonts w:ascii="Arial" w:hAnsi="Arial" w:cs="Arial"/>
                <w:sz w:val="24"/>
                <w:szCs w:val="24"/>
              </w:rPr>
              <w:t>Skatinti mokytojus dalyvauti seminaruose, mokymuose apie</w:t>
            </w:r>
            <w:r w:rsidR="00DF1D9A">
              <w:rPr>
                <w:rFonts w:ascii="Arial" w:hAnsi="Arial" w:cs="Arial"/>
                <w:sz w:val="24"/>
                <w:szCs w:val="24"/>
              </w:rPr>
              <w:t xml:space="preserve"> įtraukiojo ugdymo metodus, </w:t>
            </w:r>
            <w:r w:rsidR="00C3053D" w:rsidRPr="00DF1D9A">
              <w:rPr>
                <w:rFonts w:ascii="Arial" w:hAnsi="Arial" w:cs="Arial"/>
                <w:sz w:val="24"/>
                <w:szCs w:val="24"/>
              </w:rPr>
              <w:t>mok</w:t>
            </w:r>
            <w:r w:rsidR="00DF1D9A">
              <w:rPr>
                <w:rFonts w:ascii="Arial" w:hAnsi="Arial" w:cs="Arial"/>
                <w:sz w:val="24"/>
                <w:szCs w:val="24"/>
              </w:rPr>
              <w:t>ytojai gilina kompetencijas savišvietos būdu</w:t>
            </w:r>
            <w:r w:rsidR="00C3053D">
              <w:rPr>
                <w:rFonts w:ascii="Arial" w:hAnsi="Arial" w:cs="Arial"/>
                <w:sz w:val="24"/>
                <w:szCs w:val="24"/>
              </w:rPr>
              <w:t xml:space="preserve"> įtr</w:t>
            </w:r>
            <w:r w:rsidR="00DF1D9A">
              <w:rPr>
                <w:rFonts w:ascii="Arial" w:hAnsi="Arial" w:cs="Arial"/>
                <w:sz w:val="24"/>
                <w:szCs w:val="24"/>
              </w:rPr>
              <w:t>aukiojo ugdymo</w:t>
            </w:r>
            <w:r w:rsidR="00C3053D">
              <w:rPr>
                <w:rFonts w:ascii="Arial" w:hAnsi="Arial" w:cs="Arial"/>
                <w:sz w:val="24"/>
                <w:szCs w:val="24"/>
              </w:rPr>
              <w:t xml:space="preserve"> tema</w:t>
            </w:r>
          </w:p>
          <w:p w14:paraId="6E66DEA4" w14:textId="77777777" w:rsidR="00DF1D9A" w:rsidRDefault="00DF1D9A" w:rsidP="00DF1D9A">
            <w:pPr>
              <w:pStyle w:val="TableParagraph"/>
              <w:spacing w:line="261" w:lineRule="exact"/>
              <w:ind w:left="0"/>
              <w:rPr>
                <w:rFonts w:ascii="Arial" w:hAnsi="Arial" w:cs="Arial"/>
                <w:sz w:val="24"/>
                <w:szCs w:val="24"/>
              </w:rPr>
            </w:pPr>
          </w:p>
          <w:p w14:paraId="7B78337C" w14:textId="77777777" w:rsidR="00C3053D" w:rsidRDefault="00C3053D" w:rsidP="00C3053D">
            <w:pPr>
              <w:pStyle w:val="Sraopastraipa"/>
              <w:rPr>
                <w:rFonts w:ascii="Arial" w:hAnsi="Arial" w:cs="Arial"/>
                <w:sz w:val="24"/>
                <w:szCs w:val="24"/>
              </w:rPr>
            </w:pPr>
          </w:p>
          <w:p w14:paraId="4D5C0A44" w14:textId="77777777" w:rsidR="00C3053D" w:rsidRPr="002A3ED8" w:rsidRDefault="00C3053D" w:rsidP="002A3ED8">
            <w:pPr>
              <w:pStyle w:val="TableParagraph"/>
              <w:numPr>
                <w:ilvl w:val="0"/>
                <w:numId w:val="20"/>
              </w:numPr>
              <w:spacing w:line="261" w:lineRule="exact"/>
              <w:rPr>
                <w:rFonts w:ascii="Arial" w:hAnsi="Arial" w:cs="Arial"/>
                <w:sz w:val="24"/>
                <w:szCs w:val="24"/>
              </w:rPr>
            </w:pPr>
            <w:r>
              <w:rPr>
                <w:rFonts w:ascii="Arial" w:hAnsi="Arial" w:cs="Arial"/>
                <w:sz w:val="24"/>
                <w:szCs w:val="24"/>
              </w:rPr>
              <w:t>Individuali mok</w:t>
            </w:r>
            <w:r w:rsidR="00DF1D9A">
              <w:rPr>
                <w:rFonts w:ascii="Arial" w:hAnsi="Arial" w:cs="Arial"/>
                <w:sz w:val="24"/>
                <w:szCs w:val="24"/>
              </w:rPr>
              <w:t>ytojų</w:t>
            </w:r>
            <w:r>
              <w:rPr>
                <w:rFonts w:ascii="Arial" w:hAnsi="Arial" w:cs="Arial"/>
                <w:sz w:val="24"/>
                <w:szCs w:val="24"/>
              </w:rPr>
              <w:t xml:space="preserve"> padėjėj</w:t>
            </w:r>
            <w:r w:rsidR="00DF1D9A">
              <w:rPr>
                <w:rFonts w:ascii="Arial" w:hAnsi="Arial" w:cs="Arial"/>
                <w:sz w:val="24"/>
                <w:szCs w:val="24"/>
              </w:rPr>
              <w:t>ų</w:t>
            </w:r>
            <w:r>
              <w:rPr>
                <w:rFonts w:ascii="Arial" w:hAnsi="Arial" w:cs="Arial"/>
                <w:sz w:val="24"/>
                <w:szCs w:val="24"/>
              </w:rPr>
              <w:t xml:space="preserve"> pagalb</w:t>
            </w:r>
            <w:r w:rsidR="00DF1D9A">
              <w:rPr>
                <w:rFonts w:ascii="Arial" w:hAnsi="Arial" w:cs="Arial"/>
                <w:sz w:val="24"/>
                <w:szCs w:val="24"/>
              </w:rPr>
              <w:t>a</w:t>
            </w:r>
            <w:r>
              <w:rPr>
                <w:rFonts w:ascii="Arial" w:hAnsi="Arial" w:cs="Arial"/>
                <w:sz w:val="24"/>
                <w:szCs w:val="24"/>
              </w:rPr>
              <w:t xml:space="preserve"> </w:t>
            </w:r>
            <w:r>
              <w:rPr>
                <w:rFonts w:ascii="Arial" w:hAnsi="Arial" w:cs="Arial"/>
                <w:sz w:val="24"/>
                <w:szCs w:val="24"/>
              </w:rPr>
              <w:lastRenderedPageBreak/>
              <w:t>klasėje ar kitoje aplinkoje</w:t>
            </w:r>
          </w:p>
          <w:p w14:paraId="05C1953D" w14:textId="77777777" w:rsidR="00561896" w:rsidRPr="000B2EEB" w:rsidRDefault="00561896" w:rsidP="005909D9">
            <w:pPr>
              <w:pStyle w:val="TableParagraph"/>
              <w:spacing w:line="261" w:lineRule="exact"/>
              <w:ind w:left="0"/>
              <w:rPr>
                <w:rFonts w:ascii="Arial" w:hAnsi="Arial" w:cs="Arial"/>
                <w:sz w:val="24"/>
                <w:szCs w:val="24"/>
              </w:rPr>
            </w:pPr>
          </w:p>
        </w:tc>
        <w:tc>
          <w:tcPr>
            <w:tcW w:w="3119" w:type="dxa"/>
          </w:tcPr>
          <w:p w14:paraId="6E870213" w14:textId="5014EB2E" w:rsidR="00DF1D9A" w:rsidRDefault="00DF1D9A" w:rsidP="00301F30">
            <w:pPr>
              <w:pStyle w:val="TableParagraph"/>
              <w:rPr>
                <w:rFonts w:ascii="Arial" w:hAnsi="Arial" w:cs="Arial"/>
                <w:sz w:val="24"/>
                <w:szCs w:val="24"/>
              </w:rPr>
            </w:pPr>
            <w:r>
              <w:rPr>
                <w:rFonts w:ascii="Arial" w:hAnsi="Arial" w:cs="Arial"/>
                <w:sz w:val="24"/>
                <w:szCs w:val="24"/>
              </w:rPr>
              <w:lastRenderedPageBreak/>
              <w:t>D</w:t>
            </w:r>
            <w:r w:rsidR="00561896" w:rsidRPr="000B2EEB">
              <w:rPr>
                <w:rFonts w:ascii="Arial" w:hAnsi="Arial" w:cs="Arial"/>
                <w:sz w:val="24"/>
                <w:szCs w:val="24"/>
              </w:rPr>
              <w:t xml:space="preserve">irektoriaus </w:t>
            </w:r>
            <w:r w:rsidR="00561896">
              <w:rPr>
                <w:rFonts w:ascii="Arial" w:hAnsi="Arial" w:cs="Arial"/>
                <w:sz w:val="24"/>
                <w:szCs w:val="24"/>
              </w:rPr>
              <w:t>pavaduotoja ugdymui</w:t>
            </w:r>
            <w:r w:rsidR="003E0689">
              <w:rPr>
                <w:rFonts w:ascii="Arial" w:hAnsi="Arial" w:cs="Arial"/>
                <w:sz w:val="24"/>
                <w:szCs w:val="24"/>
              </w:rPr>
              <w:t xml:space="preserve"> </w:t>
            </w:r>
          </w:p>
          <w:p w14:paraId="4C678697" w14:textId="77777777" w:rsidR="00DF1D9A" w:rsidRDefault="00DF1D9A" w:rsidP="00301F30">
            <w:pPr>
              <w:pStyle w:val="TableParagraph"/>
              <w:rPr>
                <w:rFonts w:ascii="Arial" w:hAnsi="Arial" w:cs="Arial"/>
                <w:sz w:val="24"/>
                <w:szCs w:val="24"/>
              </w:rPr>
            </w:pPr>
          </w:p>
          <w:p w14:paraId="3AA33A14" w14:textId="77777777" w:rsidR="00DF1D9A" w:rsidRDefault="00DF1D9A" w:rsidP="00301F30">
            <w:pPr>
              <w:pStyle w:val="TableParagraph"/>
              <w:rPr>
                <w:rFonts w:ascii="Arial" w:hAnsi="Arial" w:cs="Arial"/>
                <w:sz w:val="24"/>
                <w:szCs w:val="24"/>
              </w:rPr>
            </w:pPr>
          </w:p>
          <w:p w14:paraId="22F7E856" w14:textId="3E3F73A3" w:rsidR="00561896" w:rsidRDefault="00A776FB" w:rsidP="00301F30">
            <w:pPr>
              <w:pStyle w:val="TableParagraph"/>
              <w:rPr>
                <w:rFonts w:ascii="Arial" w:hAnsi="Arial" w:cs="Arial"/>
                <w:sz w:val="24"/>
                <w:szCs w:val="24"/>
              </w:rPr>
            </w:pPr>
            <w:r>
              <w:rPr>
                <w:rFonts w:ascii="Arial" w:hAnsi="Arial" w:cs="Arial"/>
                <w:sz w:val="24"/>
                <w:szCs w:val="24"/>
              </w:rPr>
              <w:t>VDM</w:t>
            </w:r>
            <w:r w:rsidR="003E0689">
              <w:rPr>
                <w:rFonts w:ascii="Arial" w:hAnsi="Arial" w:cs="Arial"/>
                <w:sz w:val="24"/>
                <w:szCs w:val="24"/>
              </w:rPr>
              <w:t xml:space="preserve"> mokytojos</w:t>
            </w:r>
            <w:r w:rsidR="00DF1D9A">
              <w:rPr>
                <w:rFonts w:ascii="Arial" w:hAnsi="Arial" w:cs="Arial"/>
                <w:sz w:val="24"/>
                <w:szCs w:val="24"/>
              </w:rPr>
              <w:t>, psicholog</w:t>
            </w:r>
            <w:r>
              <w:rPr>
                <w:rFonts w:ascii="Arial" w:hAnsi="Arial" w:cs="Arial"/>
                <w:sz w:val="24"/>
                <w:szCs w:val="24"/>
              </w:rPr>
              <w:t>as</w:t>
            </w:r>
            <w:r w:rsidR="00DF1D9A">
              <w:rPr>
                <w:rFonts w:ascii="Arial" w:hAnsi="Arial" w:cs="Arial"/>
                <w:sz w:val="24"/>
                <w:szCs w:val="24"/>
              </w:rPr>
              <w:t xml:space="preserve"> </w:t>
            </w:r>
          </w:p>
          <w:p w14:paraId="1B98E145" w14:textId="77777777" w:rsidR="003E0689" w:rsidRDefault="003E0689" w:rsidP="00301F30">
            <w:pPr>
              <w:pStyle w:val="TableParagraph"/>
              <w:rPr>
                <w:rFonts w:ascii="Arial" w:hAnsi="Arial" w:cs="Arial"/>
                <w:sz w:val="24"/>
                <w:szCs w:val="24"/>
              </w:rPr>
            </w:pPr>
          </w:p>
          <w:p w14:paraId="5306C61E" w14:textId="77777777" w:rsidR="003E0689" w:rsidRDefault="003E0689" w:rsidP="00DF1D9A">
            <w:pPr>
              <w:pStyle w:val="TableParagraph"/>
              <w:ind w:left="0"/>
              <w:rPr>
                <w:rFonts w:ascii="Arial" w:hAnsi="Arial" w:cs="Arial"/>
                <w:sz w:val="24"/>
                <w:szCs w:val="24"/>
              </w:rPr>
            </w:pPr>
          </w:p>
          <w:p w14:paraId="45EB53A0" w14:textId="77777777" w:rsidR="003E0689" w:rsidRDefault="003E0689" w:rsidP="00301F30">
            <w:pPr>
              <w:pStyle w:val="TableParagraph"/>
              <w:rPr>
                <w:rFonts w:ascii="Arial" w:hAnsi="Arial" w:cs="Arial"/>
                <w:sz w:val="24"/>
                <w:szCs w:val="24"/>
              </w:rPr>
            </w:pPr>
          </w:p>
          <w:p w14:paraId="6FF3FC16" w14:textId="77777777" w:rsidR="003E0689" w:rsidRDefault="003E0689" w:rsidP="00301F30">
            <w:pPr>
              <w:pStyle w:val="TableParagraph"/>
              <w:rPr>
                <w:rFonts w:ascii="Arial" w:hAnsi="Arial" w:cs="Arial"/>
                <w:sz w:val="24"/>
                <w:szCs w:val="24"/>
              </w:rPr>
            </w:pPr>
            <w:r>
              <w:rPr>
                <w:rFonts w:ascii="Arial" w:hAnsi="Arial" w:cs="Arial"/>
                <w:sz w:val="24"/>
                <w:szCs w:val="24"/>
              </w:rPr>
              <w:t>Pedagoginiai darbuotojai</w:t>
            </w:r>
          </w:p>
          <w:p w14:paraId="7E1AC575" w14:textId="77777777" w:rsidR="00561896" w:rsidRDefault="00561896" w:rsidP="00301F30">
            <w:pPr>
              <w:pStyle w:val="TableParagraph"/>
              <w:rPr>
                <w:rFonts w:ascii="Arial" w:hAnsi="Arial" w:cs="Arial"/>
                <w:sz w:val="24"/>
                <w:szCs w:val="24"/>
              </w:rPr>
            </w:pPr>
          </w:p>
          <w:p w14:paraId="6416283E" w14:textId="77777777" w:rsidR="00561896" w:rsidRDefault="00561896" w:rsidP="00301F30">
            <w:pPr>
              <w:pStyle w:val="TableParagraph"/>
              <w:rPr>
                <w:rFonts w:ascii="Arial" w:hAnsi="Arial" w:cs="Arial"/>
                <w:sz w:val="24"/>
                <w:szCs w:val="24"/>
              </w:rPr>
            </w:pPr>
          </w:p>
          <w:p w14:paraId="4112AD69" w14:textId="77777777" w:rsidR="00DF1D9A" w:rsidRDefault="00DF1D9A" w:rsidP="00301F30">
            <w:pPr>
              <w:pStyle w:val="TableParagraph"/>
              <w:rPr>
                <w:rFonts w:ascii="Arial" w:hAnsi="Arial" w:cs="Arial"/>
                <w:sz w:val="24"/>
                <w:szCs w:val="24"/>
              </w:rPr>
            </w:pPr>
          </w:p>
          <w:p w14:paraId="04937BA6" w14:textId="77777777" w:rsidR="00561896" w:rsidRDefault="00DF1D9A" w:rsidP="00301F30">
            <w:pPr>
              <w:pStyle w:val="TableParagraph"/>
              <w:rPr>
                <w:rFonts w:ascii="Arial" w:hAnsi="Arial" w:cs="Arial"/>
                <w:sz w:val="24"/>
                <w:szCs w:val="24"/>
              </w:rPr>
            </w:pPr>
            <w:r>
              <w:rPr>
                <w:rFonts w:ascii="Arial" w:hAnsi="Arial" w:cs="Arial"/>
                <w:sz w:val="24"/>
                <w:szCs w:val="24"/>
              </w:rPr>
              <w:t>Mokytojų padėjėjai</w:t>
            </w:r>
          </w:p>
          <w:p w14:paraId="28FB555D" w14:textId="77777777" w:rsidR="00561896" w:rsidRDefault="00561896" w:rsidP="00301F30">
            <w:pPr>
              <w:pStyle w:val="TableParagraph"/>
              <w:rPr>
                <w:rFonts w:ascii="Arial" w:hAnsi="Arial" w:cs="Arial"/>
                <w:sz w:val="24"/>
                <w:szCs w:val="24"/>
              </w:rPr>
            </w:pPr>
          </w:p>
          <w:p w14:paraId="4D06A441" w14:textId="77777777" w:rsidR="00561896" w:rsidRDefault="00561896" w:rsidP="00DF1D9A">
            <w:pPr>
              <w:pStyle w:val="TableParagraph"/>
              <w:ind w:left="0"/>
              <w:rPr>
                <w:rFonts w:ascii="Arial" w:hAnsi="Arial" w:cs="Arial"/>
                <w:sz w:val="24"/>
                <w:szCs w:val="24"/>
              </w:rPr>
            </w:pPr>
          </w:p>
          <w:p w14:paraId="12D838CB" w14:textId="77777777" w:rsidR="00561896" w:rsidRDefault="00561896" w:rsidP="00301F30">
            <w:pPr>
              <w:pStyle w:val="TableParagraph"/>
              <w:rPr>
                <w:rFonts w:ascii="Arial" w:hAnsi="Arial" w:cs="Arial"/>
                <w:sz w:val="24"/>
                <w:szCs w:val="24"/>
              </w:rPr>
            </w:pPr>
          </w:p>
          <w:p w14:paraId="0C077BCC" w14:textId="77777777" w:rsidR="00561896" w:rsidRPr="000B2EEB" w:rsidRDefault="00561896" w:rsidP="00301F30">
            <w:pPr>
              <w:pStyle w:val="TableParagraph"/>
              <w:rPr>
                <w:rFonts w:ascii="Arial" w:hAnsi="Arial" w:cs="Arial"/>
                <w:sz w:val="24"/>
                <w:szCs w:val="24"/>
              </w:rPr>
            </w:pPr>
          </w:p>
        </w:tc>
        <w:tc>
          <w:tcPr>
            <w:tcW w:w="3402" w:type="dxa"/>
          </w:tcPr>
          <w:p w14:paraId="1624EF7E" w14:textId="77777777" w:rsidR="00561896" w:rsidRDefault="00561896" w:rsidP="00301F30">
            <w:pPr>
              <w:pStyle w:val="TableParagraph"/>
              <w:rPr>
                <w:rFonts w:ascii="Arial" w:hAnsi="Arial" w:cs="Arial"/>
                <w:sz w:val="24"/>
                <w:szCs w:val="24"/>
              </w:rPr>
            </w:pPr>
          </w:p>
          <w:p w14:paraId="220478F6" w14:textId="77777777" w:rsidR="003E0689" w:rsidRDefault="00DF1D9A" w:rsidP="00301F30">
            <w:pPr>
              <w:pStyle w:val="TableParagraph"/>
              <w:rPr>
                <w:rFonts w:ascii="Arial" w:hAnsi="Arial" w:cs="Arial"/>
                <w:sz w:val="24"/>
                <w:szCs w:val="24"/>
              </w:rPr>
            </w:pPr>
            <w:r>
              <w:rPr>
                <w:rFonts w:ascii="Arial" w:hAnsi="Arial" w:cs="Arial"/>
                <w:sz w:val="24"/>
                <w:szCs w:val="24"/>
              </w:rPr>
              <w:t>Per mokslo metus</w:t>
            </w:r>
          </w:p>
          <w:p w14:paraId="20A13416" w14:textId="77777777" w:rsidR="003E0689" w:rsidRDefault="003E0689" w:rsidP="00301F30">
            <w:pPr>
              <w:pStyle w:val="TableParagraph"/>
              <w:rPr>
                <w:rFonts w:ascii="Arial" w:hAnsi="Arial" w:cs="Arial"/>
                <w:sz w:val="24"/>
                <w:szCs w:val="24"/>
              </w:rPr>
            </w:pPr>
          </w:p>
          <w:p w14:paraId="6357E4BD" w14:textId="77777777" w:rsidR="003E0689" w:rsidRDefault="003E0689" w:rsidP="00301F30">
            <w:pPr>
              <w:pStyle w:val="TableParagraph"/>
              <w:rPr>
                <w:rFonts w:ascii="Arial" w:hAnsi="Arial" w:cs="Arial"/>
                <w:sz w:val="24"/>
                <w:szCs w:val="24"/>
              </w:rPr>
            </w:pPr>
          </w:p>
          <w:p w14:paraId="3DEF2211" w14:textId="77777777" w:rsidR="003E0689" w:rsidRDefault="003E0689" w:rsidP="00301F30">
            <w:pPr>
              <w:pStyle w:val="TableParagraph"/>
              <w:rPr>
                <w:rFonts w:ascii="Arial" w:hAnsi="Arial" w:cs="Arial"/>
                <w:sz w:val="24"/>
                <w:szCs w:val="24"/>
              </w:rPr>
            </w:pPr>
          </w:p>
          <w:p w14:paraId="19FAC63D" w14:textId="77777777" w:rsidR="003E0689" w:rsidRDefault="003E0689" w:rsidP="00301F30">
            <w:pPr>
              <w:pStyle w:val="TableParagraph"/>
              <w:rPr>
                <w:rFonts w:ascii="Arial" w:hAnsi="Arial" w:cs="Arial"/>
                <w:sz w:val="24"/>
                <w:szCs w:val="24"/>
              </w:rPr>
            </w:pPr>
          </w:p>
          <w:p w14:paraId="4493C064" w14:textId="77777777" w:rsidR="003E0689" w:rsidRDefault="003E0689" w:rsidP="00301F30">
            <w:pPr>
              <w:pStyle w:val="TableParagraph"/>
              <w:rPr>
                <w:rFonts w:ascii="Arial" w:hAnsi="Arial" w:cs="Arial"/>
                <w:sz w:val="24"/>
                <w:szCs w:val="24"/>
              </w:rPr>
            </w:pPr>
          </w:p>
          <w:p w14:paraId="734898F0" w14:textId="77777777" w:rsidR="003E0689" w:rsidRDefault="003E0689" w:rsidP="00301F30">
            <w:pPr>
              <w:pStyle w:val="TableParagraph"/>
              <w:rPr>
                <w:rFonts w:ascii="Arial" w:hAnsi="Arial" w:cs="Arial"/>
                <w:sz w:val="24"/>
                <w:szCs w:val="24"/>
              </w:rPr>
            </w:pPr>
          </w:p>
          <w:p w14:paraId="43201C82" w14:textId="77777777" w:rsidR="003E0689" w:rsidRDefault="003E0689" w:rsidP="00301F30">
            <w:pPr>
              <w:pStyle w:val="TableParagraph"/>
              <w:rPr>
                <w:rFonts w:ascii="Arial" w:hAnsi="Arial" w:cs="Arial"/>
                <w:sz w:val="24"/>
                <w:szCs w:val="24"/>
              </w:rPr>
            </w:pPr>
          </w:p>
          <w:p w14:paraId="41F281AA" w14:textId="77777777" w:rsidR="003E0689" w:rsidRDefault="003E0689" w:rsidP="00301F30">
            <w:pPr>
              <w:pStyle w:val="TableParagraph"/>
              <w:rPr>
                <w:rFonts w:ascii="Arial" w:hAnsi="Arial" w:cs="Arial"/>
                <w:sz w:val="24"/>
                <w:szCs w:val="24"/>
              </w:rPr>
            </w:pPr>
          </w:p>
          <w:p w14:paraId="0F6539D1" w14:textId="77777777" w:rsidR="003E0689" w:rsidRDefault="003E0689" w:rsidP="00301F30">
            <w:pPr>
              <w:pStyle w:val="TableParagraph"/>
              <w:rPr>
                <w:rFonts w:ascii="Arial" w:hAnsi="Arial" w:cs="Arial"/>
                <w:sz w:val="24"/>
                <w:szCs w:val="24"/>
              </w:rPr>
            </w:pPr>
          </w:p>
          <w:p w14:paraId="3967BF59" w14:textId="77777777" w:rsidR="003E0689" w:rsidRDefault="003E0689" w:rsidP="00301F30">
            <w:pPr>
              <w:pStyle w:val="TableParagraph"/>
              <w:rPr>
                <w:rFonts w:ascii="Arial" w:hAnsi="Arial" w:cs="Arial"/>
                <w:sz w:val="24"/>
                <w:szCs w:val="24"/>
              </w:rPr>
            </w:pPr>
            <w:r>
              <w:rPr>
                <w:rFonts w:ascii="Arial" w:hAnsi="Arial" w:cs="Arial"/>
                <w:sz w:val="24"/>
                <w:szCs w:val="24"/>
              </w:rPr>
              <w:t>Ne mažiau kaip 2 mokymai per metus</w:t>
            </w:r>
          </w:p>
          <w:p w14:paraId="5C248A8E" w14:textId="77777777" w:rsidR="00DF1D9A" w:rsidRDefault="00DF1D9A" w:rsidP="00301F30">
            <w:pPr>
              <w:pStyle w:val="TableParagraph"/>
              <w:rPr>
                <w:rFonts w:ascii="Arial" w:hAnsi="Arial" w:cs="Arial"/>
                <w:sz w:val="24"/>
                <w:szCs w:val="24"/>
              </w:rPr>
            </w:pPr>
          </w:p>
          <w:p w14:paraId="00E43F88" w14:textId="77777777" w:rsidR="00DF1D9A" w:rsidRDefault="00DF1D9A" w:rsidP="00301F30">
            <w:pPr>
              <w:pStyle w:val="TableParagraph"/>
              <w:rPr>
                <w:rFonts w:ascii="Arial" w:hAnsi="Arial" w:cs="Arial"/>
                <w:sz w:val="24"/>
                <w:szCs w:val="24"/>
              </w:rPr>
            </w:pPr>
          </w:p>
          <w:p w14:paraId="4F6604FE" w14:textId="77777777" w:rsidR="00DF1D9A" w:rsidRDefault="00DF1D9A" w:rsidP="00301F30">
            <w:pPr>
              <w:pStyle w:val="TableParagraph"/>
              <w:rPr>
                <w:rFonts w:ascii="Arial" w:hAnsi="Arial" w:cs="Arial"/>
                <w:sz w:val="24"/>
                <w:szCs w:val="24"/>
              </w:rPr>
            </w:pPr>
            <w:r>
              <w:rPr>
                <w:rFonts w:ascii="Arial" w:hAnsi="Arial" w:cs="Arial"/>
                <w:sz w:val="24"/>
                <w:szCs w:val="24"/>
              </w:rPr>
              <w:lastRenderedPageBreak/>
              <w:t>Nuolat</w:t>
            </w:r>
          </w:p>
          <w:p w14:paraId="17DA7425" w14:textId="77777777" w:rsidR="00DF1D9A" w:rsidRPr="000B2EEB" w:rsidRDefault="00DF1D9A" w:rsidP="00301F30">
            <w:pPr>
              <w:pStyle w:val="TableParagraph"/>
              <w:rPr>
                <w:rFonts w:ascii="Arial" w:hAnsi="Arial" w:cs="Arial"/>
                <w:sz w:val="24"/>
                <w:szCs w:val="24"/>
              </w:rPr>
            </w:pPr>
          </w:p>
        </w:tc>
      </w:tr>
    </w:tbl>
    <w:p w14:paraId="36FC42B6" w14:textId="77777777" w:rsidR="00EA305E" w:rsidRPr="000B2EEB" w:rsidRDefault="00EA305E">
      <w:pPr>
        <w:rPr>
          <w:rFonts w:ascii="Arial" w:hAnsi="Arial" w:cs="Arial"/>
          <w:sz w:val="24"/>
          <w:szCs w:val="24"/>
        </w:rPr>
        <w:sectPr w:rsidR="00EA305E" w:rsidRPr="000B2EEB" w:rsidSect="005F3382">
          <w:type w:val="continuous"/>
          <w:pgSz w:w="16840" w:h="11910" w:orient="landscape"/>
          <w:pgMar w:top="540" w:right="900" w:bottom="30" w:left="1480" w:header="567" w:footer="567" w:gutter="0"/>
          <w:cols w:space="1296"/>
        </w:sectPr>
      </w:pPr>
    </w:p>
    <w:tbl>
      <w:tblPr>
        <w:tblStyle w:val="TableNormal"/>
        <w:tblW w:w="1490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04"/>
        <w:gridCol w:w="4961"/>
        <w:gridCol w:w="3119"/>
        <w:gridCol w:w="3402"/>
      </w:tblGrid>
      <w:tr w:rsidR="00DF1D9A" w:rsidRPr="000B2EEB" w14:paraId="3FE9EFCD" w14:textId="77777777" w:rsidTr="00B21939">
        <w:trPr>
          <w:trHeight w:val="277"/>
        </w:trPr>
        <w:tc>
          <w:tcPr>
            <w:tcW w:w="821" w:type="dxa"/>
          </w:tcPr>
          <w:p w14:paraId="06981F0E" w14:textId="77777777" w:rsidR="00DF1D9A" w:rsidRPr="000B2EEB" w:rsidRDefault="00DF1D9A">
            <w:pPr>
              <w:pStyle w:val="TableParagraph"/>
              <w:spacing w:line="258" w:lineRule="exact"/>
              <w:ind w:left="110"/>
              <w:rPr>
                <w:rFonts w:ascii="Arial" w:hAnsi="Arial" w:cs="Arial"/>
                <w:sz w:val="24"/>
                <w:szCs w:val="24"/>
              </w:rPr>
            </w:pPr>
            <w:r w:rsidRPr="000B2EEB">
              <w:rPr>
                <w:rFonts w:ascii="Arial" w:hAnsi="Arial" w:cs="Arial"/>
                <w:spacing w:val="-5"/>
                <w:sz w:val="24"/>
                <w:szCs w:val="24"/>
              </w:rPr>
              <w:t>4.</w:t>
            </w:r>
          </w:p>
        </w:tc>
        <w:tc>
          <w:tcPr>
            <w:tcW w:w="14086" w:type="dxa"/>
            <w:gridSpan w:val="4"/>
          </w:tcPr>
          <w:p w14:paraId="14EC14E2" w14:textId="77777777" w:rsidR="00DF1D9A" w:rsidRPr="000B2EEB" w:rsidRDefault="00DF1D9A">
            <w:pPr>
              <w:pStyle w:val="TableParagraph"/>
              <w:spacing w:line="258" w:lineRule="exact"/>
              <w:ind w:left="110"/>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b/>
                <w:i/>
                <w:spacing w:val="-2"/>
                <w:sz w:val="24"/>
                <w:szCs w:val="24"/>
              </w:rPr>
              <w:t xml:space="preserve"> įgyvendinti diferencijuotą mokymą pateikiant mokiniams įvairius mokymo metodus, turinį ir vertinimo būdus atsižvelgiant į mokinio poreikius ir gebėjimus</w:t>
            </w:r>
          </w:p>
        </w:tc>
      </w:tr>
      <w:tr w:rsidR="00DF1D9A" w:rsidRPr="000B2EEB" w14:paraId="478C67B0" w14:textId="77777777" w:rsidTr="00DF1D9A">
        <w:trPr>
          <w:trHeight w:val="1670"/>
        </w:trPr>
        <w:tc>
          <w:tcPr>
            <w:tcW w:w="821" w:type="dxa"/>
          </w:tcPr>
          <w:p w14:paraId="0CA1732D" w14:textId="77777777" w:rsidR="00DF1D9A" w:rsidRPr="000B2EEB" w:rsidRDefault="00DF1D9A">
            <w:pPr>
              <w:pStyle w:val="TableParagraph"/>
              <w:spacing w:line="268" w:lineRule="exact"/>
              <w:ind w:left="110"/>
              <w:rPr>
                <w:rFonts w:ascii="Arial" w:hAnsi="Arial" w:cs="Arial"/>
                <w:sz w:val="24"/>
                <w:szCs w:val="24"/>
              </w:rPr>
            </w:pPr>
            <w:r w:rsidRPr="000B2EEB">
              <w:rPr>
                <w:rFonts w:ascii="Arial" w:hAnsi="Arial" w:cs="Arial"/>
                <w:spacing w:val="-4"/>
                <w:sz w:val="24"/>
                <w:szCs w:val="24"/>
              </w:rPr>
              <w:t>4.1.</w:t>
            </w:r>
          </w:p>
        </w:tc>
        <w:tc>
          <w:tcPr>
            <w:tcW w:w="2604" w:type="dxa"/>
          </w:tcPr>
          <w:p w14:paraId="28CC47D0" w14:textId="77777777" w:rsidR="00DF1D9A" w:rsidRPr="000B2EEB" w:rsidRDefault="00DF1D9A">
            <w:pPr>
              <w:pStyle w:val="TableParagraph"/>
              <w:spacing w:line="237" w:lineRule="auto"/>
              <w:ind w:left="110" w:right="150"/>
              <w:rPr>
                <w:rFonts w:ascii="Arial" w:hAnsi="Arial" w:cs="Arial"/>
                <w:sz w:val="24"/>
                <w:szCs w:val="24"/>
              </w:rPr>
            </w:pPr>
            <w:r w:rsidRPr="000B2EEB">
              <w:rPr>
                <w:rFonts w:ascii="Arial" w:hAnsi="Arial" w:cs="Arial"/>
                <w:sz w:val="24"/>
                <w:szCs w:val="24"/>
              </w:rPr>
              <w:t>Diferencijuotas mokymas ir mokymo metodų įvairovė</w:t>
            </w:r>
          </w:p>
        </w:tc>
        <w:tc>
          <w:tcPr>
            <w:tcW w:w="4961" w:type="dxa"/>
          </w:tcPr>
          <w:p w14:paraId="3FEBAE76" w14:textId="77777777" w:rsidR="00DF1D9A" w:rsidRDefault="00DF1D9A" w:rsidP="00DF1D9A">
            <w:pPr>
              <w:pStyle w:val="TableParagraph"/>
              <w:numPr>
                <w:ilvl w:val="0"/>
                <w:numId w:val="40"/>
              </w:numPr>
              <w:spacing w:before="3" w:line="261" w:lineRule="exact"/>
              <w:ind w:left="855"/>
              <w:rPr>
                <w:rFonts w:ascii="Arial" w:hAnsi="Arial" w:cs="Arial"/>
                <w:sz w:val="24"/>
                <w:szCs w:val="24"/>
              </w:rPr>
            </w:pPr>
            <w:r w:rsidRPr="000B2EEB">
              <w:rPr>
                <w:rFonts w:ascii="Arial" w:hAnsi="Arial" w:cs="Arial"/>
                <w:sz w:val="24"/>
                <w:szCs w:val="24"/>
              </w:rPr>
              <w:t>Ugdymo procese taikyti diferencijuotą mokymą (diferencijuoti užduotis pagal</w:t>
            </w:r>
            <w:r>
              <w:rPr>
                <w:rFonts w:ascii="Arial" w:hAnsi="Arial" w:cs="Arial"/>
                <w:sz w:val="24"/>
                <w:szCs w:val="24"/>
              </w:rPr>
              <w:t xml:space="preserve"> mokinių gebėjimus ir poreikius</w:t>
            </w:r>
          </w:p>
          <w:p w14:paraId="4F90ABAC" w14:textId="77777777" w:rsidR="00DF1D9A" w:rsidRPr="000B2EEB" w:rsidRDefault="00DF1D9A" w:rsidP="00DF1D9A">
            <w:pPr>
              <w:pStyle w:val="TableParagraph"/>
              <w:spacing w:before="3" w:line="261" w:lineRule="exact"/>
              <w:ind w:left="855"/>
              <w:rPr>
                <w:rFonts w:ascii="Arial" w:hAnsi="Arial" w:cs="Arial"/>
                <w:sz w:val="24"/>
                <w:szCs w:val="24"/>
              </w:rPr>
            </w:pPr>
          </w:p>
          <w:p w14:paraId="7C16D845" w14:textId="77777777" w:rsidR="00DF1D9A" w:rsidRDefault="00DF1D9A" w:rsidP="00DF1D9A">
            <w:pPr>
              <w:pStyle w:val="TableParagraph"/>
              <w:numPr>
                <w:ilvl w:val="0"/>
                <w:numId w:val="21"/>
              </w:numPr>
              <w:spacing w:before="3" w:line="261" w:lineRule="exact"/>
              <w:ind w:left="855"/>
              <w:rPr>
                <w:rFonts w:ascii="Arial" w:hAnsi="Arial" w:cs="Arial"/>
                <w:sz w:val="24"/>
                <w:szCs w:val="24"/>
              </w:rPr>
            </w:pPr>
            <w:r w:rsidRPr="000B2EEB">
              <w:rPr>
                <w:rFonts w:ascii="Arial" w:hAnsi="Arial" w:cs="Arial"/>
                <w:sz w:val="24"/>
                <w:szCs w:val="24"/>
              </w:rPr>
              <w:t>Vykdyti ugdymo procesą neformalioje aplinkoje ta</w:t>
            </w:r>
            <w:r>
              <w:rPr>
                <w:rFonts w:ascii="Arial" w:hAnsi="Arial" w:cs="Arial"/>
                <w:sz w:val="24"/>
                <w:szCs w:val="24"/>
              </w:rPr>
              <w:t>ikant įtraukiojo ugdymo metodus (ne mažiau kaip 30 proc.)</w:t>
            </w:r>
          </w:p>
          <w:p w14:paraId="1373D9C3" w14:textId="77777777" w:rsidR="00DF1D9A" w:rsidRDefault="00DF1D9A" w:rsidP="00DF1D9A">
            <w:pPr>
              <w:pStyle w:val="TableParagraph"/>
              <w:spacing w:before="3" w:line="261" w:lineRule="exact"/>
              <w:ind w:left="855"/>
              <w:rPr>
                <w:rFonts w:ascii="Arial" w:hAnsi="Arial" w:cs="Arial"/>
                <w:sz w:val="24"/>
                <w:szCs w:val="24"/>
              </w:rPr>
            </w:pPr>
          </w:p>
          <w:p w14:paraId="5E75C9B5" w14:textId="77777777" w:rsidR="00DF1D9A" w:rsidRDefault="00DF1D9A" w:rsidP="00DF1D9A">
            <w:pPr>
              <w:pStyle w:val="TableParagraph"/>
              <w:numPr>
                <w:ilvl w:val="0"/>
                <w:numId w:val="21"/>
              </w:numPr>
              <w:spacing w:before="3" w:line="261" w:lineRule="exact"/>
              <w:ind w:left="855"/>
              <w:rPr>
                <w:rFonts w:ascii="Arial" w:hAnsi="Arial" w:cs="Arial"/>
                <w:sz w:val="24"/>
                <w:szCs w:val="24"/>
              </w:rPr>
            </w:pPr>
            <w:r>
              <w:rPr>
                <w:rFonts w:ascii="Arial" w:hAnsi="Arial" w:cs="Arial"/>
                <w:sz w:val="24"/>
                <w:szCs w:val="24"/>
              </w:rPr>
              <w:t>Taikyti formaliajame ir neformaliajame ugdyme IT metodus, dalintis jais ir bendradarbiauti su kolegomis</w:t>
            </w:r>
          </w:p>
          <w:p w14:paraId="67C8039C" w14:textId="77777777" w:rsidR="00DF1D9A" w:rsidRDefault="00DF1D9A" w:rsidP="00DF1D9A">
            <w:pPr>
              <w:pStyle w:val="TableParagraph"/>
              <w:spacing w:before="3" w:line="261" w:lineRule="exact"/>
              <w:ind w:left="855"/>
              <w:rPr>
                <w:rFonts w:ascii="Arial" w:hAnsi="Arial" w:cs="Arial"/>
                <w:sz w:val="24"/>
                <w:szCs w:val="24"/>
              </w:rPr>
            </w:pPr>
          </w:p>
          <w:p w14:paraId="7F3F7639" w14:textId="77777777" w:rsidR="00DF1D9A" w:rsidRDefault="00DF1D9A" w:rsidP="00DF1D9A">
            <w:pPr>
              <w:pStyle w:val="TableParagraph"/>
              <w:numPr>
                <w:ilvl w:val="0"/>
                <w:numId w:val="21"/>
              </w:numPr>
              <w:spacing w:before="3" w:line="261" w:lineRule="exact"/>
              <w:ind w:left="855"/>
              <w:rPr>
                <w:rFonts w:ascii="Arial" w:hAnsi="Arial" w:cs="Arial"/>
                <w:sz w:val="24"/>
                <w:szCs w:val="24"/>
              </w:rPr>
            </w:pPr>
            <w:r>
              <w:rPr>
                <w:rFonts w:ascii="Arial" w:hAnsi="Arial" w:cs="Arial"/>
                <w:sz w:val="24"/>
                <w:szCs w:val="24"/>
              </w:rPr>
              <w:t xml:space="preserve">Taikyti kūrybinių metodų įvairovę ugdymo procese integruojant IT </w:t>
            </w:r>
          </w:p>
          <w:p w14:paraId="40A760E4" w14:textId="77777777" w:rsidR="00DF1D9A" w:rsidRPr="000B2EEB" w:rsidRDefault="00DF1D9A" w:rsidP="003E069E">
            <w:pPr>
              <w:pStyle w:val="TableParagraph"/>
              <w:spacing w:before="3" w:line="261" w:lineRule="exact"/>
              <w:ind w:left="829"/>
              <w:rPr>
                <w:rFonts w:ascii="Arial" w:hAnsi="Arial" w:cs="Arial"/>
                <w:sz w:val="24"/>
                <w:szCs w:val="24"/>
              </w:rPr>
            </w:pPr>
          </w:p>
        </w:tc>
        <w:tc>
          <w:tcPr>
            <w:tcW w:w="3119" w:type="dxa"/>
          </w:tcPr>
          <w:p w14:paraId="703CF227" w14:textId="727DFABD" w:rsidR="00DF1D9A" w:rsidRPr="000B2EEB" w:rsidRDefault="00DF1D9A">
            <w:pPr>
              <w:pStyle w:val="TableParagraph"/>
              <w:ind w:right="568"/>
              <w:jc w:val="both"/>
              <w:rPr>
                <w:rFonts w:ascii="Arial" w:hAnsi="Arial" w:cs="Arial"/>
                <w:sz w:val="24"/>
                <w:szCs w:val="24"/>
              </w:rPr>
            </w:pPr>
            <w:r w:rsidRPr="000B2EEB">
              <w:rPr>
                <w:rFonts w:ascii="Arial" w:hAnsi="Arial" w:cs="Arial"/>
                <w:sz w:val="24"/>
                <w:szCs w:val="24"/>
              </w:rPr>
              <w:t xml:space="preserve">Pradinio ugdymo mokytojos, </w:t>
            </w:r>
            <w:r w:rsidR="00A776FB">
              <w:rPr>
                <w:rFonts w:ascii="Arial" w:hAnsi="Arial" w:cs="Arial"/>
                <w:sz w:val="24"/>
                <w:szCs w:val="24"/>
              </w:rPr>
              <w:t>VDM</w:t>
            </w:r>
            <w:r w:rsidRPr="000B2EEB">
              <w:rPr>
                <w:rFonts w:ascii="Arial" w:hAnsi="Arial" w:cs="Arial"/>
                <w:sz w:val="24"/>
                <w:szCs w:val="24"/>
              </w:rPr>
              <w:t xml:space="preserve"> mokytojos</w:t>
            </w:r>
            <w:r>
              <w:rPr>
                <w:rFonts w:ascii="Arial" w:hAnsi="Arial" w:cs="Arial"/>
                <w:sz w:val="24"/>
                <w:szCs w:val="24"/>
              </w:rPr>
              <w:t>, dalykų mokytojos</w:t>
            </w:r>
          </w:p>
        </w:tc>
        <w:tc>
          <w:tcPr>
            <w:tcW w:w="3402" w:type="dxa"/>
          </w:tcPr>
          <w:p w14:paraId="6D22AE83" w14:textId="77777777" w:rsidR="00DF1D9A" w:rsidRDefault="00DF1D9A">
            <w:pPr>
              <w:pStyle w:val="TableParagraph"/>
              <w:ind w:right="568"/>
              <w:jc w:val="both"/>
              <w:rPr>
                <w:rFonts w:ascii="Arial" w:hAnsi="Arial" w:cs="Arial"/>
                <w:sz w:val="24"/>
                <w:szCs w:val="24"/>
              </w:rPr>
            </w:pPr>
            <w:r>
              <w:rPr>
                <w:rFonts w:ascii="Arial" w:hAnsi="Arial" w:cs="Arial"/>
                <w:sz w:val="24"/>
                <w:szCs w:val="24"/>
              </w:rPr>
              <w:t>Per mokslo metus</w:t>
            </w:r>
          </w:p>
          <w:p w14:paraId="668DCA9A" w14:textId="77777777" w:rsidR="00DF1D9A" w:rsidRDefault="00DF1D9A">
            <w:pPr>
              <w:pStyle w:val="TableParagraph"/>
              <w:ind w:right="568"/>
              <w:jc w:val="both"/>
              <w:rPr>
                <w:rFonts w:ascii="Arial" w:hAnsi="Arial" w:cs="Arial"/>
                <w:sz w:val="24"/>
                <w:szCs w:val="24"/>
              </w:rPr>
            </w:pPr>
          </w:p>
          <w:p w14:paraId="68A26F41" w14:textId="77777777" w:rsidR="00DF1D9A" w:rsidRDefault="00DF1D9A">
            <w:pPr>
              <w:pStyle w:val="TableParagraph"/>
              <w:ind w:right="568"/>
              <w:jc w:val="both"/>
              <w:rPr>
                <w:rFonts w:ascii="Arial" w:hAnsi="Arial" w:cs="Arial"/>
                <w:sz w:val="24"/>
                <w:szCs w:val="24"/>
              </w:rPr>
            </w:pPr>
          </w:p>
          <w:p w14:paraId="3A92ED60" w14:textId="77777777" w:rsidR="00DF1D9A" w:rsidRDefault="00DF1D9A">
            <w:pPr>
              <w:pStyle w:val="TableParagraph"/>
              <w:ind w:right="568"/>
              <w:jc w:val="both"/>
              <w:rPr>
                <w:rFonts w:ascii="Arial" w:hAnsi="Arial" w:cs="Arial"/>
                <w:sz w:val="24"/>
                <w:szCs w:val="24"/>
              </w:rPr>
            </w:pPr>
          </w:p>
          <w:p w14:paraId="31A950C5" w14:textId="77777777" w:rsidR="00DF1D9A" w:rsidRPr="000B2EEB" w:rsidRDefault="00DF1D9A">
            <w:pPr>
              <w:pStyle w:val="TableParagraph"/>
              <w:ind w:right="568"/>
              <w:jc w:val="both"/>
              <w:rPr>
                <w:rFonts w:ascii="Arial" w:hAnsi="Arial" w:cs="Arial"/>
                <w:sz w:val="24"/>
                <w:szCs w:val="24"/>
              </w:rPr>
            </w:pPr>
          </w:p>
        </w:tc>
      </w:tr>
      <w:tr w:rsidR="00DF1D9A" w:rsidRPr="000B2EEB" w14:paraId="506EF8B4" w14:textId="77777777" w:rsidTr="00DF1D9A">
        <w:trPr>
          <w:trHeight w:val="1401"/>
        </w:trPr>
        <w:tc>
          <w:tcPr>
            <w:tcW w:w="821" w:type="dxa"/>
          </w:tcPr>
          <w:p w14:paraId="7072A7C5" w14:textId="77777777" w:rsidR="00DF1D9A" w:rsidRPr="000B2EEB" w:rsidRDefault="00DF1D9A">
            <w:pPr>
              <w:pStyle w:val="TableParagraph"/>
              <w:spacing w:line="268" w:lineRule="exact"/>
              <w:ind w:left="110"/>
              <w:rPr>
                <w:rFonts w:ascii="Arial" w:hAnsi="Arial" w:cs="Arial"/>
                <w:sz w:val="24"/>
                <w:szCs w:val="24"/>
              </w:rPr>
            </w:pPr>
            <w:r w:rsidRPr="000B2EEB">
              <w:rPr>
                <w:rFonts w:ascii="Arial" w:hAnsi="Arial" w:cs="Arial"/>
                <w:spacing w:val="-4"/>
                <w:sz w:val="24"/>
                <w:szCs w:val="24"/>
              </w:rPr>
              <w:t>4.2.</w:t>
            </w:r>
          </w:p>
        </w:tc>
        <w:tc>
          <w:tcPr>
            <w:tcW w:w="2604" w:type="dxa"/>
          </w:tcPr>
          <w:p w14:paraId="799B32CA" w14:textId="77777777" w:rsidR="00DF1D9A" w:rsidRPr="000B2EEB" w:rsidRDefault="00DF1D9A">
            <w:pPr>
              <w:pStyle w:val="TableParagraph"/>
              <w:ind w:left="110"/>
              <w:rPr>
                <w:rFonts w:ascii="Arial" w:hAnsi="Arial" w:cs="Arial"/>
                <w:sz w:val="24"/>
                <w:szCs w:val="24"/>
              </w:rPr>
            </w:pPr>
            <w:r w:rsidRPr="000B2EEB">
              <w:rPr>
                <w:rFonts w:ascii="Arial" w:hAnsi="Arial" w:cs="Arial"/>
                <w:sz w:val="24"/>
                <w:szCs w:val="24"/>
              </w:rPr>
              <w:t>Vertinimo būdai sukuriant pozityvią mokymosi aplinką</w:t>
            </w:r>
          </w:p>
        </w:tc>
        <w:tc>
          <w:tcPr>
            <w:tcW w:w="4961" w:type="dxa"/>
          </w:tcPr>
          <w:p w14:paraId="51F863E5" w14:textId="77777777" w:rsidR="00DF1D9A" w:rsidRDefault="00DF1D9A" w:rsidP="008B4CDD">
            <w:pPr>
              <w:pStyle w:val="TableParagraph"/>
              <w:numPr>
                <w:ilvl w:val="0"/>
                <w:numId w:val="21"/>
              </w:numPr>
              <w:spacing w:before="3" w:line="261" w:lineRule="exact"/>
              <w:rPr>
                <w:rFonts w:ascii="Arial" w:hAnsi="Arial" w:cs="Arial"/>
                <w:sz w:val="24"/>
                <w:szCs w:val="24"/>
              </w:rPr>
            </w:pPr>
            <w:r w:rsidRPr="000B2EEB">
              <w:rPr>
                <w:rFonts w:ascii="Arial" w:hAnsi="Arial" w:cs="Arial"/>
                <w:sz w:val="24"/>
                <w:szCs w:val="24"/>
              </w:rPr>
              <w:t>Vertinti mokinius neformaliuoju būdu (pagiriant, paskatinant ir kt.) už parodytą susidomėjimą tema, padarytą pažangą per atitinkamą laikotarpį sukuria</w:t>
            </w:r>
            <w:r>
              <w:rPr>
                <w:rFonts w:ascii="Arial" w:hAnsi="Arial" w:cs="Arial"/>
                <w:sz w:val="24"/>
                <w:szCs w:val="24"/>
              </w:rPr>
              <w:t>nt pozityvią mokymo(si) aplinką</w:t>
            </w:r>
          </w:p>
          <w:p w14:paraId="411D336A" w14:textId="77777777" w:rsidR="00DF1D9A" w:rsidRPr="00DF1D9A" w:rsidRDefault="00DF1D9A" w:rsidP="008B4CDD">
            <w:pPr>
              <w:pStyle w:val="TableParagraph"/>
              <w:numPr>
                <w:ilvl w:val="0"/>
                <w:numId w:val="21"/>
              </w:numPr>
              <w:spacing w:before="3" w:line="261" w:lineRule="exact"/>
              <w:rPr>
                <w:rFonts w:ascii="Arial" w:hAnsi="Arial" w:cs="Arial"/>
                <w:sz w:val="24"/>
                <w:szCs w:val="24"/>
              </w:rPr>
            </w:pPr>
            <w:r w:rsidRPr="00DF1D9A">
              <w:rPr>
                <w:rFonts w:ascii="Arial" w:hAnsi="Arial" w:cs="Arial"/>
                <w:sz w:val="24"/>
                <w:szCs w:val="24"/>
              </w:rPr>
              <w:t>Reflektuoti mokinio pažangą individualiai su mokiniais ir tėvais, kritika korektiška</w:t>
            </w:r>
          </w:p>
          <w:p w14:paraId="184A4094" w14:textId="77777777" w:rsidR="00DF1D9A" w:rsidRPr="000B2EEB" w:rsidRDefault="00DF1D9A" w:rsidP="008B4CDD">
            <w:pPr>
              <w:pStyle w:val="TableParagraph"/>
              <w:numPr>
                <w:ilvl w:val="0"/>
                <w:numId w:val="21"/>
              </w:numPr>
              <w:spacing w:before="3" w:line="261" w:lineRule="exact"/>
              <w:rPr>
                <w:rFonts w:ascii="Arial" w:hAnsi="Arial" w:cs="Arial"/>
                <w:sz w:val="24"/>
                <w:szCs w:val="24"/>
              </w:rPr>
            </w:pPr>
            <w:r>
              <w:rPr>
                <w:rFonts w:ascii="Arial" w:hAnsi="Arial" w:cs="Arial"/>
                <w:sz w:val="24"/>
                <w:szCs w:val="24"/>
              </w:rPr>
              <w:t>Vykdyti mokinių, turinčių specialiųjų ugdymo(si) poreikių, refleksiją pamokų ciklo (temos) pabaigoje</w:t>
            </w:r>
          </w:p>
          <w:p w14:paraId="739C23C9" w14:textId="77777777" w:rsidR="00DF1D9A" w:rsidRPr="000B2EEB" w:rsidRDefault="00DF1D9A">
            <w:pPr>
              <w:pStyle w:val="TableParagraph"/>
              <w:spacing w:line="266" w:lineRule="exact"/>
              <w:rPr>
                <w:rFonts w:ascii="Arial" w:hAnsi="Arial" w:cs="Arial"/>
                <w:sz w:val="24"/>
                <w:szCs w:val="24"/>
              </w:rPr>
            </w:pPr>
          </w:p>
        </w:tc>
        <w:tc>
          <w:tcPr>
            <w:tcW w:w="3119" w:type="dxa"/>
          </w:tcPr>
          <w:p w14:paraId="4815D4CC" w14:textId="351356A7" w:rsidR="00DF1D9A" w:rsidRPr="000B2EEB" w:rsidRDefault="00DF1D9A">
            <w:pPr>
              <w:pStyle w:val="TableParagraph"/>
              <w:spacing w:line="268" w:lineRule="exact"/>
              <w:rPr>
                <w:rFonts w:ascii="Arial" w:hAnsi="Arial" w:cs="Arial"/>
                <w:sz w:val="24"/>
                <w:szCs w:val="24"/>
              </w:rPr>
            </w:pPr>
            <w:r w:rsidRPr="000B2EEB">
              <w:rPr>
                <w:rFonts w:ascii="Arial" w:hAnsi="Arial" w:cs="Arial"/>
                <w:sz w:val="24"/>
                <w:szCs w:val="24"/>
              </w:rPr>
              <w:t xml:space="preserve">Pradinio ugdymo mokytojos, </w:t>
            </w:r>
            <w:r w:rsidR="00816CDA">
              <w:rPr>
                <w:rFonts w:ascii="Arial" w:hAnsi="Arial" w:cs="Arial"/>
                <w:sz w:val="24"/>
                <w:szCs w:val="24"/>
              </w:rPr>
              <w:t xml:space="preserve">VDM </w:t>
            </w:r>
            <w:r w:rsidRPr="000B2EEB">
              <w:rPr>
                <w:rFonts w:ascii="Arial" w:hAnsi="Arial" w:cs="Arial"/>
                <w:sz w:val="24"/>
                <w:szCs w:val="24"/>
              </w:rPr>
              <w:t xml:space="preserve"> mokytojos</w:t>
            </w:r>
            <w:r>
              <w:rPr>
                <w:rFonts w:ascii="Arial" w:hAnsi="Arial" w:cs="Arial"/>
                <w:sz w:val="24"/>
                <w:szCs w:val="24"/>
              </w:rPr>
              <w:t xml:space="preserve">, dalykų </w:t>
            </w:r>
            <w:r w:rsidR="00816CDA">
              <w:rPr>
                <w:rFonts w:ascii="Arial" w:hAnsi="Arial" w:cs="Arial"/>
                <w:sz w:val="24"/>
                <w:szCs w:val="24"/>
              </w:rPr>
              <w:t>mokytojos</w:t>
            </w:r>
          </w:p>
        </w:tc>
        <w:tc>
          <w:tcPr>
            <w:tcW w:w="3402" w:type="dxa"/>
          </w:tcPr>
          <w:p w14:paraId="08917CD7" w14:textId="77777777" w:rsidR="00DF1D9A" w:rsidRPr="000B2EEB" w:rsidRDefault="00DF1D9A">
            <w:pPr>
              <w:pStyle w:val="TableParagraph"/>
              <w:spacing w:line="268" w:lineRule="exact"/>
              <w:rPr>
                <w:rFonts w:ascii="Arial" w:hAnsi="Arial" w:cs="Arial"/>
                <w:sz w:val="24"/>
                <w:szCs w:val="24"/>
              </w:rPr>
            </w:pPr>
            <w:r>
              <w:rPr>
                <w:rFonts w:ascii="Arial" w:hAnsi="Arial" w:cs="Arial"/>
                <w:sz w:val="24"/>
                <w:szCs w:val="24"/>
              </w:rPr>
              <w:t>Per mokslo metus</w:t>
            </w:r>
          </w:p>
        </w:tc>
      </w:tr>
      <w:tr w:rsidR="00DF1D9A" w:rsidRPr="000B2EEB" w14:paraId="570C2C8D" w14:textId="77777777" w:rsidTr="00E048E7">
        <w:trPr>
          <w:trHeight w:val="496"/>
        </w:trPr>
        <w:tc>
          <w:tcPr>
            <w:tcW w:w="821" w:type="dxa"/>
          </w:tcPr>
          <w:p w14:paraId="4C47FEDC"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 xml:space="preserve">5. </w:t>
            </w:r>
          </w:p>
        </w:tc>
        <w:tc>
          <w:tcPr>
            <w:tcW w:w="14086" w:type="dxa"/>
            <w:gridSpan w:val="4"/>
          </w:tcPr>
          <w:p w14:paraId="0109263A" w14:textId="77777777" w:rsidR="00DF1D9A" w:rsidRPr="000B2EEB" w:rsidRDefault="00DF1D9A">
            <w:pPr>
              <w:pStyle w:val="TableParagraph"/>
              <w:spacing w:line="268" w:lineRule="exact"/>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organizuoti psichologines, edukacines ir prevencines veiklas mokiniams palaikant kokybišką įtraukųjį ugdymą</w:t>
            </w:r>
          </w:p>
        </w:tc>
      </w:tr>
      <w:tr w:rsidR="00DF1D9A" w:rsidRPr="000B2EEB" w14:paraId="67766304" w14:textId="77777777" w:rsidTr="00DF1D9A">
        <w:trPr>
          <w:trHeight w:val="1401"/>
        </w:trPr>
        <w:tc>
          <w:tcPr>
            <w:tcW w:w="821" w:type="dxa"/>
          </w:tcPr>
          <w:p w14:paraId="091600E2"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5.1</w:t>
            </w:r>
          </w:p>
        </w:tc>
        <w:tc>
          <w:tcPr>
            <w:tcW w:w="2604" w:type="dxa"/>
          </w:tcPr>
          <w:p w14:paraId="2C2C8D02" w14:textId="77777777" w:rsidR="00DF1D9A" w:rsidRPr="000B2EEB" w:rsidRDefault="00DF1D9A">
            <w:pPr>
              <w:pStyle w:val="TableParagraph"/>
              <w:ind w:left="110"/>
              <w:rPr>
                <w:rFonts w:ascii="Arial" w:hAnsi="Arial" w:cs="Arial"/>
                <w:sz w:val="24"/>
                <w:szCs w:val="24"/>
              </w:rPr>
            </w:pPr>
            <w:r w:rsidRPr="000B2EEB">
              <w:rPr>
                <w:rFonts w:ascii="Arial" w:hAnsi="Arial" w:cs="Arial"/>
                <w:sz w:val="24"/>
                <w:szCs w:val="24"/>
              </w:rPr>
              <w:t>Prevencinių veiklų organizavimas</w:t>
            </w:r>
          </w:p>
        </w:tc>
        <w:tc>
          <w:tcPr>
            <w:tcW w:w="4961" w:type="dxa"/>
          </w:tcPr>
          <w:p w14:paraId="442A5454" w14:textId="77777777" w:rsidR="00DF1D9A" w:rsidRPr="000B2EEB" w:rsidRDefault="00DF1D9A" w:rsidP="000F2252">
            <w:pPr>
              <w:pStyle w:val="TableParagraph"/>
              <w:numPr>
                <w:ilvl w:val="0"/>
                <w:numId w:val="21"/>
              </w:numPr>
              <w:tabs>
                <w:tab w:val="left" w:pos="830"/>
              </w:tabs>
              <w:ind w:right="532"/>
              <w:rPr>
                <w:rFonts w:ascii="Arial" w:hAnsi="Arial" w:cs="Arial"/>
                <w:sz w:val="24"/>
                <w:szCs w:val="24"/>
              </w:rPr>
            </w:pPr>
            <w:r>
              <w:rPr>
                <w:rFonts w:ascii="Arial" w:hAnsi="Arial" w:cs="Arial"/>
                <w:sz w:val="24"/>
                <w:szCs w:val="24"/>
              </w:rPr>
              <w:t>Organizuoti</w:t>
            </w:r>
            <w:r w:rsidRPr="000B2EEB">
              <w:rPr>
                <w:rFonts w:ascii="Arial" w:hAnsi="Arial" w:cs="Arial"/>
                <w:sz w:val="24"/>
                <w:szCs w:val="24"/>
              </w:rPr>
              <w:t xml:space="preserve"> prevencines veiklas visos m</w:t>
            </w:r>
            <w:r>
              <w:rPr>
                <w:rFonts w:ascii="Arial" w:hAnsi="Arial" w:cs="Arial"/>
                <w:sz w:val="24"/>
                <w:szCs w:val="24"/>
              </w:rPr>
              <w:t xml:space="preserve">okyklos mokiniams pagal klases </w:t>
            </w:r>
          </w:p>
        </w:tc>
        <w:tc>
          <w:tcPr>
            <w:tcW w:w="3119" w:type="dxa"/>
          </w:tcPr>
          <w:p w14:paraId="26F1E2C0" w14:textId="3AE564DD" w:rsidR="00DF1D9A" w:rsidRPr="000B2EEB" w:rsidRDefault="00DF1D9A">
            <w:pPr>
              <w:pStyle w:val="TableParagraph"/>
              <w:spacing w:line="268" w:lineRule="exact"/>
              <w:rPr>
                <w:rFonts w:ascii="Arial" w:hAnsi="Arial" w:cs="Arial"/>
                <w:sz w:val="24"/>
                <w:szCs w:val="24"/>
              </w:rPr>
            </w:pPr>
            <w:r w:rsidRPr="000B2EEB">
              <w:rPr>
                <w:rFonts w:ascii="Arial" w:hAnsi="Arial" w:cs="Arial"/>
                <w:sz w:val="24"/>
                <w:szCs w:val="24"/>
              </w:rPr>
              <w:t>Socialinė pedagogė</w:t>
            </w:r>
          </w:p>
        </w:tc>
        <w:tc>
          <w:tcPr>
            <w:tcW w:w="3402" w:type="dxa"/>
          </w:tcPr>
          <w:p w14:paraId="28949720" w14:textId="77777777" w:rsidR="00DF1D9A" w:rsidRPr="000B2EEB" w:rsidRDefault="00DF1D9A">
            <w:pPr>
              <w:pStyle w:val="TableParagraph"/>
              <w:spacing w:line="268" w:lineRule="exact"/>
              <w:rPr>
                <w:rFonts w:ascii="Arial" w:hAnsi="Arial" w:cs="Arial"/>
                <w:sz w:val="24"/>
                <w:szCs w:val="24"/>
              </w:rPr>
            </w:pPr>
            <w:r>
              <w:rPr>
                <w:rFonts w:ascii="Arial" w:hAnsi="Arial" w:cs="Arial"/>
                <w:sz w:val="24"/>
                <w:szCs w:val="24"/>
              </w:rPr>
              <w:t>Kartą per mėnesį</w:t>
            </w:r>
          </w:p>
        </w:tc>
      </w:tr>
      <w:tr w:rsidR="00DF1D9A" w:rsidRPr="000B2EEB" w14:paraId="1C04B10F" w14:textId="77777777" w:rsidTr="00DF1D9A">
        <w:trPr>
          <w:trHeight w:val="1401"/>
        </w:trPr>
        <w:tc>
          <w:tcPr>
            <w:tcW w:w="821" w:type="dxa"/>
          </w:tcPr>
          <w:p w14:paraId="43C179BA"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lastRenderedPageBreak/>
              <w:t>5.2.</w:t>
            </w:r>
          </w:p>
        </w:tc>
        <w:tc>
          <w:tcPr>
            <w:tcW w:w="2604" w:type="dxa"/>
          </w:tcPr>
          <w:p w14:paraId="7067B646" w14:textId="77777777" w:rsidR="00DF1D9A" w:rsidRPr="000B2EEB" w:rsidRDefault="00DF1D9A">
            <w:pPr>
              <w:pStyle w:val="TableParagraph"/>
              <w:ind w:left="110"/>
              <w:rPr>
                <w:rFonts w:ascii="Arial" w:hAnsi="Arial" w:cs="Arial"/>
                <w:sz w:val="24"/>
                <w:szCs w:val="24"/>
              </w:rPr>
            </w:pPr>
            <w:r w:rsidRPr="000B2EEB">
              <w:rPr>
                <w:rFonts w:ascii="Arial" w:hAnsi="Arial" w:cs="Arial"/>
                <w:sz w:val="24"/>
                <w:szCs w:val="24"/>
              </w:rPr>
              <w:t xml:space="preserve">Psichologinių užsiėmimų organizavimas </w:t>
            </w:r>
          </w:p>
        </w:tc>
        <w:tc>
          <w:tcPr>
            <w:tcW w:w="4961" w:type="dxa"/>
          </w:tcPr>
          <w:p w14:paraId="55C8963C" w14:textId="77777777" w:rsidR="00DF1D9A" w:rsidRPr="000B2EEB" w:rsidRDefault="00DF1D9A" w:rsidP="000F2252">
            <w:pPr>
              <w:pStyle w:val="TableParagraph"/>
              <w:numPr>
                <w:ilvl w:val="0"/>
                <w:numId w:val="21"/>
              </w:numPr>
              <w:tabs>
                <w:tab w:val="left" w:pos="830"/>
              </w:tabs>
              <w:ind w:right="532"/>
              <w:rPr>
                <w:rFonts w:ascii="Arial" w:hAnsi="Arial" w:cs="Arial"/>
                <w:sz w:val="24"/>
                <w:szCs w:val="24"/>
              </w:rPr>
            </w:pPr>
            <w:r w:rsidRPr="000B2EEB">
              <w:rPr>
                <w:rFonts w:ascii="Arial" w:hAnsi="Arial" w:cs="Arial"/>
                <w:sz w:val="24"/>
                <w:szCs w:val="24"/>
              </w:rPr>
              <w:t>Organizuoti psichologinius užsiėmimus (meno terapija, meditacija ir kt.) visos mokyk</w:t>
            </w:r>
            <w:r>
              <w:rPr>
                <w:rFonts w:ascii="Arial" w:hAnsi="Arial" w:cs="Arial"/>
                <w:sz w:val="24"/>
                <w:szCs w:val="24"/>
              </w:rPr>
              <w:t xml:space="preserve">los mokiniams </w:t>
            </w:r>
          </w:p>
        </w:tc>
        <w:tc>
          <w:tcPr>
            <w:tcW w:w="3119" w:type="dxa"/>
          </w:tcPr>
          <w:p w14:paraId="0B3870EA" w14:textId="29E12E8E" w:rsidR="00DF1D9A" w:rsidRPr="000B2EEB" w:rsidRDefault="00DF1D9A">
            <w:pPr>
              <w:pStyle w:val="TableParagraph"/>
              <w:spacing w:line="268" w:lineRule="exact"/>
              <w:rPr>
                <w:rFonts w:ascii="Arial" w:hAnsi="Arial" w:cs="Arial"/>
                <w:sz w:val="24"/>
                <w:szCs w:val="24"/>
              </w:rPr>
            </w:pPr>
            <w:r w:rsidRPr="000B2EEB">
              <w:rPr>
                <w:rFonts w:ascii="Arial" w:hAnsi="Arial" w:cs="Arial"/>
                <w:sz w:val="24"/>
                <w:szCs w:val="24"/>
              </w:rPr>
              <w:t>Psicholog</w:t>
            </w:r>
            <w:r w:rsidR="00816CDA">
              <w:rPr>
                <w:rFonts w:ascii="Arial" w:hAnsi="Arial" w:cs="Arial"/>
                <w:sz w:val="24"/>
                <w:szCs w:val="24"/>
              </w:rPr>
              <w:t>ė</w:t>
            </w:r>
            <w:r w:rsidRPr="000B2EEB">
              <w:rPr>
                <w:rFonts w:ascii="Arial" w:hAnsi="Arial" w:cs="Arial"/>
                <w:sz w:val="24"/>
                <w:szCs w:val="24"/>
              </w:rPr>
              <w:t xml:space="preserve"> </w:t>
            </w:r>
          </w:p>
        </w:tc>
        <w:tc>
          <w:tcPr>
            <w:tcW w:w="3402" w:type="dxa"/>
          </w:tcPr>
          <w:p w14:paraId="0F5070D1" w14:textId="77777777" w:rsidR="00DF1D9A" w:rsidRPr="000B2EEB" w:rsidRDefault="00DF1D9A">
            <w:pPr>
              <w:pStyle w:val="TableParagraph"/>
              <w:spacing w:line="268" w:lineRule="exact"/>
              <w:rPr>
                <w:rFonts w:ascii="Arial" w:hAnsi="Arial" w:cs="Arial"/>
                <w:sz w:val="24"/>
                <w:szCs w:val="24"/>
              </w:rPr>
            </w:pPr>
            <w:r>
              <w:rPr>
                <w:rFonts w:ascii="Arial" w:hAnsi="Arial" w:cs="Arial"/>
                <w:sz w:val="24"/>
                <w:szCs w:val="24"/>
              </w:rPr>
              <w:t>Kartą per mėnesį</w:t>
            </w:r>
          </w:p>
        </w:tc>
      </w:tr>
      <w:tr w:rsidR="00DF1D9A" w:rsidRPr="000B2EEB" w14:paraId="064D778B" w14:textId="77777777" w:rsidTr="005F3382">
        <w:trPr>
          <w:trHeight w:val="1560"/>
        </w:trPr>
        <w:tc>
          <w:tcPr>
            <w:tcW w:w="821" w:type="dxa"/>
          </w:tcPr>
          <w:p w14:paraId="7B094996"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5.3.</w:t>
            </w:r>
          </w:p>
        </w:tc>
        <w:tc>
          <w:tcPr>
            <w:tcW w:w="2604" w:type="dxa"/>
          </w:tcPr>
          <w:p w14:paraId="2E590816" w14:textId="77777777" w:rsidR="00DF1D9A" w:rsidRPr="000B2EEB" w:rsidRDefault="00DF1D9A">
            <w:pPr>
              <w:pStyle w:val="TableParagraph"/>
              <w:ind w:left="110"/>
              <w:rPr>
                <w:rFonts w:ascii="Arial" w:hAnsi="Arial" w:cs="Arial"/>
                <w:sz w:val="24"/>
                <w:szCs w:val="24"/>
              </w:rPr>
            </w:pPr>
            <w:r w:rsidRPr="000B2EEB">
              <w:rPr>
                <w:rFonts w:ascii="Arial" w:hAnsi="Arial" w:cs="Arial"/>
                <w:sz w:val="24"/>
                <w:szCs w:val="24"/>
              </w:rPr>
              <w:t>Edukacinių veiklų organizavimas</w:t>
            </w:r>
          </w:p>
        </w:tc>
        <w:tc>
          <w:tcPr>
            <w:tcW w:w="4961" w:type="dxa"/>
          </w:tcPr>
          <w:p w14:paraId="289812EE" w14:textId="77777777" w:rsidR="00DF1D9A" w:rsidRPr="000B2EEB" w:rsidRDefault="00DF1D9A" w:rsidP="000F2252">
            <w:pPr>
              <w:pStyle w:val="TableParagraph"/>
              <w:numPr>
                <w:ilvl w:val="0"/>
                <w:numId w:val="21"/>
              </w:numPr>
              <w:tabs>
                <w:tab w:val="left" w:pos="830"/>
              </w:tabs>
              <w:ind w:right="532"/>
              <w:rPr>
                <w:rFonts w:ascii="Arial" w:hAnsi="Arial" w:cs="Arial"/>
                <w:sz w:val="24"/>
                <w:szCs w:val="24"/>
              </w:rPr>
            </w:pPr>
            <w:r w:rsidRPr="000B2EEB">
              <w:rPr>
                <w:rFonts w:ascii="Arial" w:hAnsi="Arial" w:cs="Arial"/>
                <w:sz w:val="24"/>
                <w:szCs w:val="24"/>
              </w:rPr>
              <w:t>Organizuoti edukacines veiklas mokykloje</w:t>
            </w:r>
            <w:r>
              <w:rPr>
                <w:rFonts w:ascii="Arial" w:hAnsi="Arial" w:cs="Arial"/>
                <w:sz w:val="24"/>
                <w:szCs w:val="24"/>
              </w:rPr>
              <w:t xml:space="preserve"> ir už jos ribų </w:t>
            </w:r>
          </w:p>
        </w:tc>
        <w:tc>
          <w:tcPr>
            <w:tcW w:w="3119" w:type="dxa"/>
          </w:tcPr>
          <w:p w14:paraId="6D1AED41" w14:textId="28AA353D" w:rsidR="00DF1D9A" w:rsidRPr="000B2EEB" w:rsidRDefault="00DF1D9A">
            <w:pPr>
              <w:pStyle w:val="TableParagraph"/>
              <w:spacing w:line="268" w:lineRule="exact"/>
              <w:rPr>
                <w:rFonts w:ascii="Arial" w:hAnsi="Arial" w:cs="Arial"/>
                <w:sz w:val="24"/>
                <w:szCs w:val="24"/>
              </w:rPr>
            </w:pPr>
            <w:r w:rsidRPr="000B2EEB">
              <w:rPr>
                <w:rFonts w:ascii="Arial" w:hAnsi="Arial" w:cs="Arial"/>
                <w:sz w:val="24"/>
                <w:szCs w:val="24"/>
              </w:rPr>
              <w:t xml:space="preserve">Pradinių klasių mokytojos, </w:t>
            </w:r>
            <w:r w:rsidR="00816CDA">
              <w:rPr>
                <w:rFonts w:ascii="Arial" w:hAnsi="Arial" w:cs="Arial"/>
                <w:sz w:val="24"/>
                <w:szCs w:val="24"/>
              </w:rPr>
              <w:t xml:space="preserve">VDM </w:t>
            </w:r>
            <w:r w:rsidRPr="000B2EEB">
              <w:rPr>
                <w:rFonts w:ascii="Arial" w:hAnsi="Arial" w:cs="Arial"/>
                <w:sz w:val="24"/>
                <w:szCs w:val="24"/>
              </w:rPr>
              <w:t xml:space="preserve"> mokytojos</w:t>
            </w:r>
          </w:p>
        </w:tc>
        <w:tc>
          <w:tcPr>
            <w:tcW w:w="3402" w:type="dxa"/>
          </w:tcPr>
          <w:p w14:paraId="3D0CCAAD" w14:textId="77777777" w:rsidR="00DF1D9A" w:rsidRDefault="00DF1D9A">
            <w:pPr>
              <w:pStyle w:val="TableParagraph"/>
              <w:spacing w:line="268" w:lineRule="exact"/>
              <w:rPr>
                <w:rFonts w:ascii="Arial" w:hAnsi="Arial" w:cs="Arial"/>
                <w:sz w:val="24"/>
                <w:szCs w:val="24"/>
              </w:rPr>
            </w:pPr>
            <w:r>
              <w:rPr>
                <w:rFonts w:ascii="Arial" w:hAnsi="Arial" w:cs="Arial"/>
                <w:sz w:val="24"/>
                <w:szCs w:val="24"/>
              </w:rPr>
              <w:t>Ne mažiau kaip kartą per mėnesį</w:t>
            </w:r>
          </w:p>
          <w:p w14:paraId="2EC836A0" w14:textId="77777777" w:rsidR="00DF1D9A" w:rsidRDefault="00DF1D9A">
            <w:pPr>
              <w:pStyle w:val="TableParagraph"/>
              <w:spacing w:line="268" w:lineRule="exact"/>
              <w:rPr>
                <w:rFonts w:ascii="Arial" w:hAnsi="Arial" w:cs="Arial"/>
                <w:sz w:val="24"/>
                <w:szCs w:val="24"/>
              </w:rPr>
            </w:pPr>
          </w:p>
          <w:p w14:paraId="1C777C8B" w14:textId="77777777" w:rsidR="00DF1D9A" w:rsidRDefault="00DF1D9A" w:rsidP="005F3382">
            <w:pPr>
              <w:pStyle w:val="TableParagraph"/>
              <w:spacing w:line="268" w:lineRule="exact"/>
              <w:ind w:left="0"/>
              <w:rPr>
                <w:rFonts w:ascii="Arial" w:hAnsi="Arial" w:cs="Arial"/>
                <w:sz w:val="24"/>
                <w:szCs w:val="24"/>
              </w:rPr>
            </w:pPr>
          </w:p>
          <w:p w14:paraId="2EF19E2A" w14:textId="77777777" w:rsidR="00DF1D9A" w:rsidRPr="000B2EEB" w:rsidRDefault="00DF1D9A">
            <w:pPr>
              <w:pStyle w:val="TableParagraph"/>
              <w:spacing w:line="268" w:lineRule="exact"/>
              <w:rPr>
                <w:rFonts w:ascii="Arial" w:hAnsi="Arial" w:cs="Arial"/>
                <w:sz w:val="24"/>
                <w:szCs w:val="24"/>
              </w:rPr>
            </w:pPr>
          </w:p>
        </w:tc>
      </w:tr>
      <w:tr w:rsidR="00DF1D9A" w:rsidRPr="000B2EEB" w14:paraId="7F29B62A" w14:textId="77777777" w:rsidTr="00AE2F82">
        <w:trPr>
          <w:trHeight w:val="424"/>
        </w:trPr>
        <w:tc>
          <w:tcPr>
            <w:tcW w:w="821" w:type="dxa"/>
          </w:tcPr>
          <w:p w14:paraId="64EFD182"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6.</w:t>
            </w:r>
          </w:p>
        </w:tc>
        <w:tc>
          <w:tcPr>
            <w:tcW w:w="14086" w:type="dxa"/>
            <w:gridSpan w:val="4"/>
          </w:tcPr>
          <w:p w14:paraId="5F45430A" w14:textId="77777777" w:rsidR="00DF1D9A" w:rsidRPr="000B2EEB" w:rsidRDefault="00DF1D9A">
            <w:pPr>
              <w:pStyle w:val="TableParagraph"/>
              <w:spacing w:line="268" w:lineRule="exact"/>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organizuoti gerosios patirties sklaidą per VGK</w:t>
            </w:r>
          </w:p>
        </w:tc>
      </w:tr>
      <w:tr w:rsidR="00DF1D9A" w:rsidRPr="000B2EEB" w14:paraId="15F674C8" w14:textId="77777777" w:rsidTr="00DF1D9A">
        <w:trPr>
          <w:trHeight w:val="1401"/>
        </w:trPr>
        <w:tc>
          <w:tcPr>
            <w:tcW w:w="821" w:type="dxa"/>
          </w:tcPr>
          <w:p w14:paraId="7E3E59CC" w14:textId="77777777" w:rsidR="00DF1D9A" w:rsidRPr="000B2EEB" w:rsidRDefault="00DF1D9A">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6.1.</w:t>
            </w:r>
          </w:p>
        </w:tc>
        <w:tc>
          <w:tcPr>
            <w:tcW w:w="2604" w:type="dxa"/>
          </w:tcPr>
          <w:p w14:paraId="3907E0B8" w14:textId="77777777" w:rsidR="00DF1D9A" w:rsidRPr="000B2EEB" w:rsidRDefault="00DF1D9A">
            <w:pPr>
              <w:pStyle w:val="TableParagraph"/>
              <w:ind w:left="110"/>
              <w:rPr>
                <w:rFonts w:ascii="Arial" w:hAnsi="Arial" w:cs="Arial"/>
                <w:sz w:val="24"/>
                <w:szCs w:val="24"/>
              </w:rPr>
            </w:pPr>
            <w:r w:rsidRPr="000B2EEB">
              <w:rPr>
                <w:rFonts w:ascii="Arial" w:hAnsi="Arial" w:cs="Arial"/>
                <w:sz w:val="24"/>
                <w:szCs w:val="24"/>
              </w:rPr>
              <w:t>Gerosios patirties sklaida per VGK</w:t>
            </w:r>
          </w:p>
        </w:tc>
        <w:tc>
          <w:tcPr>
            <w:tcW w:w="4961" w:type="dxa"/>
          </w:tcPr>
          <w:p w14:paraId="7E44C530" w14:textId="77777777" w:rsidR="00DF1D9A" w:rsidRPr="000B2EEB" w:rsidRDefault="00DF1D9A" w:rsidP="000F2252">
            <w:pPr>
              <w:pStyle w:val="TableParagraph"/>
              <w:numPr>
                <w:ilvl w:val="0"/>
                <w:numId w:val="21"/>
              </w:numPr>
              <w:tabs>
                <w:tab w:val="left" w:pos="830"/>
              </w:tabs>
              <w:ind w:right="532"/>
              <w:rPr>
                <w:rFonts w:ascii="Arial" w:hAnsi="Arial" w:cs="Arial"/>
                <w:sz w:val="24"/>
                <w:szCs w:val="24"/>
              </w:rPr>
            </w:pPr>
            <w:r w:rsidRPr="000B2EEB">
              <w:rPr>
                <w:rFonts w:ascii="Arial" w:hAnsi="Arial" w:cs="Arial"/>
                <w:sz w:val="24"/>
                <w:szCs w:val="24"/>
              </w:rPr>
              <w:t>Sk</w:t>
            </w:r>
            <w:r w:rsidR="00B66592">
              <w:rPr>
                <w:rFonts w:ascii="Arial" w:hAnsi="Arial" w:cs="Arial"/>
                <w:sz w:val="24"/>
                <w:szCs w:val="24"/>
              </w:rPr>
              <w:t xml:space="preserve">leisti gerąją patirtį dalyvaujant </w:t>
            </w:r>
            <w:r w:rsidRPr="000B2EEB">
              <w:rPr>
                <w:rFonts w:ascii="Arial" w:hAnsi="Arial" w:cs="Arial"/>
                <w:sz w:val="24"/>
                <w:szCs w:val="24"/>
              </w:rPr>
              <w:t xml:space="preserve">mokymuose, </w:t>
            </w:r>
            <w:r w:rsidR="00B66592">
              <w:rPr>
                <w:rFonts w:ascii="Arial" w:hAnsi="Arial" w:cs="Arial"/>
                <w:sz w:val="24"/>
                <w:szCs w:val="24"/>
              </w:rPr>
              <w:t>seminaruose, projektuose,</w:t>
            </w:r>
            <w:r w:rsidRPr="000B2EEB">
              <w:rPr>
                <w:rFonts w:ascii="Arial" w:hAnsi="Arial" w:cs="Arial"/>
                <w:sz w:val="24"/>
                <w:szCs w:val="24"/>
              </w:rPr>
              <w:t xml:space="preserve"> metodiniuose posėdžiuose</w:t>
            </w:r>
            <w:r w:rsidR="00B66592">
              <w:rPr>
                <w:rFonts w:ascii="Arial" w:hAnsi="Arial" w:cs="Arial"/>
                <w:sz w:val="24"/>
                <w:szCs w:val="24"/>
              </w:rPr>
              <w:t xml:space="preserve"> </w:t>
            </w:r>
            <w:r>
              <w:rPr>
                <w:rFonts w:ascii="Arial" w:hAnsi="Arial" w:cs="Arial"/>
                <w:sz w:val="24"/>
                <w:szCs w:val="24"/>
              </w:rPr>
              <w:t>apie individualias mokinio problemas</w:t>
            </w:r>
          </w:p>
          <w:p w14:paraId="2F4DB42E" w14:textId="77777777" w:rsidR="00DF1D9A" w:rsidRDefault="00DF1D9A" w:rsidP="005909D9">
            <w:pPr>
              <w:pStyle w:val="TableParagraph"/>
              <w:numPr>
                <w:ilvl w:val="0"/>
                <w:numId w:val="21"/>
              </w:numPr>
              <w:tabs>
                <w:tab w:val="left" w:pos="830"/>
              </w:tabs>
              <w:ind w:right="532"/>
              <w:rPr>
                <w:rFonts w:ascii="Arial" w:hAnsi="Arial" w:cs="Arial"/>
                <w:sz w:val="24"/>
                <w:szCs w:val="24"/>
              </w:rPr>
            </w:pPr>
            <w:r w:rsidRPr="000B2EEB">
              <w:rPr>
                <w:rFonts w:ascii="Arial" w:hAnsi="Arial" w:cs="Arial"/>
                <w:sz w:val="24"/>
                <w:szCs w:val="24"/>
              </w:rPr>
              <w:t>VGK posėdyje dalyvaujant mokinio tėvams</w:t>
            </w:r>
            <w:r>
              <w:rPr>
                <w:rFonts w:ascii="Arial" w:hAnsi="Arial" w:cs="Arial"/>
                <w:sz w:val="24"/>
                <w:szCs w:val="24"/>
              </w:rPr>
              <w:t xml:space="preserve"> (globėjams)</w:t>
            </w:r>
            <w:r w:rsidRPr="000B2EEB">
              <w:rPr>
                <w:rFonts w:ascii="Arial" w:hAnsi="Arial" w:cs="Arial"/>
                <w:sz w:val="24"/>
                <w:szCs w:val="24"/>
              </w:rPr>
              <w:t xml:space="preserve"> </w:t>
            </w:r>
            <w:r>
              <w:rPr>
                <w:rFonts w:ascii="Arial" w:hAnsi="Arial" w:cs="Arial"/>
                <w:sz w:val="24"/>
                <w:szCs w:val="24"/>
              </w:rPr>
              <w:t>(</w:t>
            </w:r>
            <w:r w:rsidRPr="00B66592">
              <w:rPr>
                <w:rFonts w:ascii="Arial" w:hAnsi="Arial" w:cs="Arial"/>
                <w:sz w:val="24"/>
                <w:szCs w:val="24"/>
              </w:rPr>
              <w:t>pasidalinti gerąja patirtimi, planuoti mokinio pažangą, elgesio korekciją)</w:t>
            </w:r>
            <w:r w:rsidRPr="000B2EEB">
              <w:rPr>
                <w:rFonts w:ascii="Arial" w:hAnsi="Arial" w:cs="Arial"/>
                <w:sz w:val="24"/>
                <w:szCs w:val="24"/>
              </w:rPr>
              <w:t xml:space="preserve"> </w:t>
            </w:r>
          </w:p>
          <w:p w14:paraId="5306185C" w14:textId="77777777" w:rsidR="00DF1D9A" w:rsidRPr="005909D9" w:rsidRDefault="00DF1D9A" w:rsidP="00210E15">
            <w:pPr>
              <w:pStyle w:val="TableParagraph"/>
              <w:tabs>
                <w:tab w:val="left" w:pos="830"/>
              </w:tabs>
              <w:ind w:left="829" w:right="532"/>
              <w:rPr>
                <w:rFonts w:ascii="Arial" w:hAnsi="Arial" w:cs="Arial"/>
                <w:sz w:val="24"/>
                <w:szCs w:val="24"/>
              </w:rPr>
            </w:pPr>
          </w:p>
        </w:tc>
        <w:tc>
          <w:tcPr>
            <w:tcW w:w="3119" w:type="dxa"/>
          </w:tcPr>
          <w:p w14:paraId="2BE15E7C" w14:textId="77777777" w:rsidR="00DF1D9A" w:rsidRPr="000B2EEB" w:rsidRDefault="00DF1D9A">
            <w:pPr>
              <w:pStyle w:val="TableParagraph"/>
              <w:spacing w:line="268" w:lineRule="exact"/>
              <w:rPr>
                <w:rFonts w:ascii="Arial" w:hAnsi="Arial" w:cs="Arial"/>
                <w:sz w:val="24"/>
                <w:szCs w:val="24"/>
              </w:rPr>
            </w:pPr>
            <w:r w:rsidRPr="000B2EEB">
              <w:rPr>
                <w:rFonts w:ascii="Arial" w:hAnsi="Arial" w:cs="Arial"/>
                <w:sz w:val="24"/>
                <w:szCs w:val="24"/>
              </w:rPr>
              <w:t>Švietimo pagalbos specialistai</w:t>
            </w:r>
            <w:r>
              <w:rPr>
                <w:rFonts w:ascii="Arial" w:hAnsi="Arial" w:cs="Arial"/>
                <w:sz w:val="24"/>
                <w:szCs w:val="24"/>
              </w:rPr>
              <w:t>, mokytojai</w:t>
            </w:r>
          </w:p>
        </w:tc>
        <w:tc>
          <w:tcPr>
            <w:tcW w:w="3402" w:type="dxa"/>
          </w:tcPr>
          <w:p w14:paraId="7FF28572" w14:textId="77777777" w:rsidR="00DF1D9A" w:rsidRPr="000B2EEB" w:rsidRDefault="00B66592">
            <w:pPr>
              <w:pStyle w:val="TableParagraph"/>
              <w:spacing w:line="268" w:lineRule="exact"/>
              <w:rPr>
                <w:rFonts w:ascii="Arial" w:hAnsi="Arial" w:cs="Arial"/>
                <w:sz w:val="24"/>
                <w:szCs w:val="24"/>
              </w:rPr>
            </w:pPr>
            <w:r>
              <w:rPr>
                <w:rFonts w:ascii="Arial" w:hAnsi="Arial" w:cs="Arial"/>
                <w:sz w:val="24"/>
                <w:szCs w:val="24"/>
              </w:rPr>
              <w:t>Ne mažiau kaip du kartus per mokslo metus</w:t>
            </w:r>
          </w:p>
        </w:tc>
      </w:tr>
      <w:tr w:rsidR="00FD45BE" w:rsidRPr="000B2EEB" w14:paraId="2FB9E303" w14:textId="77777777" w:rsidTr="005E1BB2">
        <w:trPr>
          <w:trHeight w:val="777"/>
        </w:trPr>
        <w:tc>
          <w:tcPr>
            <w:tcW w:w="821" w:type="dxa"/>
          </w:tcPr>
          <w:p w14:paraId="2AEAD4A1" w14:textId="77777777" w:rsidR="00FD45BE" w:rsidRPr="000B2EEB" w:rsidRDefault="00FD45BE">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 xml:space="preserve">7. </w:t>
            </w:r>
          </w:p>
        </w:tc>
        <w:tc>
          <w:tcPr>
            <w:tcW w:w="14086" w:type="dxa"/>
            <w:gridSpan w:val="4"/>
          </w:tcPr>
          <w:p w14:paraId="0DEBF244" w14:textId="77777777" w:rsidR="00FD45BE" w:rsidRPr="000B2EEB" w:rsidRDefault="00FD45BE">
            <w:pPr>
              <w:pStyle w:val="TableParagraph"/>
              <w:spacing w:line="268" w:lineRule="exact"/>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suteikti mokiniams reikalingus išteklius ir atnaujinti mokyklos erdves</w:t>
            </w:r>
          </w:p>
        </w:tc>
      </w:tr>
      <w:tr w:rsidR="00DF1D9A" w:rsidRPr="000B2EEB" w14:paraId="305AA50B" w14:textId="77777777" w:rsidTr="00DF1D9A">
        <w:trPr>
          <w:trHeight w:val="983"/>
        </w:trPr>
        <w:tc>
          <w:tcPr>
            <w:tcW w:w="821" w:type="dxa"/>
          </w:tcPr>
          <w:p w14:paraId="0946A86F"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7.1.</w:t>
            </w:r>
          </w:p>
        </w:tc>
        <w:tc>
          <w:tcPr>
            <w:tcW w:w="2604" w:type="dxa"/>
          </w:tcPr>
          <w:p w14:paraId="76B86298"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Kurti</w:t>
            </w:r>
            <w:r w:rsidRPr="000B2EEB">
              <w:rPr>
                <w:rFonts w:ascii="Arial" w:hAnsi="Arial" w:cs="Arial"/>
                <w:spacing w:val="-13"/>
                <w:sz w:val="24"/>
                <w:szCs w:val="24"/>
              </w:rPr>
              <w:t xml:space="preserve"> </w:t>
            </w:r>
            <w:r w:rsidRPr="000B2EEB">
              <w:rPr>
                <w:rFonts w:ascii="Arial" w:hAnsi="Arial" w:cs="Arial"/>
                <w:sz w:val="24"/>
                <w:szCs w:val="24"/>
              </w:rPr>
              <w:t>ir</w:t>
            </w:r>
            <w:r w:rsidRPr="000B2EEB">
              <w:rPr>
                <w:rFonts w:ascii="Arial" w:hAnsi="Arial" w:cs="Arial"/>
                <w:spacing w:val="-7"/>
                <w:sz w:val="24"/>
                <w:szCs w:val="24"/>
              </w:rPr>
              <w:t xml:space="preserve"> </w:t>
            </w:r>
            <w:r w:rsidRPr="000B2EEB">
              <w:rPr>
                <w:rFonts w:ascii="Arial" w:hAnsi="Arial" w:cs="Arial"/>
                <w:sz w:val="24"/>
                <w:szCs w:val="24"/>
              </w:rPr>
              <w:t>plėtoti</w:t>
            </w:r>
            <w:r w:rsidRPr="000B2EEB">
              <w:rPr>
                <w:rFonts w:ascii="Arial" w:hAnsi="Arial" w:cs="Arial"/>
                <w:spacing w:val="-15"/>
                <w:sz w:val="24"/>
                <w:szCs w:val="24"/>
              </w:rPr>
              <w:t xml:space="preserve"> </w:t>
            </w:r>
            <w:r w:rsidRPr="000B2EEB">
              <w:rPr>
                <w:rFonts w:ascii="Arial" w:hAnsi="Arial" w:cs="Arial"/>
                <w:sz w:val="24"/>
                <w:szCs w:val="24"/>
              </w:rPr>
              <w:t>saugią,</w:t>
            </w:r>
            <w:r w:rsidRPr="000B2EEB">
              <w:rPr>
                <w:rFonts w:ascii="Arial" w:hAnsi="Arial" w:cs="Arial"/>
                <w:spacing w:val="-7"/>
                <w:sz w:val="24"/>
                <w:szCs w:val="24"/>
              </w:rPr>
              <w:t xml:space="preserve"> </w:t>
            </w:r>
            <w:r w:rsidRPr="000B2EEB">
              <w:rPr>
                <w:rFonts w:ascii="Arial" w:hAnsi="Arial" w:cs="Arial"/>
                <w:sz w:val="24"/>
                <w:szCs w:val="24"/>
              </w:rPr>
              <w:t>šiuolaikišką</w:t>
            </w:r>
            <w:r w:rsidRPr="000B2EEB">
              <w:rPr>
                <w:rFonts w:ascii="Arial" w:hAnsi="Arial" w:cs="Arial"/>
                <w:spacing w:val="-9"/>
                <w:sz w:val="24"/>
                <w:szCs w:val="24"/>
              </w:rPr>
              <w:t xml:space="preserve"> </w:t>
            </w:r>
            <w:r w:rsidRPr="000B2EEB">
              <w:rPr>
                <w:rFonts w:ascii="Arial" w:hAnsi="Arial" w:cs="Arial"/>
                <w:sz w:val="24"/>
                <w:szCs w:val="24"/>
              </w:rPr>
              <w:t>aplinką mokykloje, pritaikytą įvairių ugdymosi poreikių turintiems mokiniams.</w:t>
            </w:r>
          </w:p>
        </w:tc>
        <w:tc>
          <w:tcPr>
            <w:tcW w:w="4961" w:type="dxa"/>
          </w:tcPr>
          <w:p w14:paraId="1AAB4ADF" w14:textId="77777777" w:rsidR="00DF1D9A" w:rsidRPr="000B2EEB" w:rsidRDefault="00DF1D9A" w:rsidP="000B2EEB">
            <w:pPr>
              <w:pStyle w:val="TableParagraph"/>
              <w:numPr>
                <w:ilvl w:val="0"/>
                <w:numId w:val="27"/>
              </w:numPr>
              <w:tabs>
                <w:tab w:val="left" w:pos="830"/>
              </w:tabs>
              <w:ind w:right="532"/>
              <w:rPr>
                <w:rFonts w:ascii="Arial" w:hAnsi="Arial" w:cs="Arial"/>
                <w:sz w:val="24"/>
                <w:szCs w:val="24"/>
              </w:rPr>
            </w:pPr>
            <w:r w:rsidRPr="000B2EEB">
              <w:rPr>
                <w:rFonts w:ascii="Arial" w:hAnsi="Arial" w:cs="Arial"/>
                <w:sz w:val="24"/>
                <w:szCs w:val="24"/>
              </w:rPr>
              <w:t>Atsižvelgiant į mokyklos fizines, finansines</w:t>
            </w:r>
            <w:r w:rsidRPr="000B2EEB">
              <w:rPr>
                <w:rFonts w:ascii="Arial" w:hAnsi="Arial" w:cs="Arial"/>
                <w:spacing w:val="-14"/>
                <w:sz w:val="24"/>
                <w:szCs w:val="24"/>
              </w:rPr>
              <w:t xml:space="preserve"> </w:t>
            </w:r>
            <w:r w:rsidRPr="000B2EEB">
              <w:rPr>
                <w:rFonts w:ascii="Arial" w:hAnsi="Arial" w:cs="Arial"/>
                <w:sz w:val="24"/>
                <w:szCs w:val="24"/>
              </w:rPr>
              <w:t>galimybes</w:t>
            </w:r>
            <w:r w:rsidRPr="000B2EEB">
              <w:rPr>
                <w:rFonts w:ascii="Arial" w:hAnsi="Arial" w:cs="Arial"/>
                <w:i/>
                <w:spacing w:val="-7"/>
                <w:sz w:val="24"/>
                <w:szCs w:val="24"/>
              </w:rPr>
              <w:t xml:space="preserve"> </w:t>
            </w:r>
            <w:r w:rsidRPr="000B2EEB">
              <w:rPr>
                <w:rFonts w:ascii="Arial" w:hAnsi="Arial" w:cs="Arial"/>
                <w:sz w:val="24"/>
                <w:szCs w:val="24"/>
              </w:rPr>
              <w:t>įrengti saugią erdvę nusiraminimui, patobulinti sensorinį</w:t>
            </w:r>
            <w:r>
              <w:rPr>
                <w:rFonts w:ascii="Arial" w:hAnsi="Arial" w:cs="Arial"/>
                <w:sz w:val="24"/>
                <w:szCs w:val="24"/>
              </w:rPr>
              <w:t xml:space="preserve"> </w:t>
            </w:r>
            <w:r w:rsidRPr="000B2EEB">
              <w:rPr>
                <w:rFonts w:ascii="Arial" w:hAnsi="Arial" w:cs="Arial"/>
                <w:sz w:val="24"/>
                <w:szCs w:val="24"/>
              </w:rPr>
              <w:t>kambarį</w:t>
            </w:r>
            <w:r w:rsidRPr="000B2EEB">
              <w:rPr>
                <w:rFonts w:ascii="Arial" w:hAnsi="Arial" w:cs="Arial"/>
                <w:spacing w:val="-7"/>
                <w:sz w:val="24"/>
                <w:szCs w:val="24"/>
              </w:rPr>
              <w:t xml:space="preserve"> </w:t>
            </w:r>
            <w:r w:rsidRPr="000B2EEB">
              <w:rPr>
                <w:rFonts w:ascii="Arial" w:hAnsi="Arial" w:cs="Arial"/>
                <w:sz w:val="24"/>
                <w:szCs w:val="24"/>
              </w:rPr>
              <w:t>sensorinės</w:t>
            </w:r>
            <w:r w:rsidRPr="000B2EEB">
              <w:rPr>
                <w:rFonts w:ascii="Arial" w:hAnsi="Arial" w:cs="Arial"/>
                <w:spacing w:val="-4"/>
                <w:sz w:val="24"/>
                <w:szCs w:val="24"/>
              </w:rPr>
              <w:t xml:space="preserve"> </w:t>
            </w:r>
            <w:r w:rsidRPr="000B2EEB">
              <w:rPr>
                <w:rFonts w:ascii="Arial" w:hAnsi="Arial" w:cs="Arial"/>
                <w:sz w:val="24"/>
                <w:szCs w:val="24"/>
              </w:rPr>
              <w:t>terapijos</w:t>
            </w:r>
            <w:r w:rsidRPr="000B2EEB">
              <w:rPr>
                <w:rFonts w:ascii="Arial" w:hAnsi="Arial" w:cs="Arial"/>
                <w:spacing w:val="-5"/>
                <w:sz w:val="24"/>
                <w:szCs w:val="24"/>
              </w:rPr>
              <w:t xml:space="preserve"> </w:t>
            </w:r>
            <w:r w:rsidRPr="000B2EEB">
              <w:rPr>
                <w:rFonts w:ascii="Arial" w:hAnsi="Arial" w:cs="Arial"/>
                <w:sz w:val="24"/>
                <w:szCs w:val="24"/>
              </w:rPr>
              <w:t>taikymui,</w:t>
            </w:r>
            <w:r w:rsidRPr="000B2EEB">
              <w:rPr>
                <w:rFonts w:ascii="Arial" w:hAnsi="Arial" w:cs="Arial"/>
                <w:spacing w:val="-1"/>
                <w:sz w:val="24"/>
                <w:szCs w:val="24"/>
              </w:rPr>
              <w:t xml:space="preserve"> </w:t>
            </w:r>
            <w:r w:rsidRPr="000B2EEB">
              <w:rPr>
                <w:rFonts w:ascii="Arial" w:hAnsi="Arial" w:cs="Arial"/>
                <w:spacing w:val="-2"/>
                <w:sz w:val="24"/>
                <w:szCs w:val="24"/>
              </w:rPr>
              <w:t>vaikams</w:t>
            </w:r>
            <w:r>
              <w:rPr>
                <w:rFonts w:ascii="Arial" w:hAnsi="Arial" w:cs="Arial"/>
                <w:sz w:val="24"/>
                <w:szCs w:val="24"/>
              </w:rPr>
              <w:t xml:space="preserve">, </w:t>
            </w:r>
            <w:r w:rsidRPr="000B2EEB">
              <w:rPr>
                <w:rFonts w:ascii="Arial" w:hAnsi="Arial" w:cs="Arial"/>
                <w:sz w:val="24"/>
                <w:szCs w:val="24"/>
              </w:rPr>
              <w:t>turintiems</w:t>
            </w:r>
            <w:r w:rsidRPr="000B2EEB">
              <w:rPr>
                <w:rFonts w:ascii="Arial" w:hAnsi="Arial" w:cs="Arial"/>
                <w:spacing w:val="-8"/>
                <w:sz w:val="24"/>
                <w:szCs w:val="24"/>
              </w:rPr>
              <w:t xml:space="preserve"> </w:t>
            </w:r>
            <w:r w:rsidRPr="000B2EEB">
              <w:rPr>
                <w:rFonts w:ascii="Arial" w:hAnsi="Arial" w:cs="Arial"/>
                <w:sz w:val="24"/>
                <w:szCs w:val="24"/>
              </w:rPr>
              <w:t>raidos</w:t>
            </w:r>
            <w:r w:rsidRPr="000B2EEB">
              <w:rPr>
                <w:rFonts w:ascii="Arial" w:hAnsi="Arial" w:cs="Arial"/>
                <w:spacing w:val="-4"/>
                <w:sz w:val="24"/>
                <w:szCs w:val="24"/>
              </w:rPr>
              <w:t xml:space="preserve"> </w:t>
            </w:r>
            <w:r w:rsidRPr="000B2EEB">
              <w:rPr>
                <w:rFonts w:ascii="Arial" w:hAnsi="Arial" w:cs="Arial"/>
                <w:sz w:val="24"/>
                <w:szCs w:val="24"/>
              </w:rPr>
              <w:t>ir</w:t>
            </w:r>
            <w:r w:rsidRPr="000B2EEB">
              <w:rPr>
                <w:rFonts w:ascii="Arial" w:hAnsi="Arial" w:cs="Arial"/>
                <w:spacing w:val="-5"/>
                <w:sz w:val="24"/>
                <w:szCs w:val="24"/>
              </w:rPr>
              <w:t xml:space="preserve"> </w:t>
            </w:r>
            <w:r w:rsidRPr="000B2EEB">
              <w:rPr>
                <w:rFonts w:ascii="Arial" w:hAnsi="Arial" w:cs="Arial"/>
                <w:sz w:val="24"/>
                <w:szCs w:val="24"/>
              </w:rPr>
              <w:t>elgesio,</w:t>
            </w:r>
            <w:r w:rsidRPr="000B2EEB">
              <w:rPr>
                <w:rFonts w:ascii="Arial" w:hAnsi="Arial" w:cs="Arial"/>
                <w:spacing w:val="-3"/>
                <w:sz w:val="24"/>
                <w:szCs w:val="24"/>
              </w:rPr>
              <w:t xml:space="preserve"> </w:t>
            </w:r>
            <w:r w:rsidRPr="000B2EEB">
              <w:rPr>
                <w:rFonts w:ascii="Arial" w:hAnsi="Arial" w:cs="Arial"/>
                <w:sz w:val="24"/>
                <w:szCs w:val="24"/>
              </w:rPr>
              <w:t>emocijų</w:t>
            </w:r>
            <w:r w:rsidRPr="000B2EEB">
              <w:rPr>
                <w:rFonts w:ascii="Arial" w:hAnsi="Arial" w:cs="Arial"/>
                <w:spacing w:val="-5"/>
                <w:sz w:val="24"/>
                <w:szCs w:val="24"/>
              </w:rPr>
              <w:t xml:space="preserve"> </w:t>
            </w:r>
            <w:r w:rsidR="00FD45BE">
              <w:rPr>
                <w:rFonts w:ascii="Arial" w:hAnsi="Arial" w:cs="Arial"/>
                <w:spacing w:val="-2"/>
                <w:sz w:val="24"/>
                <w:szCs w:val="24"/>
              </w:rPr>
              <w:t>sutrikimų</w:t>
            </w:r>
          </w:p>
          <w:p w14:paraId="386404FC" w14:textId="77777777" w:rsidR="00DF1D9A" w:rsidRPr="000B2EEB" w:rsidRDefault="00DF1D9A" w:rsidP="000B2EEB">
            <w:pPr>
              <w:pStyle w:val="TableParagraph"/>
              <w:numPr>
                <w:ilvl w:val="0"/>
                <w:numId w:val="27"/>
              </w:numPr>
              <w:tabs>
                <w:tab w:val="left" w:pos="830"/>
              </w:tabs>
              <w:ind w:right="532"/>
              <w:rPr>
                <w:rFonts w:ascii="Arial" w:hAnsi="Arial" w:cs="Arial"/>
                <w:sz w:val="24"/>
                <w:szCs w:val="24"/>
              </w:rPr>
            </w:pPr>
            <w:r w:rsidRPr="000B2EEB">
              <w:rPr>
                <w:rFonts w:ascii="Arial" w:hAnsi="Arial" w:cs="Arial"/>
                <w:sz w:val="24"/>
                <w:szCs w:val="24"/>
              </w:rPr>
              <w:t>Sukurti „centrus“ prasmingam laiko leidimui pertraukų metu lauke ir patalpose (konstruktorių centras</w:t>
            </w:r>
            <w:r w:rsidR="00FD45BE">
              <w:rPr>
                <w:rFonts w:ascii="Arial" w:hAnsi="Arial" w:cs="Arial"/>
                <w:sz w:val="24"/>
                <w:szCs w:val="24"/>
              </w:rPr>
              <w:t>, tyrimų centras, kūrybos centras ir kt.)</w:t>
            </w:r>
          </w:p>
          <w:p w14:paraId="70200552" w14:textId="77777777" w:rsidR="00DF1D9A" w:rsidRPr="000B2EEB" w:rsidRDefault="00DF1D9A" w:rsidP="00886129">
            <w:pPr>
              <w:pStyle w:val="TableParagraph"/>
              <w:spacing w:line="266" w:lineRule="exact"/>
              <w:ind w:left="829"/>
              <w:rPr>
                <w:rFonts w:ascii="Arial" w:hAnsi="Arial" w:cs="Arial"/>
                <w:sz w:val="24"/>
                <w:szCs w:val="24"/>
              </w:rPr>
            </w:pPr>
          </w:p>
        </w:tc>
        <w:tc>
          <w:tcPr>
            <w:tcW w:w="3119" w:type="dxa"/>
          </w:tcPr>
          <w:p w14:paraId="17790976" w14:textId="77777777" w:rsidR="00DF1D9A" w:rsidRPr="000B2EEB" w:rsidRDefault="00DF1D9A" w:rsidP="00761CE6">
            <w:pPr>
              <w:pStyle w:val="TableParagraph"/>
              <w:spacing w:line="268" w:lineRule="exact"/>
              <w:rPr>
                <w:rFonts w:ascii="Arial" w:hAnsi="Arial" w:cs="Arial"/>
                <w:spacing w:val="-2"/>
                <w:sz w:val="24"/>
                <w:szCs w:val="24"/>
              </w:rPr>
            </w:pPr>
            <w:r>
              <w:rPr>
                <w:rFonts w:ascii="Arial" w:hAnsi="Arial" w:cs="Arial"/>
                <w:spacing w:val="-2"/>
                <w:sz w:val="24"/>
                <w:szCs w:val="24"/>
              </w:rPr>
              <w:t>Švietimo pag</w:t>
            </w:r>
            <w:r w:rsidR="00FD45BE">
              <w:rPr>
                <w:rFonts w:ascii="Arial" w:hAnsi="Arial" w:cs="Arial"/>
                <w:spacing w:val="-2"/>
                <w:sz w:val="24"/>
                <w:szCs w:val="24"/>
              </w:rPr>
              <w:t xml:space="preserve">albos specialistai </w:t>
            </w:r>
          </w:p>
          <w:p w14:paraId="196CB249" w14:textId="77777777" w:rsidR="00DF1D9A" w:rsidRPr="000B2EEB" w:rsidRDefault="00DF1D9A" w:rsidP="00761CE6">
            <w:pPr>
              <w:pStyle w:val="TableParagraph"/>
              <w:spacing w:line="268" w:lineRule="exact"/>
              <w:rPr>
                <w:rFonts w:ascii="Arial" w:hAnsi="Arial" w:cs="Arial"/>
                <w:sz w:val="24"/>
                <w:szCs w:val="24"/>
              </w:rPr>
            </w:pPr>
          </w:p>
        </w:tc>
        <w:tc>
          <w:tcPr>
            <w:tcW w:w="3402" w:type="dxa"/>
          </w:tcPr>
          <w:p w14:paraId="7A0059C1" w14:textId="77777777" w:rsidR="00DF1D9A" w:rsidRDefault="00FD45BE" w:rsidP="00761CE6">
            <w:pPr>
              <w:pStyle w:val="TableParagraph"/>
              <w:spacing w:line="268" w:lineRule="exact"/>
              <w:rPr>
                <w:rFonts w:ascii="Arial" w:hAnsi="Arial" w:cs="Arial"/>
                <w:spacing w:val="-5"/>
                <w:sz w:val="24"/>
                <w:szCs w:val="24"/>
              </w:rPr>
            </w:pPr>
            <w:r>
              <w:rPr>
                <w:rFonts w:ascii="Arial" w:hAnsi="Arial" w:cs="Arial"/>
                <w:spacing w:val="-5"/>
                <w:sz w:val="24"/>
                <w:szCs w:val="24"/>
              </w:rPr>
              <w:t>Per mokslo metus</w:t>
            </w:r>
          </w:p>
          <w:p w14:paraId="7A804D00" w14:textId="77777777" w:rsidR="00FD45BE" w:rsidRDefault="00FD45BE" w:rsidP="00761CE6">
            <w:pPr>
              <w:pStyle w:val="TableParagraph"/>
              <w:spacing w:line="268" w:lineRule="exact"/>
              <w:rPr>
                <w:rFonts w:ascii="Arial" w:hAnsi="Arial" w:cs="Arial"/>
                <w:spacing w:val="-5"/>
                <w:sz w:val="24"/>
                <w:szCs w:val="24"/>
              </w:rPr>
            </w:pPr>
          </w:p>
          <w:p w14:paraId="2716FE00" w14:textId="77777777" w:rsidR="00FD45BE" w:rsidRDefault="00FD45BE" w:rsidP="00761CE6">
            <w:pPr>
              <w:pStyle w:val="TableParagraph"/>
              <w:spacing w:line="268" w:lineRule="exact"/>
              <w:rPr>
                <w:rFonts w:ascii="Arial" w:hAnsi="Arial" w:cs="Arial"/>
                <w:spacing w:val="-5"/>
                <w:sz w:val="24"/>
                <w:szCs w:val="24"/>
              </w:rPr>
            </w:pPr>
          </w:p>
          <w:p w14:paraId="381B095D" w14:textId="77777777" w:rsidR="00FD45BE" w:rsidRDefault="00FD45BE" w:rsidP="00761CE6">
            <w:pPr>
              <w:pStyle w:val="TableParagraph"/>
              <w:spacing w:line="268" w:lineRule="exact"/>
              <w:rPr>
                <w:rFonts w:ascii="Arial" w:hAnsi="Arial" w:cs="Arial"/>
                <w:spacing w:val="-5"/>
                <w:sz w:val="24"/>
                <w:szCs w:val="24"/>
              </w:rPr>
            </w:pPr>
          </w:p>
          <w:p w14:paraId="0042F394" w14:textId="77777777" w:rsidR="00FD45BE" w:rsidRDefault="00FD45BE" w:rsidP="00761CE6">
            <w:pPr>
              <w:pStyle w:val="TableParagraph"/>
              <w:spacing w:line="268" w:lineRule="exact"/>
              <w:rPr>
                <w:rFonts w:ascii="Arial" w:hAnsi="Arial" w:cs="Arial"/>
                <w:spacing w:val="-5"/>
                <w:sz w:val="24"/>
                <w:szCs w:val="24"/>
              </w:rPr>
            </w:pPr>
          </w:p>
          <w:p w14:paraId="2387307C" w14:textId="77777777" w:rsidR="00FD45BE" w:rsidRDefault="00FD45BE" w:rsidP="00761CE6">
            <w:pPr>
              <w:pStyle w:val="TableParagraph"/>
              <w:spacing w:line="268" w:lineRule="exact"/>
              <w:rPr>
                <w:rFonts w:ascii="Arial" w:hAnsi="Arial" w:cs="Arial"/>
                <w:spacing w:val="-5"/>
                <w:sz w:val="24"/>
                <w:szCs w:val="24"/>
              </w:rPr>
            </w:pPr>
          </w:p>
          <w:p w14:paraId="145BD5F9" w14:textId="77777777" w:rsidR="00FD45BE" w:rsidRDefault="00FD45BE" w:rsidP="00761CE6">
            <w:pPr>
              <w:pStyle w:val="TableParagraph"/>
              <w:spacing w:line="268" w:lineRule="exact"/>
              <w:rPr>
                <w:rFonts w:ascii="Arial" w:hAnsi="Arial" w:cs="Arial"/>
                <w:spacing w:val="-5"/>
                <w:sz w:val="24"/>
                <w:szCs w:val="24"/>
              </w:rPr>
            </w:pPr>
          </w:p>
          <w:p w14:paraId="222C79EA" w14:textId="77777777" w:rsidR="00FD45BE" w:rsidRDefault="00FD45BE" w:rsidP="00761CE6">
            <w:pPr>
              <w:pStyle w:val="TableParagraph"/>
              <w:spacing w:line="268" w:lineRule="exact"/>
              <w:rPr>
                <w:rFonts w:ascii="Arial" w:hAnsi="Arial" w:cs="Arial"/>
                <w:spacing w:val="-5"/>
                <w:sz w:val="24"/>
                <w:szCs w:val="24"/>
              </w:rPr>
            </w:pPr>
          </w:p>
          <w:p w14:paraId="1F4DD24A" w14:textId="77777777" w:rsidR="00FD45BE" w:rsidRDefault="00FD45BE" w:rsidP="00761CE6">
            <w:pPr>
              <w:pStyle w:val="TableParagraph"/>
              <w:spacing w:line="268" w:lineRule="exact"/>
              <w:rPr>
                <w:rFonts w:ascii="Arial" w:hAnsi="Arial" w:cs="Arial"/>
                <w:spacing w:val="-5"/>
                <w:sz w:val="24"/>
                <w:szCs w:val="24"/>
              </w:rPr>
            </w:pPr>
          </w:p>
          <w:p w14:paraId="078910EA" w14:textId="77777777" w:rsidR="00FD45BE" w:rsidRPr="000B2EEB" w:rsidRDefault="00FD45BE" w:rsidP="00761CE6">
            <w:pPr>
              <w:pStyle w:val="TableParagraph"/>
              <w:spacing w:line="268" w:lineRule="exact"/>
              <w:rPr>
                <w:rFonts w:ascii="Arial" w:hAnsi="Arial" w:cs="Arial"/>
                <w:spacing w:val="-5"/>
                <w:sz w:val="24"/>
                <w:szCs w:val="24"/>
              </w:rPr>
            </w:pPr>
            <w:r>
              <w:rPr>
                <w:rFonts w:ascii="Arial" w:hAnsi="Arial" w:cs="Arial"/>
                <w:spacing w:val="-5"/>
                <w:sz w:val="24"/>
                <w:szCs w:val="24"/>
              </w:rPr>
              <w:t>Rugsėjo – spalio mėn.</w:t>
            </w:r>
          </w:p>
        </w:tc>
      </w:tr>
      <w:tr w:rsidR="00DF1D9A" w:rsidRPr="000B2EEB" w14:paraId="2BB8E796" w14:textId="77777777" w:rsidTr="00DF1D9A">
        <w:trPr>
          <w:trHeight w:val="983"/>
        </w:trPr>
        <w:tc>
          <w:tcPr>
            <w:tcW w:w="821" w:type="dxa"/>
          </w:tcPr>
          <w:p w14:paraId="207A6E24"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lastRenderedPageBreak/>
              <w:t>7.2.</w:t>
            </w:r>
          </w:p>
        </w:tc>
        <w:tc>
          <w:tcPr>
            <w:tcW w:w="2604" w:type="dxa"/>
          </w:tcPr>
          <w:p w14:paraId="13E01813"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Kelti susidomėjimą knygų skaitymu</w:t>
            </w:r>
          </w:p>
        </w:tc>
        <w:tc>
          <w:tcPr>
            <w:tcW w:w="4961" w:type="dxa"/>
          </w:tcPr>
          <w:p w14:paraId="17083ED6" w14:textId="77777777" w:rsidR="00DF1D9A" w:rsidRDefault="00FD45BE" w:rsidP="000B2EEB">
            <w:pPr>
              <w:pStyle w:val="TableParagraph"/>
              <w:numPr>
                <w:ilvl w:val="0"/>
                <w:numId w:val="39"/>
              </w:numPr>
              <w:tabs>
                <w:tab w:val="left" w:pos="830"/>
              </w:tabs>
              <w:ind w:right="532"/>
              <w:rPr>
                <w:rFonts w:ascii="Arial" w:hAnsi="Arial" w:cs="Arial"/>
                <w:sz w:val="24"/>
                <w:szCs w:val="24"/>
              </w:rPr>
            </w:pPr>
            <w:r>
              <w:rPr>
                <w:rFonts w:ascii="Arial" w:hAnsi="Arial" w:cs="Arial"/>
                <w:sz w:val="24"/>
                <w:szCs w:val="24"/>
              </w:rPr>
              <w:t>N</w:t>
            </w:r>
            <w:r w:rsidR="00DF1D9A">
              <w:rPr>
                <w:rFonts w:ascii="Arial" w:hAnsi="Arial" w:cs="Arial"/>
                <w:sz w:val="24"/>
                <w:szCs w:val="24"/>
              </w:rPr>
              <w:t>uosekliai vykdyti visuotinį skai</w:t>
            </w:r>
            <w:r>
              <w:rPr>
                <w:rFonts w:ascii="Arial" w:hAnsi="Arial" w:cs="Arial"/>
                <w:sz w:val="24"/>
                <w:szCs w:val="24"/>
              </w:rPr>
              <w:t>tymą</w:t>
            </w:r>
          </w:p>
          <w:p w14:paraId="325F587B" w14:textId="77777777" w:rsidR="00DF1D9A" w:rsidRPr="000B2EEB" w:rsidRDefault="00DF1D9A" w:rsidP="000B2EEB">
            <w:pPr>
              <w:pStyle w:val="TableParagraph"/>
              <w:tabs>
                <w:tab w:val="left" w:pos="830"/>
              </w:tabs>
              <w:ind w:left="829" w:right="532"/>
              <w:rPr>
                <w:rFonts w:ascii="Arial" w:hAnsi="Arial" w:cs="Arial"/>
                <w:sz w:val="24"/>
                <w:szCs w:val="24"/>
              </w:rPr>
            </w:pPr>
          </w:p>
        </w:tc>
        <w:tc>
          <w:tcPr>
            <w:tcW w:w="3119" w:type="dxa"/>
          </w:tcPr>
          <w:p w14:paraId="0ED23E21" w14:textId="77777777" w:rsidR="00DF1D9A" w:rsidRPr="000B2EEB" w:rsidRDefault="00DF1D9A" w:rsidP="00FD45BE">
            <w:pPr>
              <w:pStyle w:val="TableParagraph"/>
              <w:spacing w:line="268" w:lineRule="exact"/>
              <w:rPr>
                <w:rFonts w:ascii="Arial" w:hAnsi="Arial" w:cs="Arial"/>
                <w:spacing w:val="-5"/>
                <w:sz w:val="24"/>
                <w:szCs w:val="24"/>
              </w:rPr>
            </w:pPr>
            <w:r w:rsidRPr="000B2EEB">
              <w:rPr>
                <w:rFonts w:ascii="Arial" w:hAnsi="Arial" w:cs="Arial"/>
                <w:spacing w:val="-5"/>
                <w:sz w:val="24"/>
                <w:szCs w:val="24"/>
              </w:rPr>
              <w:t>Pradinių k</w:t>
            </w:r>
            <w:r w:rsidR="00FD45BE">
              <w:rPr>
                <w:rFonts w:ascii="Arial" w:hAnsi="Arial" w:cs="Arial"/>
                <w:spacing w:val="-5"/>
                <w:sz w:val="24"/>
                <w:szCs w:val="24"/>
              </w:rPr>
              <w:t xml:space="preserve">lasių mokytojos ir </w:t>
            </w:r>
            <w:r w:rsidRPr="00FD45BE">
              <w:rPr>
                <w:rFonts w:ascii="Arial" w:hAnsi="Arial" w:cs="Arial"/>
                <w:spacing w:val="-5"/>
                <w:sz w:val="24"/>
                <w:szCs w:val="24"/>
              </w:rPr>
              <w:t>dalyku mokytojai</w:t>
            </w:r>
          </w:p>
        </w:tc>
        <w:tc>
          <w:tcPr>
            <w:tcW w:w="3402" w:type="dxa"/>
          </w:tcPr>
          <w:p w14:paraId="32A62A7E" w14:textId="77777777" w:rsidR="00DF1D9A" w:rsidRPr="000B2EEB" w:rsidRDefault="00FD45BE" w:rsidP="00761CE6">
            <w:pPr>
              <w:pStyle w:val="TableParagraph"/>
              <w:spacing w:line="268" w:lineRule="exact"/>
              <w:rPr>
                <w:rFonts w:ascii="Arial" w:hAnsi="Arial" w:cs="Arial"/>
                <w:spacing w:val="-5"/>
                <w:sz w:val="24"/>
                <w:szCs w:val="24"/>
              </w:rPr>
            </w:pPr>
            <w:r>
              <w:rPr>
                <w:rFonts w:ascii="Arial" w:hAnsi="Arial" w:cs="Arial"/>
                <w:spacing w:val="-5"/>
                <w:sz w:val="24"/>
                <w:szCs w:val="24"/>
              </w:rPr>
              <w:t>Pirmadieniais, penktadieniais</w:t>
            </w:r>
            <w:r w:rsidR="00412498">
              <w:rPr>
                <w:rFonts w:ascii="Arial" w:hAnsi="Arial" w:cs="Arial"/>
                <w:spacing w:val="-5"/>
                <w:sz w:val="24"/>
                <w:szCs w:val="24"/>
              </w:rPr>
              <w:t xml:space="preserve"> 2 pamokos pradžios metu (5 min.)</w:t>
            </w:r>
          </w:p>
        </w:tc>
      </w:tr>
      <w:tr w:rsidR="00DF1D9A" w:rsidRPr="000B2EEB" w14:paraId="3B66CF6A" w14:textId="77777777" w:rsidTr="00DF1D9A">
        <w:trPr>
          <w:trHeight w:val="1401"/>
        </w:trPr>
        <w:tc>
          <w:tcPr>
            <w:tcW w:w="821" w:type="dxa"/>
          </w:tcPr>
          <w:p w14:paraId="6F9927BA"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7.3.</w:t>
            </w:r>
          </w:p>
          <w:p w14:paraId="6195FA49" w14:textId="77777777" w:rsidR="00DF1D9A" w:rsidRPr="000B2EEB" w:rsidRDefault="00DF1D9A" w:rsidP="00761CE6">
            <w:pPr>
              <w:pStyle w:val="TableParagraph"/>
              <w:spacing w:line="268" w:lineRule="exact"/>
              <w:ind w:left="110"/>
              <w:rPr>
                <w:rFonts w:ascii="Arial" w:hAnsi="Arial" w:cs="Arial"/>
                <w:spacing w:val="-4"/>
                <w:sz w:val="24"/>
                <w:szCs w:val="24"/>
              </w:rPr>
            </w:pPr>
          </w:p>
          <w:p w14:paraId="51AFBC21" w14:textId="77777777" w:rsidR="00DF1D9A" w:rsidRPr="000B2EEB" w:rsidRDefault="00DF1D9A" w:rsidP="00761CE6">
            <w:pPr>
              <w:pStyle w:val="TableParagraph"/>
              <w:spacing w:line="268" w:lineRule="exact"/>
              <w:ind w:left="110"/>
              <w:rPr>
                <w:rFonts w:ascii="Arial" w:hAnsi="Arial" w:cs="Arial"/>
                <w:spacing w:val="-4"/>
                <w:sz w:val="24"/>
                <w:szCs w:val="24"/>
              </w:rPr>
            </w:pPr>
          </w:p>
          <w:p w14:paraId="5DD11042" w14:textId="77777777" w:rsidR="00DF1D9A" w:rsidRPr="000B2EEB" w:rsidRDefault="00DF1D9A" w:rsidP="00761CE6">
            <w:pPr>
              <w:pStyle w:val="TableParagraph"/>
              <w:spacing w:line="268" w:lineRule="exact"/>
              <w:ind w:left="110"/>
              <w:rPr>
                <w:rFonts w:ascii="Arial" w:hAnsi="Arial" w:cs="Arial"/>
                <w:spacing w:val="-4"/>
                <w:sz w:val="24"/>
                <w:szCs w:val="24"/>
              </w:rPr>
            </w:pPr>
          </w:p>
          <w:p w14:paraId="38699EC0" w14:textId="77777777" w:rsidR="00DF1D9A" w:rsidRPr="000B2EEB" w:rsidRDefault="00DF1D9A" w:rsidP="00761CE6">
            <w:pPr>
              <w:pStyle w:val="TableParagraph"/>
              <w:spacing w:line="268" w:lineRule="exact"/>
              <w:ind w:left="110"/>
              <w:rPr>
                <w:rFonts w:ascii="Arial" w:hAnsi="Arial" w:cs="Arial"/>
                <w:spacing w:val="-4"/>
                <w:sz w:val="24"/>
                <w:szCs w:val="24"/>
              </w:rPr>
            </w:pPr>
          </w:p>
          <w:p w14:paraId="46FBFF5F" w14:textId="77777777" w:rsidR="00DF1D9A" w:rsidRPr="000B2EEB" w:rsidRDefault="00DF1D9A" w:rsidP="00761CE6">
            <w:pPr>
              <w:pStyle w:val="TableParagraph"/>
              <w:spacing w:line="268" w:lineRule="exact"/>
              <w:ind w:left="110"/>
              <w:rPr>
                <w:rFonts w:ascii="Arial" w:hAnsi="Arial" w:cs="Arial"/>
                <w:spacing w:val="-4"/>
                <w:sz w:val="24"/>
                <w:szCs w:val="24"/>
              </w:rPr>
            </w:pPr>
          </w:p>
        </w:tc>
        <w:tc>
          <w:tcPr>
            <w:tcW w:w="2604" w:type="dxa"/>
          </w:tcPr>
          <w:p w14:paraId="4C80AE43" w14:textId="77777777" w:rsidR="00DF1D9A" w:rsidRPr="000B2EEB" w:rsidRDefault="00DF1D9A" w:rsidP="00761CE6">
            <w:pPr>
              <w:pStyle w:val="TableParagraph"/>
              <w:spacing w:line="237" w:lineRule="auto"/>
              <w:ind w:left="110" w:right="150"/>
              <w:rPr>
                <w:rFonts w:ascii="Arial" w:hAnsi="Arial" w:cs="Arial"/>
                <w:sz w:val="24"/>
                <w:szCs w:val="24"/>
              </w:rPr>
            </w:pPr>
            <w:r w:rsidRPr="000B2EEB">
              <w:rPr>
                <w:rFonts w:ascii="Arial" w:hAnsi="Arial" w:cs="Arial"/>
                <w:sz w:val="24"/>
                <w:szCs w:val="24"/>
              </w:rPr>
              <w:t>Užtikrinti</w:t>
            </w:r>
            <w:r w:rsidRPr="000B2EEB">
              <w:rPr>
                <w:rFonts w:ascii="Arial" w:hAnsi="Arial" w:cs="Arial"/>
                <w:spacing w:val="-15"/>
                <w:sz w:val="24"/>
                <w:szCs w:val="24"/>
              </w:rPr>
              <w:t xml:space="preserve"> </w:t>
            </w:r>
            <w:r w:rsidRPr="000B2EEB">
              <w:rPr>
                <w:rFonts w:ascii="Arial" w:hAnsi="Arial" w:cs="Arial"/>
                <w:sz w:val="24"/>
                <w:szCs w:val="24"/>
              </w:rPr>
              <w:t>tinkamą</w:t>
            </w:r>
            <w:r w:rsidRPr="000B2EEB">
              <w:rPr>
                <w:rFonts w:ascii="Arial" w:hAnsi="Arial" w:cs="Arial"/>
                <w:spacing w:val="-14"/>
                <w:sz w:val="24"/>
                <w:szCs w:val="24"/>
              </w:rPr>
              <w:t xml:space="preserve"> </w:t>
            </w:r>
            <w:r w:rsidRPr="000B2EEB">
              <w:rPr>
                <w:rFonts w:ascii="Arial" w:hAnsi="Arial" w:cs="Arial"/>
                <w:sz w:val="24"/>
                <w:szCs w:val="24"/>
              </w:rPr>
              <w:t>būsimų</w:t>
            </w:r>
            <w:r w:rsidRPr="000B2EEB">
              <w:rPr>
                <w:rFonts w:ascii="Arial" w:hAnsi="Arial" w:cs="Arial"/>
                <w:spacing w:val="-11"/>
                <w:sz w:val="24"/>
                <w:szCs w:val="24"/>
              </w:rPr>
              <w:t xml:space="preserve"> </w:t>
            </w:r>
            <w:r w:rsidRPr="000B2EEB">
              <w:rPr>
                <w:rFonts w:ascii="Arial" w:hAnsi="Arial" w:cs="Arial"/>
                <w:sz w:val="24"/>
                <w:szCs w:val="24"/>
              </w:rPr>
              <w:t>pirmų</w:t>
            </w:r>
            <w:r w:rsidRPr="000B2EEB">
              <w:rPr>
                <w:rFonts w:ascii="Arial" w:hAnsi="Arial" w:cs="Arial"/>
                <w:spacing w:val="-11"/>
                <w:sz w:val="24"/>
                <w:szCs w:val="24"/>
              </w:rPr>
              <w:t xml:space="preserve"> </w:t>
            </w:r>
            <w:r w:rsidRPr="000B2EEB">
              <w:rPr>
                <w:rFonts w:ascii="Arial" w:hAnsi="Arial" w:cs="Arial"/>
                <w:sz w:val="24"/>
                <w:szCs w:val="24"/>
              </w:rPr>
              <w:t>klasių komplektavimą</w:t>
            </w:r>
          </w:p>
          <w:p w14:paraId="7FAA1681" w14:textId="77777777" w:rsidR="00DF1D9A" w:rsidRPr="000B2EEB" w:rsidRDefault="00DF1D9A" w:rsidP="00761CE6">
            <w:pPr>
              <w:pStyle w:val="TableParagraph"/>
              <w:spacing w:line="237" w:lineRule="auto"/>
              <w:ind w:left="110" w:right="150"/>
              <w:rPr>
                <w:rFonts w:ascii="Arial" w:hAnsi="Arial" w:cs="Arial"/>
                <w:sz w:val="24"/>
                <w:szCs w:val="24"/>
              </w:rPr>
            </w:pPr>
          </w:p>
          <w:p w14:paraId="3B2E4EB8" w14:textId="77777777" w:rsidR="00DF1D9A" w:rsidRPr="000B2EEB" w:rsidRDefault="00DF1D9A" w:rsidP="00761CE6">
            <w:pPr>
              <w:pStyle w:val="TableParagraph"/>
              <w:spacing w:line="237" w:lineRule="auto"/>
              <w:ind w:left="110" w:right="150"/>
              <w:rPr>
                <w:rFonts w:ascii="Arial" w:hAnsi="Arial" w:cs="Arial"/>
                <w:sz w:val="24"/>
                <w:szCs w:val="24"/>
              </w:rPr>
            </w:pPr>
          </w:p>
          <w:p w14:paraId="7A8ECC6C" w14:textId="77777777" w:rsidR="00DF1D9A" w:rsidRPr="000B2EEB" w:rsidRDefault="00DF1D9A" w:rsidP="00761CE6">
            <w:pPr>
              <w:pStyle w:val="TableParagraph"/>
              <w:spacing w:line="237" w:lineRule="auto"/>
              <w:ind w:left="110" w:right="150"/>
              <w:rPr>
                <w:rFonts w:ascii="Arial" w:hAnsi="Arial" w:cs="Arial"/>
                <w:sz w:val="24"/>
                <w:szCs w:val="24"/>
              </w:rPr>
            </w:pPr>
          </w:p>
          <w:p w14:paraId="5345346F" w14:textId="77777777" w:rsidR="00DF1D9A" w:rsidRPr="000B2EEB" w:rsidRDefault="00DF1D9A" w:rsidP="002A3ED8">
            <w:pPr>
              <w:pStyle w:val="TableParagraph"/>
              <w:spacing w:line="237" w:lineRule="auto"/>
              <w:ind w:left="0" w:right="150"/>
              <w:rPr>
                <w:rFonts w:ascii="Arial" w:hAnsi="Arial" w:cs="Arial"/>
                <w:sz w:val="24"/>
                <w:szCs w:val="24"/>
              </w:rPr>
            </w:pPr>
          </w:p>
        </w:tc>
        <w:tc>
          <w:tcPr>
            <w:tcW w:w="4961" w:type="dxa"/>
          </w:tcPr>
          <w:p w14:paraId="20F96111" w14:textId="77777777" w:rsidR="00DF1D9A" w:rsidRPr="000B2EEB" w:rsidRDefault="00DF1D9A" w:rsidP="000B2EEB">
            <w:pPr>
              <w:pStyle w:val="TableParagraph"/>
              <w:numPr>
                <w:ilvl w:val="0"/>
                <w:numId w:val="37"/>
              </w:numPr>
              <w:tabs>
                <w:tab w:val="left" w:pos="830"/>
              </w:tabs>
              <w:spacing w:line="286" w:lineRule="exact"/>
              <w:rPr>
                <w:rFonts w:ascii="Arial" w:hAnsi="Arial" w:cs="Arial"/>
                <w:sz w:val="24"/>
                <w:szCs w:val="24"/>
              </w:rPr>
            </w:pPr>
            <w:r w:rsidRPr="000B2EEB">
              <w:rPr>
                <w:rFonts w:ascii="Arial" w:hAnsi="Arial" w:cs="Arial"/>
                <w:sz w:val="24"/>
                <w:szCs w:val="24"/>
              </w:rPr>
              <w:t>Komplektuoti</w:t>
            </w:r>
            <w:r w:rsidRPr="000B2EEB">
              <w:rPr>
                <w:rFonts w:ascii="Arial" w:hAnsi="Arial" w:cs="Arial"/>
                <w:spacing w:val="-6"/>
                <w:sz w:val="24"/>
                <w:szCs w:val="24"/>
              </w:rPr>
              <w:t xml:space="preserve"> </w:t>
            </w:r>
            <w:r w:rsidRPr="000B2EEB">
              <w:rPr>
                <w:rFonts w:ascii="Arial" w:hAnsi="Arial" w:cs="Arial"/>
                <w:sz w:val="24"/>
                <w:szCs w:val="24"/>
              </w:rPr>
              <w:t>būsimas</w:t>
            </w:r>
            <w:r w:rsidRPr="000B2EEB">
              <w:rPr>
                <w:rFonts w:ascii="Arial" w:hAnsi="Arial" w:cs="Arial"/>
                <w:spacing w:val="-4"/>
                <w:sz w:val="24"/>
                <w:szCs w:val="24"/>
              </w:rPr>
              <w:t xml:space="preserve"> </w:t>
            </w:r>
            <w:r w:rsidRPr="000B2EEB">
              <w:rPr>
                <w:rFonts w:ascii="Arial" w:hAnsi="Arial" w:cs="Arial"/>
                <w:spacing w:val="-2"/>
                <w:sz w:val="24"/>
                <w:szCs w:val="24"/>
              </w:rPr>
              <w:t>klases</w:t>
            </w:r>
          </w:p>
          <w:p w14:paraId="1A0D7B61" w14:textId="77777777" w:rsidR="00DF1D9A" w:rsidRPr="000B2EEB" w:rsidRDefault="00DF1D9A" w:rsidP="00412498">
            <w:pPr>
              <w:pStyle w:val="TableParagraph"/>
              <w:ind w:left="829"/>
              <w:rPr>
                <w:rFonts w:ascii="Arial" w:hAnsi="Arial" w:cs="Arial"/>
                <w:sz w:val="24"/>
                <w:szCs w:val="24"/>
              </w:rPr>
            </w:pPr>
            <w:r w:rsidRPr="000B2EEB">
              <w:rPr>
                <w:rFonts w:ascii="Arial" w:hAnsi="Arial" w:cs="Arial"/>
                <w:sz w:val="24"/>
                <w:szCs w:val="24"/>
              </w:rPr>
              <w:t>įvertinant</w:t>
            </w:r>
            <w:r w:rsidRPr="000B2EEB">
              <w:rPr>
                <w:rFonts w:ascii="Arial" w:hAnsi="Arial" w:cs="Arial"/>
                <w:spacing w:val="-15"/>
                <w:sz w:val="24"/>
                <w:szCs w:val="24"/>
              </w:rPr>
              <w:t xml:space="preserve"> </w:t>
            </w:r>
            <w:r w:rsidRPr="000B2EEB">
              <w:rPr>
                <w:rFonts w:ascii="Arial" w:hAnsi="Arial" w:cs="Arial"/>
                <w:sz w:val="24"/>
                <w:szCs w:val="24"/>
              </w:rPr>
              <w:t>bendrą</w:t>
            </w:r>
            <w:r w:rsidRPr="000B2EEB">
              <w:rPr>
                <w:rFonts w:ascii="Arial" w:hAnsi="Arial" w:cs="Arial"/>
                <w:spacing w:val="-6"/>
                <w:sz w:val="24"/>
                <w:szCs w:val="24"/>
              </w:rPr>
              <w:t xml:space="preserve"> </w:t>
            </w:r>
            <w:r w:rsidRPr="000B2EEB">
              <w:rPr>
                <w:rFonts w:ascii="Arial" w:hAnsi="Arial" w:cs="Arial"/>
                <w:sz w:val="24"/>
                <w:szCs w:val="24"/>
              </w:rPr>
              <w:t>mokinių</w:t>
            </w:r>
            <w:r w:rsidRPr="000B2EEB">
              <w:rPr>
                <w:rFonts w:ascii="Arial" w:hAnsi="Arial" w:cs="Arial"/>
                <w:spacing w:val="-11"/>
                <w:sz w:val="24"/>
                <w:szCs w:val="24"/>
              </w:rPr>
              <w:t xml:space="preserve"> </w:t>
            </w:r>
            <w:r w:rsidRPr="000B2EEB">
              <w:rPr>
                <w:rFonts w:ascii="Arial" w:hAnsi="Arial" w:cs="Arial"/>
                <w:sz w:val="24"/>
                <w:szCs w:val="24"/>
              </w:rPr>
              <w:t>skaičių</w:t>
            </w:r>
            <w:r w:rsidRPr="000B2EEB">
              <w:rPr>
                <w:rFonts w:ascii="Arial" w:hAnsi="Arial" w:cs="Arial"/>
                <w:spacing w:val="-11"/>
                <w:sz w:val="24"/>
                <w:szCs w:val="24"/>
              </w:rPr>
              <w:t xml:space="preserve"> </w:t>
            </w:r>
            <w:r w:rsidRPr="000B2EEB">
              <w:rPr>
                <w:rFonts w:ascii="Arial" w:hAnsi="Arial" w:cs="Arial"/>
                <w:sz w:val="24"/>
                <w:szCs w:val="24"/>
              </w:rPr>
              <w:t>klasėje,</w:t>
            </w:r>
            <w:r w:rsidRPr="000B2EEB">
              <w:rPr>
                <w:rFonts w:ascii="Arial" w:hAnsi="Arial" w:cs="Arial"/>
                <w:spacing w:val="-5"/>
                <w:sz w:val="24"/>
                <w:szCs w:val="24"/>
              </w:rPr>
              <w:t xml:space="preserve"> </w:t>
            </w:r>
            <w:r w:rsidRPr="000B2EEB">
              <w:rPr>
                <w:rFonts w:ascii="Arial" w:hAnsi="Arial" w:cs="Arial"/>
                <w:sz w:val="24"/>
                <w:szCs w:val="24"/>
              </w:rPr>
              <w:t>mokytojų patirtį, SUP turinčių mokinių skaičių, sutrikimų</w:t>
            </w:r>
            <w:r>
              <w:rPr>
                <w:rFonts w:ascii="Arial" w:hAnsi="Arial" w:cs="Arial"/>
                <w:sz w:val="24"/>
                <w:szCs w:val="24"/>
              </w:rPr>
              <w:t xml:space="preserve"> </w:t>
            </w:r>
            <w:r w:rsidRPr="000B2EEB">
              <w:rPr>
                <w:rFonts w:ascii="Arial" w:hAnsi="Arial" w:cs="Arial"/>
                <w:sz w:val="24"/>
                <w:szCs w:val="24"/>
              </w:rPr>
              <w:t>įvairovę, galimybę užt</w:t>
            </w:r>
            <w:r w:rsidR="00412498">
              <w:rPr>
                <w:rFonts w:ascii="Arial" w:hAnsi="Arial" w:cs="Arial"/>
                <w:sz w:val="24"/>
                <w:szCs w:val="24"/>
              </w:rPr>
              <w:t>ikrinti saugią mokymosi aplinką</w:t>
            </w:r>
          </w:p>
        </w:tc>
        <w:tc>
          <w:tcPr>
            <w:tcW w:w="3119" w:type="dxa"/>
          </w:tcPr>
          <w:p w14:paraId="1243068B" w14:textId="74A277FC" w:rsidR="00DF1D9A" w:rsidRPr="000B2EEB" w:rsidRDefault="00816CDA" w:rsidP="00761CE6">
            <w:pPr>
              <w:pStyle w:val="TableParagraph"/>
              <w:ind w:right="568"/>
              <w:jc w:val="both"/>
              <w:rPr>
                <w:rFonts w:ascii="Arial" w:hAnsi="Arial" w:cs="Arial"/>
                <w:sz w:val="24"/>
                <w:szCs w:val="24"/>
              </w:rPr>
            </w:pPr>
            <w:r>
              <w:rPr>
                <w:rFonts w:ascii="Arial" w:hAnsi="Arial" w:cs="Arial"/>
                <w:sz w:val="24"/>
                <w:szCs w:val="24"/>
              </w:rPr>
              <w:t>Direktorė Mokinių priėmimo komisijos nariai</w:t>
            </w:r>
          </w:p>
        </w:tc>
        <w:tc>
          <w:tcPr>
            <w:tcW w:w="3402" w:type="dxa"/>
          </w:tcPr>
          <w:p w14:paraId="305EAEDB" w14:textId="77777777" w:rsidR="00DF1D9A" w:rsidRPr="000B2EEB" w:rsidRDefault="00412498" w:rsidP="00761CE6">
            <w:pPr>
              <w:pStyle w:val="TableParagraph"/>
              <w:ind w:right="568"/>
              <w:jc w:val="both"/>
              <w:rPr>
                <w:rFonts w:ascii="Arial" w:hAnsi="Arial" w:cs="Arial"/>
                <w:sz w:val="24"/>
                <w:szCs w:val="24"/>
              </w:rPr>
            </w:pPr>
            <w:r>
              <w:rPr>
                <w:rFonts w:ascii="Arial" w:hAnsi="Arial" w:cs="Arial"/>
                <w:sz w:val="24"/>
                <w:szCs w:val="24"/>
              </w:rPr>
              <w:t>Mokinių priėmimo laikotarpiu</w:t>
            </w:r>
          </w:p>
        </w:tc>
      </w:tr>
      <w:tr w:rsidR="00412498" w:rsidRPr="000B2EEB" w14:paraId="56CE2201" w14:textId="77777777" w:rsidTr="00DE2BE3">
        <w:trPr>
          <w:trHeight w:val="574"/>
        </w:trPr>
        <w:tc>
          <w:tcPr>
            <w:tcW w:w="821" w:type="dxa"/>
          </w:tcPr>
          <w:p w14:paraId="722FF6C3" w14:textId="77777777" w:rsidR="00412498" w:rsidRPr="000B2EEB" w:rsidRDefault="00412498"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 xml:space="preserve">8. </w:t>
            </w:r>
          </w:p>
        </w:tc>
        <w:tc>
          <w:tcPr>
            <w:tcW w:w="14086" w:type="dxa"/>
            <w:gridSpan w:val="4"/>
          </w:tcPr>
          <w:p w14:paraId="351A8E34" w14:textId="77777777" w:rsidR="00412498" w:rsidRPr="000B2EEB" w:rsidRDefault="00412498" w:rsidP="00761CE6">
            <w:pPr>
              <w:pStyle w:val="TableParagraph"/>
              <w:spacing w:line="268" w:lineRule="exact"/>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įtraukti tėvus (globėjus) į bendradarbiavimo procesą ir sprendimų priėmimo veiklą</w:t>
            </w:r>
          </w:p>
        </w:tc>
      </w:tr>
      <w:tr w:rsidR="00DF1D9A" w:rsidRPr="000B2EEB" w14:paraId="2B45CB20" w14:textId="77777777" w:rsidTr="00DF1D9A">
        <w:trPr>
          <w:trHeight w:val="1401"/>
        </w:trPr>
        <w:tc>
          <w:tcPr>
            <w:tcW w:w="821" w:type="dxa"/>
          </w:tcPr>
          <w:p w14:paraId="3CFB5449"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8.1.</w:t>
            </w:r>
          </w:p>
        </w:tc>
        <w:tc>
          <w:tcPr>
            <w:tcW w:w="2604" w:type="dxa"/>
          </w:tcPr>
          <w:p w14:paraId="10DD38C8"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Produktyvus ir informatyvus trišalių pokalbių organizavimas</w:t>
            </w:r>
          </w:p>
        </w:tc>
        <w:tc>
          <w:tcPr>
            <w:tcW w:w="4961" w:type="dxa"/>
          </w:tcPr>
          <w:p w14:paraId="11D81658" w14:textId="77777777" w:rsidR="00DF1D9A" w:rsidRDefault="00DF1D9A" w:rsidP="000B2EEB">
            <w:pPr>
              <w:pStyle w:val="TableParagraph"/>
              <w:numPr>
                <w:ilvl w:val="0"/>
                <w:numId w:val="37"/>
              </w:numPr>
              <w:tabs>
                <w:tab w:val="left" w:pos="830"/>
              </w:tabs>
              <w:ind w:right="532"/>
              <w:rPr>
                <w:rFonts w:ascii="Arial" w:hAnsi="Arial" w:cs="Arial"/>
                <w:sz w:val="24"/>
                <w:szCs w:val="24"/>
              </w:rPr>
            </w:pPr>
            <w:r w:rsidRPr="000B2EEB">
              <w:rPr>
                <w:rFonts w:ascii="Arial" w:hAnsi="Arial" w:cs="Arial"/>
                <w:sz w:val="24"/>
                <w:szCs w:val="24"/>
              </w:rPr>
              <w:t>Organizuoti trišalius pokalbius, kurių moderatorius yra pats vaikas. Mokinys pristato mokytojai ir tėvams</w:t>
            </w:r>
            <w:r>
              <w:rPr>
                <w:rFonts w:ascii="Arial" w:hAnsi="Arial" w:cs="Arial"/>
                <w:sz w:val="24"/>
                <w:szCs w:val="24"/>
              </w:rPr>
              <w:t xml:space="preserve"> (globėjams)</w:t>
            </w:r>
            <w:r w:rsidRPr="000B2EEB">
              <w:rPr>
                <w:rFonts w:ascii="Arial" w:hAnsi="Arial" w:cs="Arial"/>
                <w:sz w:val="24"/>
                <w:szCs w:val="24"/>
              </w:rPr>
              <w:t>, kaip jam sekasi, kur tobulės ir kt.</w:t>
            </w:r>
            <w:r w:rsidR="00412498">
              <w:rPr>
                <w:rFonts w:ascii="Arial" w:hAnsi="Arial" w:cs="Arial"/>
                <w:sz w:val="24"/>
                <w:szCs w:val="24"/>
              </w:rPr>
              <w:t xml:space="preserve"> (pusmečio pabaigoje)</w:t>
            </w:r>
          </w:p>
          <w:p w14:paraId="29DDDE99" w14:textId="77777777" w:rsidR="00DF1D9A" w:rsidRPr="000B2EEB" w:rsidRDefault="00DF1D9A" w:rsidP="002A3ED8">
            <w:pPr>
              <w:pStyle w:val="TableParagraph"/>
              <w:tabs>
                <w:tab w:val="left" w:pos="830"/>
              </w:tabs>
              <w:ind w:left="829" w:right="532"/>
              <w:rPr>
                <w:rFonts w:ascii="Arial" w:hAnsi="Arial" w:cs="Arial"/>
                <w:sz w:val="24"/>
                <w:szCs w:val="24"/>
              </w:rPr>
            </w:pPr>
          </w:p>
        </w:tc>
        <w:tc>
          <w:tcPr>
            <w:tcW w:w="3119" w:type="dxa"/>
          </w:tcPr>
          <w:p w14:paraId="3FB16900" w14:textId="77777777" w:rsidR="00DF1D9A" w:rsidRPr="000B2EEB" w:rsidRDefault="00DF1D9A" w:rsidP="00761CE6">
            <w:pPr>
              <w:pStyle w:val="TableParagraph"/>
              <w:spacing w:line="268" w:lineRule="exact"/>
              <w:rPr>
                <w:rFonts w:ascii="Arial" w:hAnsi="Arial" w:cs="Arial"/>
                <w:sz w:val="24"/>
                <w:szCs w:val="24"/>
              </w:rPr>
            </w:pPr>
            <w:r w:rsidRPr="000B2EEB">
              <w:rPr>
                <w:rFonts w:ascii="Arial" w:hAnsi="Arial" w:cs="Arial"/>
                <w:sz w:val="24"/>
                <w:szCs w:val="24"/>
              </w:rPr>
              <w:t>Pradinių klasių mokytojos</w:t>
            </w:r>
            <w:r>
              <w:rPr>
                <w:rFonts w:ascii="Arial" w:hAnsi="Arial" w:cs="Arial"/>
                <w:sz w:val="24"/>
                <w:szCs w:val="24"/>
              </w:rPr>
              <w:t>, dalykų mokytojos</w:t>
            </w:r>
          </w:p>
        </w:tc>
        <w:tc>
          <w:tcPr>
            <w:tcW w:w="3402" w:type="dxa"/>
          </w:tcPr>
          <w:p w14:paraId="1416018A" w14:textId="77777777" w:rsidR="00DF1D9A" w:rsidRPr="000B2EEB" w:rsidRDefault="00412498" w:rsidP="00761CE6">
            <w:pPr>
              <w:pStyle w:val="TableParagraph"/>
              <w:spacing w:line="268" w:lineRule="exact"/>
              <w:rPr>
                <w:rFonts w:ascii="Arial" w:hAnsi="Arial" w:cs="Arial"/>
                <w:sz w:val="24"/>
                <w:szCs w:val="24"/>
              </w:rPr>
            </w:pPr>
            <w:r>
              <w:rPr>
                <w:rFonts w:ascii="Arial" w:hAnsi="Arial" w:cs="Arial"/>
                <w:sz w:val="24"/>
                <w:szCs w:val="24"/>
              </w:rPr>
              <w:t>Pusmečių pabaigoje</w:t>
            </w:r>
          </w:p>
        </w:tc>
      </w:tr>
      <w:tr w:rsidR="00DF1D9A" w:rsidRPr="000B2EEB" w14:paraId="205D292B" w14:textId="77777777" w:rsidTr="00DF1D9A">
        <w:trPr>
          <w:trHeight w:val="1401"/>
        </w:trPr>
        <w:tc>
          <w:tcPr>
            <w:tcW w:w="821" w:type="dxa"/>
          </w:tcPr>
          <w:p w14:paraId="2F8E42BF"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8.2.</w:t>
            </w:r>
          </w:p>
        </w:tc>
        <w:tc>
          <w:tcPr>
            <w:tcW w:w="2604" w:type="dxa"/>
          </w:tcPr>
          <w:p w14:paraId="7FA37518"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Anketos tėvams (globėjams) siekiant išsiaiškinti jų poreikius ir lūkesčius</w:t>
            </w:r>
          </w:p>
        </w:tc>
        <w:tc>
          <w:tcPr>
            <w:tcW w:w="4961" w:type="dxa"/>
          </w:tcPr>
          <w:p w14:paraId="3CD02682" w14:textId="77777777" w:rsidR="00DF1D9A" w:rsidRPr="000B2EEB" w:rsidRDefault="00DF1D9A" w:rsidP="000B2EEB">
            <w:pPr>
              <w:pStyle w:val="TableParagraph"/>
              <w:numPr>
                <w:ilvl w:val="0"/>
                <w:numId w:val="37"/>
              </w:numPr>
              <w:tabs>
                <w:tab w:val="left" w:pos="830"/>
              </w:tabs>
              <w:ind w:right="532"/>
              <w:rPr>
                <w:rFonts w:ascii="Arial" w:hAnsi="Arial" w:cs="Arial"/>
                <w:sz w:val="24"/>
                <w:szCs w:val="24"/>
              </w:rPr>
            </w:pPr>
            <w:r w:rsidRPr="000B2EEB">
              <w:rPr>
                <w:rFonts w:ascii="Arial" w:hAnsi="Arial" w:cs="Arial"/>
                <w:sz w:val="24"/>
                <w:szCs w:val="24"/>
              </w:rPr>
              <w:t>Sukurti anketas tėvams (globėjams) išsiaiškinant mokinių adaptaciją mokykloje, poreikius,</w:t>
            </w:r>
            <w:r w:rsidR="00412498">
              <w:rPr>
                <w:rFonts w:ascii="Arial" w:hAnsi="Arial" w:cs="Arial"/>
                <w:sz w:val="24"/>
                <w:szCs w:val="24"/>
              </w:rPr>
              <w:t xml:space="preserve"> lūkesčius</w:t>
            </w:r>
          </w:p>
        </w:tc>
        <w:tc>
          <w:tcPr>
            <w:tcW w:w="3119" w:type="dxa"/>
          </w:tcPr>
          <w:p w14:paraId="18622EC2" w14:textId="53DFDE88" w:rsidR="00DF1D9A" w:rsidRPr="000B2EEB" w:rsidRDefault="00DF1D9A" w:rsidP="00761CE6">
            <w:pPr>
              <w:pStyle w:val="TableParagraph"/>
              <w:spacing w:line="268" w:lineRule="exact"/>
              <w:rPr>
                <w:rFonts w:ascii="Arial" w:hAnsi="Arial" w:cs="Arial"/>
                <w:sz w:val="24"/>
                <w:szCs w:val="24"/>
              </w:rPr>
            </w:pPr>
            <w:r w:rsidRPr="000B2EEB">
              <w:rPr>
                <w:rFonts w:ascii="Arial" w:hAnsi="Arial" w:cs="Arial"/>
                <w:sz w:val="24"/>
                <w:szCs w:val="24"/>
              </w:rPr>
              <w:t>Psicholog</w:t>
            </w:r>
            <w:r w:rsidR="00816CDA">
              <w:rPr>
                <w:rFonts w:ascii="Arial" w:hAnsi="Arial" w:cs="Arial"/>
                <w:sz w:val="24"/>
                <w:szCs w:val="24"/>
              </w:rPr>
              <w:t>ė</w:t>
            </w:r>
            <w:r w:rsidRPr="000B2EEB">
              <w:rPr>
                <w:rFonts w:ascii="Arial" w:hAnsi="Arial" w:cs="Arial"/>
                <w:sz w:val="24"/>
                <w:szCs w:val="24"/>
              </w:rPr>
              <w:t>, socialinė pedagogė</w:t>
            </w:r>
          </w:p>
        </w:tc>
        <w:tc>
          <w:tcPr>
            <w:tcW w:w="3402" w:type="dxa"/>
          </w:tcPr>
          <w:p w14:paraId="09A880AD" w14:textId="77777777" w:rsidR="00DF1D9A" w:rsidRPr="000B2EEB" w:rsidRDefault="00412498" w:rsidP="00761CE6">
            <w:pPr>
              <w:pStyle w:val="TableParagraph"/>
              <w:spacing w:line="268" w:lineRule="exact"/>
              <w:rPr>
                <w:rFonts w:ascii="Arial" w:hAnsi="Arial" w:cs="Arial"/>
                <w:sz w:val="24"/>
                <w:szCs w:val="24"/>
              </w:rPr>
            </w:pPr>
            <w:r>
              <w:rPr>
                <w:rFonts w:ascii="Arial" w:hAnsi="Arial" w:cs="Arial"/>
                <w:sz w:val="24"/>
                <w:szCs w:val="24"/>
              </w:rPr>
              <w:t>1 kartą per pusmetį (spalio mėn., kovo mėn.)</w:t>
            </w:r>
          </w:p>
        </w:tc>
      </w:tr>
      <w:tr w:rsidR="00412498" w:rsidRPr="000B2EEB" w14:paraId="46D5AD26" w14:textId="77777777" w:rsidTr="00E6576D">
        <w:trPr>
          <w:trHeight w:val="560"/>
        </w:trPr>
        <w:tc>
          <w:tcPr>
            <w:tcW w:w="821" w:type="dxa"/>
          </w:tcPr>
          <w:p w14:paraId="31011291" w14:textId="77777777" w:rsidR="00412498" w:rsidRPr="000B2EEB" w:rsidRDefault="00412498"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9.</w:t>
            </w:r>
          </w:p>
        </w:tc>
        <w:tc>
          <w:tcPr>
            <w:tcW w:w="14086" w:type="dxa"/>
            <w:gridSpan w:val="4"/>
          </w:tcPr>
          <w:p w14:paraId="11320425" w14:textId="77777777" w:rsidR="00412498" w:rsidRPr="00412498" w:rsidRDefault="00412498" w:rsidP="00761CE6">
            <w:pPr>
              <w:pStyle w:val="TableParagraph"/>
              <w:spacing w:line="268" w:lineRule="exact"/>
              <w:rPr>
                <w:rFonts w:ascii="Arial" w:hAnsi="Arial" w:cs="Arial"/>
                <w:b/>
                <w:i/>
                <w:sz w:val="24"/>
                <w:szCs w:val="24"/>
              </w:rPr>
            </w:pPr>
            <w:r w:rsidRPr="00412498">
              <w:rPr>
                <w:rFonts w:ascii="Arial" w:hAnsi="Arial" w:cs="Arial"/>
                <w:b/>
                <w:i/>
                <w:sz w:val="24"/>
                <w:szCs w:val="24"/>
              </w:rPr>
              <w:t>Uždavinys</w:t>
            </w:r>
            <w:r w:rsidRPr="00412498">
              <w:rPr>
                <w:rFonts w:ascii="Arial" w:hAnsi="Arial" w:cs="Arial"/>
                <w:b/>
                <w:i/>
                <w:spacing w:val="-7"/>
                <w:sz w:val="24"/>
                <w:szCs w:val="24"/>
              </w:rPr>
              <w:t xml:space="preserve"> </w:t>
            </w:r>
            <w:r w:rsidRPr="00412498">
              <w:rPr>
                <w:rFonts w:ascii="Arial" w:hAnsi="Arial" w:cs="Arial"/>
                <w:b/>
                <w:i/>
                <w:sz w:val="24"/>
                <w:szCs w:val="24"/>
              </w:rPr>
              <w:t>–</w:t>
            </w:r>
            <w:r w:rsidRPr="00412498">
              <w:rPr>
                <w:rFonts w:ascii="Arial" w:hAnsi="Arial" w:cs="Arial"/>
                <w:sz w:val="24"/>
                <w:szCs w:val="24"/>
              </w:rPr>
              <w:t xml:space="preserve"> </w:t>
            </w:r>
            <w:r w:rsidRPr="00412498">
              <w:rPr>
                <w:rFonts w:ascii="Arial" w:hAnsi="Arial" w:cs="Arial"/>
                <w:b/>
                <w:i/>
                <w:sz w:val="24"/>
                <w:szCs w:val="24"/>
              </w:rPr>
              <w:t>stiprinti</w:t>
            </w:r>
            <w:r>
              <w:rPr>
                <w:rFonts w:ascii="Arial" w:hAnsi="Arial" w:cs="Arial"/>
                <w:b/>
                <w:i/>
                <w:sz w:val="24"/>
                <w:szCs w:val="24"/>
              </w:rPr>
              <w:t xml:space="preserve"> įtraukiojo ugdymo</w:t>
            </w:r>
            <w:r w:rsidRPr="00412498">
              <w:rPr>
                <w:rFonts w:ascii="Arial" w:hAnsi="Arial" w:cs="Arial"/>
                <w:b/>
                <w:i/>
                <w:sz w:val="24"/>
                <w:szCs w:val="24"/>
              </w:rPr>
              <w:t xml:space="preserve"> veiklą</w:t>
            </w:r>
            <w:r>
              <w:rPr>
                <w:rFonts w:ascii="Arial" w:hAnsi="Arial" w:cs="Arial"/>
                <w:b/>
                <w:i/>
                <w:sz w:val="24"/>
                <w:szCs w:val="24"/>
              </w:rPr>
              <w:t xml:space="preserve"> mokykloje</w:t>
            </w:r>
            <w:r w:rsidRPr="00412498">
              <w:rPr>
                <w:rFonts w:ascii="Arial" w:hAnsi="Arial" w:cs="Arial"/>
                <w:b/>
                <w:i/>
                <w:sz w:val="24"/>
                <w:szCs w:val="24"/>
              </w:rPr>
              <w:t>, kad jis taptų nuolatine mokyklos veiklos dalimi</w:t>
            </w:r>
          </w:p>
        </w:tc>
      </w:tr>
      <w:tr w:rsidR="00DF1D9A" w:rsidRPr="000B2EEB" w14:paraId="1E2873DD" w14:textId="77777777" w:rsidTr="00DF1D9A">
        <w:trPr>
          <w:trHeight w:val="1401"/>
        </w:trPr>
        <w:tc>
          <w:tcPr>
            <w:tcW w:w="821" w:type="dxa"/>
          </w:tcPr>
          <w:p w14:paraId="0E605D01"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9.1.</w:t>
            </w:r>
          </w:p>
        </w:tc>
        <w:tc>
          <w:tcPr>
            <w:tcW w:w="2604" w:type="dxa"/>
          </w:tcPr>
          <w:p w14:paraId="21DCACCF" w14:textId="77777777" w:rsidR="00DF1D9A" w:rsidRPr="000B2EEB" w:rsidRDefault="00DF1D9A" w:rsidP="00886129">
            <w:pPr>
              <w:pStyle w:val="TableParagraph"/>
              <w:rPr>
                <w:rFonts w:ascii="Arial" w:hAnsi="Arial" w:cs="Arial"/>
                <w:sz w:val="24"/>
                <w:szCs w:val="24"/>
              </w:rPr>
            </w:pPr>
            <w:r w:rsidRPr="000B2EEB">
              <w:rPr>
                <w:rFonts w:ascii="Arial" w:hAnsi="Arial" w:cs="Arial"/>
                <w:sz w:val="24"/>
                <w:szCs w:val="24"/>
              </w:rPr>
              <w:t>Pastoviai organizuojamos įtraukiojo ugdymo veiklos turi teigiamą poveikį mokinių akademiniams pasiekimams ir asmeniniam tobulėjimui</w:t>
            </w:r>
          </w:p>
        </w:tc>
        <w:tc>
          <w:tcPr>
            <w:tcW w:w="4961" w:type="dxa"/>
          </w:tcPr>
          <w:p w14:paraId="29DE3294" w14:textId="5DAACDD5" w:rsidR="00DF1D9A" w:rsidRPr="000B2EEB" w:rsidRDefault="00DF1D9A" w:rsidP="000B2EEB">
            <w:pPr>
              <w:pStyle w:val="TableParagraph"/>
              <w:numPr>
                <w:ilvl w:val="0"/>
                <w:numId w:val="37"/>
              </w:numPr>
              <w:tabs>
                <w:tab w:val="left" w:pos="830"/>
              </w:tabs>
              <w:ind w:right="532"/>
              <w:rPr>
                <w:rFonts w:ascii="Arial" w:hAnsi="Arial" w:cs="Arial"/>
                <w:sz w:val="24"/>
                <w:szCs w:val="24"/>
              </w:rPr>
            </w:pPr>
            <w:r w:rsidRPr="000B2EEB">
              <w:rPr>
                <w:rFonts w:ascii="Arial" w:hAnsi="Arial" w:cs="Arial"/>
                <w:sz w:val="24"/>
                <w:szCs w:val="24"/>
              </w:rPr>
              <w:t>Organizuoti įtrauki</w:t>
            </w:r>
            <w:r w:rsidR="000D430F">
              <w:rPr>
                <w:rFonts w:ascii="Arial" w:hAnsi="Arial" w:cs="Arial"/>
                <w:sz w:val="24"/>
                <w:szCs w:val="24"/>
              </w:rPr>
              <w:t>ą</w:t>
            </w:r>
            <w:r w:rsidRPr="000B2EEB">
              <w:rPr>
                <w:rFonts w:ascii="Arial" w:hAnsi="Arial" w:cs="Arial"/>
                <w:sz w:val="24"/>
                <w:szCs w:val="24"/>
              </w:rPr>
              <w:t>sias edukacines veiklas</w:t>
            </w:r>
            <w:r w:rsidR="00412498">
              <w:rPr>
                <w:rFonts w:ascii="Arial" w:hAnsi="Arial" w:cs="Arial"/>
                <w:sz w:val="24"/>
                <w:szCs w:val="24"/>
              </w:rPr>
              <w:t xml:space="preserve"> formaliajame ir neformaliajame (užduotys orientuotos į praktinę veiklą, gyvenimo įgūdžių stiprinimą, tvarumo temos išpildymą)</w:t>
            </w:r>
          </w:p>
          <w:p w14:paraId="4C472624" w14:textId="65CE6FEF" w:rsidR="00DF1D9A" w:rsidRDefault="00DF1D9A" w:rsidP="000B2EEB">
            <w:pPr>
              <w:pStyle w:val="TableParagraph"/>
              <w:numPr>
                <w:ilvl w:val="0"/>
                <w:numId w:val="37"/>
              </w:numPr>
              <w:tabs>
                <w:tab w:val="left" w:pos="830"/>
              </w:tabs>
              <w:ind w:right="532"/>
              <w:rPr>
                <w:rFonts w:ascii="Arial" w:hAnsi="Arial" w:cs="Arial"/>
                <w:sz w:val="24"/>
                <w:szCs w:val="24"/>
              </w:rPr>
            </w:pPr>
            <w:r w:rsidRPr="000B2EEB">
              <w:rPr>
                <w:rFonts w:ascii="Arial" w:hAnsi="Arial" w:cs="Arial"/>
                <w:sz w:val="24"/>
                <w:szCs w:val="24"/>
              </w:rPr>
              <w:t>Užtikrinti mokinių prasmingą užimtumą p</w:t>
            </w:r>
            <w:r>
              <w:rPr>
                <w:rFonts w:ascii="Arial" w:hAnsi="Arial" w:cs="Arial"/>
                <w:sz w:val="24"/>
                <w:szCs w:val="24"/>
              </w:rPr>
              <w:t>ertraukų metu</w:t>
            </w:r>
            <w:r w:rsidRPr="000B2EEB">
              <w:rPr>
                <w:rFonts w:ascii="Arial" w:hAnsi="Arial" w:cs="Arial"/>
                <w:sz w:val="24"/>
                <w:szCs w:val="24"/>
              </w:rPr>
              <w:t xml:space="preserve"> </w:t>
            </w:r>
            <w:r>
              <w:rPr>
                <w:rFonts w:ascii="Arial" w:hAnsi="Arial" w:cs="Arial"/>
                <w:sz w:val="24"/>
                <w:szCs w:val="24"/>
              </w:rPr>
              <w:t>(</w:t>
            </w:r>
            <w:r w:rsidRPr="000B2EEB">
              <w:rPr>
                <w:rFonts w:ascii="Arial" w:hAnsi="Arial" w:cs="Arial"/>
                <w:sz w:val="24"/>
                <w:szCs w:val="24"/>
              </w:rPr>
              <w:t xml:space="preserve">užimtumas </w:t>
            </w:r>
            <w:r w:rsidR="00412498">
              <w:rPr>
                <w:rFonts w:ascii="Arial" w:hAnsi="Arial" w:cs="Arial"/>
                <w:sz w:val="24"/>
                <w:szCs w:val="24"/>
              </w:rPr>
              <w:t>mokyklos patalpose ir lauke)</w:t>
            </w:r>
          </w:p>
          <w:p w14:paraId="608F0CC4" w14:textId="77777777" w:rsidR="00DF1D9A" w:rsidRPr="000B2EEB" w:rsidRDefault="00DF1D9A" w:rsidP="000B2EEB">
            <w:pPr>
              <w:pStyle w:val="TableParagraph"/>
              <w:tabs>
                <w:tab w:val="left" w:pos="830"/>
              </w:tabs>
              <w:ind w:left="829" w:right="532"/>
              <w:rPr>
                <w:rFonts w:ascii="Arial" w:hAnsi="Arial" w:cs="Arial"/>
                <w:sz w:val="24"/>
                <w:szCs w:val="24"/>
              </w:rPr>
            </w:pPr>
          </w:p>
        </w:tc>
        <w:tc>
          <w:tcPr>
            <w:tcW w:w="3119" w:type="dxa"/>
          </w:tcPr>
          <w:p w14:paraId="6AE9A54D" w14:textId="1A988CE0" w:rsidR="00DF1D9A" w:rsidRPr="000B2EEB" w:rsidRDefault="00DF1D9A" w:rsidP="00761CE6">
            <w:pPr>
              <w:pStyle w:val="TableParagraph"/>
              <w:spacing w:line="268" w:lineRule="exact"/>
              <w:rPr>
                <w:rFonts w:ascii="Arial" w:hAnsi="Arial" w:cs="Arial"/>
                <w:sz w:val="24"/>
                <w:szCs w:val="24"/>
              </w:rPr>
            </w:pPr>
            <w:r w:rsidRPr="000B2EEB">
              <w:rPr>
                <w:rFonts w:ascii="Arial" w:hAnsi="Arial" w:cs="Arial"/>
                <w:sz w:val="24"/>
                <w:szCs w:val="24"/>
              </w:rPr>
              <w:t>Švietimo pagalbos specialistai, pradinių k</w:t>
            </w:r>
            <w:r w:rsidR="00412498">
              <w:rPr>
                <w:rFonts w:ascii="Arial" w:hAnsi="Arial" w:cs="Arial"/>
                <w:sz w:val="24"/>
                <w:szCs w:val="24"/>
              </w:rPr>
              <w:t xml:space="preserve">lasių mokytojos, </w:t>
            </w:r>
            <w:r w:rsidR="00816CDA">
              <w:rPr>
                <w:rFonts w:ascii="Arial" w:hAnsi="Arial" w:cs="Arial"/>
                <w:sz w:val="24"/>
                <w:szCs w:val="24"/>
              </w:rPr>
              <w:t>VDM</w:t>
            </w:r>
            <w:r w:rsidR="00412498">
              <w:rPr>
                <w:rFonts w:ascii="Arial" w:hAnsi="Arial" w:cs="Arial"/>
                <w:sz w:val="24"/>
                <w:szCs w:val="24"/>
              </w:rPr>
              <w:t xml:space="preserve"> mokytojos</w:t>
            </w:r>
          </w:p>
        </w:tc>
        <w:tc>
          <w:tcPr>
            <w:tcW w:w="3402" w:type="dxa"/>
          </w:tcPr>
          <w:p w14:paraId="20775C9B" w14:textId="77777777" w:rsidR="00DF1D9A" w:rsidRPr="000B2EEB" w:rsidRDefault="00412498" w:rsidP="00761CE6">
            <w:pPr>
              <w:pStyle w:val="TableParagraph"/>
              <w:spacing w:line="268" w:lineRule="exact"/>
              <w:rPr>
                <w:rFonts w:ascii="Arial" w:hAnsi="Arial" w:cs="Arial"/>
                <w:sz w:val="24"/>
                <w:szCs w:val="24"/>
              </w:rPr>
            </w:pPr>
            <w:r>
              <w:rPr>
                <w:rFonts w:ascii="Arial" w:hAnsi="Arial" w:cs="Arial"/>
                <w:sz w:val="24"/>
                <w:szCs w:val="24"/>
              </w:rPr>
              <w:t>Per mokslo metus</w:t>
            </w:r>
          </w:p>
        </w:tc>
      </w:tr>
      <w:tr w:rsidR="00412498" w:rsidRPr="000B2EEB" w14:paraId="5B840B16" w14:textId="77777777" w:rsidTr="00995F0B">
        <w:trPr>
          <w:trHeight w:val="561"/>
        </w:trPr>
        <w:tc>
          <w:tcPr>
            <w:tcW w:w="821" w:type="dxa"/>
          </w:tcPr>
          <w:p w14:paraId="10F198B0" w14:textId="77777777" w:rsidR="00412498" w:rsidRPr="000B2EEB" w:rsidRDefault="00412498"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lastRenderedPageBreak/>
              <w:t xml:space="preserve">10. </w:t>
            </w:r>
          </w:p>
        </w:tc>
        <w:tc>
          <w:tcPr>
            <w:tcW w:w="14086" w:type="dxa"/>
            <w:gridSpan w:val="4"/>
          </w:tcPr>
          <w:p w14:paraId="1F7B62A5" w14:textId="77777777" w:rsidR="00412498" w:rsidRPr="000B2EEB" w:rsidRDefault="00412498" w:rsidP="00761CE6">
            <w:pPr>
              <w:pStyle w:val="TableParagraph"/>
              <w:spacing w:line="268" w:lineRule="exact"/>
              <w:rPr>
                <w:rFonts w:ascii="Arial" w:hAnsi="Arial" w:cs="Arial"/>
                <w:b/>
                <w:i/>
                <w:sz w:val="24"/>
                <w:szCs w:val="24"/>
              </w:rPr>
            </w:pPr>
            <w:r w:rsidRPr="000B2EEB">
              <w:rPr>
                <w:rFonts w:ascii="Arial" w:hAnsi="Arial" w:cs="Arial"/>
                <w:b/>
                <w:i/>
                <w:sz w:val="24"/>
                <w:szCs w:val="24"/>
              </w:rPr>
              <w:t>Uždavinys</w:t>
            </w:r>
            <w:r w:rsidRPr="000B2EEB">
              <w:rPr>
                <w:rFonts w:ascii="Arial" w:hAnsi="Arial" w:cs="Arial"/>
                <w:b/>
                <w:i/>
                <w:spacing w:val="-7"/>
                <w:sz w:val="24"/>
                <w:szCs w:val="24"/>
              </w:rPr>
              <w:t xml:space="preserve"> </w:t>
            </w:r>
            <w:r w:rsidRPr="000B2EEB">
              <w:rPr>
                <w:rFonts w:ascii="Arial" w:hAnsi="Arial" w:cs="Arial"/>
                <w:b/>
                <w:i/>
                <w:sz w:val="24"/>
                <w:szCs w:val="24"/>
              </w:rPr>
              <w:t>–</w:t>
            </w:r>
            <w:r w:rsidRPr="000B2EEB">
              <w:rPr>
                <w:rFonts w:ascii="Arial" w:hAnsi="Arial" w:cs="Arial"/>
                <w:sz w:val="24"/>
                <w:szCs w:val="24"/>
              </w:rPr>
              <w:t xml:space="preserve"> </w:t>
            </w:r>
            <w:r w:rsidRPr="000B2EEB">
              <w:rPr>
                <w:rFonts w:ascii="Arial" w:hAnsi="Arial" w:cs="Arial"/>
                <w:b/>
                <w:i/>
                <w:sz w:val="24"/>
                <w:szCs w:val="24"/>
              </w:rPr>
              <w:t>bendradarbiauti su visomis suinteresuotomis šalimis – mokytojais, mokiniais, tėvais (globėjais) ir specialistais</w:t>
            </w:r>
          </w:p>
        </w:tc>
      </w:tr>
      <w:tr w:rsidR="00DF1D9A" w:rsidRPr="000B2EEB" w14:paraId="3EEEED19" w14:textId="77777777" w:rsidTr="00DF1D9A">
        <w:trPr>
          <w:trHeight w:val="1401"/>
        </w:trPr>
        <w:tc>
          <w:tcPr>
            <w:tcW w:w="821" w:type="dxa"/>
          </w:tcPr>
          <w:p w14:paraId="73AA3F34" w14:textId="77777777" w:rsidR="00DF1D9A" w:rsidRPr="000B2EEB" w:rsidRDefault="00DF1D9A" w:rsidP="00761CE6">
            <w:pPr>
              <w:pStyle w:val="TableParagraph"/>
              <w:spacing w:line="268" w:lineRule="exact"/>
              <w:ind w:left="110"/>
              <w:rPr>
                <w:rFonts w:ascii="Arial" w:hAnsi="Arial" w:cs="Arial"/>
                <w:spacing w:val="-4"/>
                <w:sz w:val="24"/>
                <w:szCs w:val="24"/>
              </w:rPr>
            </w:pPr>
            <w:r w:rsidRPr="000B2EEB">
              <w:rPr>
                <w:rFonts w:ascii="Arial" w:hAnsi="Arial" w:cs="Arial"/>
                <w:spacing w:val="-4"/>
                <w:sz w:val="24"/>
                <w:szCs w:val="24"/>
              </w:rPr>
              <w:t>10.1.</w:t>
            </w:r>
          </w:p>
        </w:tc>
        <w:tc>
          <w:tcPr>
            <w:tcW w:w="2604" w:type="dxa"/>
          </w:tcPr>
          <w:p w14:paraId="6547A387"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 xml:space="preserve">Sistemingas bendravimas ir bendradarbiavimas su mokinių, turinčių specialiųjų ugdymo(si) poreikių, tėvais </w:t>
            </w:r>
            <w:r w:rsidR="00412498">
              <w:rPr>
                <w:rFonts w:ascii="Arial" w:hAnsi="Arial" w:cs="Arial"/>
                <w:sz w:val="24"/>
                <w:szCs w:val="24"/>
              </w:rPr>
              <w:t>(globėjais)</w:t>
            </w:r>
          </w:p>
          <w:p w14:paraId="085952C7" w14:textId="77777777" w:rsidR="00DF1D9A" w:rsidRPr="000B2EEB" w:rsidRDefault="00DF1D9A" w:rsidP="00761CE6">
            <w:pPr>
              <w:pStyle w:val="TableParagraph"/>
              <w:ind w:left="110"/>
              <w:rPr>
                <w:rFonts w:ascii="Arial" w:hAnsi="Arial" w:cs="Arial"/>
                <w:sz w:val="24"/>
                <w:szCs w:val="24"/>
              </w:rPr>
            </w:pPr>
          </w:p>
        </w:tc>
        <w:tc>
          <w:tcPr>
            <w:tcW w:w="4961" w:type="dxa"/>
          </w:tcPr>
          <w:p w14:paraId="65C962E0" w14:textId="77777777" w:rsidR="00DF1D9A" w:rsidRPr="000B2EEB" w:rsidRDefault="001300CC" w:rsidP="00761CE6">
            <w:pPr>
              <w:pStyle w:val="TableParagraph"/>
              <w:numPr>
                <w:ilvl w:val="0"/>
                <w:numId w:val="19"/>
              </w:numPr>
              <w:tabs>
                <w:tab w:val="left" w:pos="830"/>
              </w:tabs>
              <w:ind w:right="532"/>
              <w:rPr>
                <w:rFonts w:ascii="Arial" w:hAnsi="Arial" w:cs="Arial"/>
                <w:i/>
                <w:sz w:val="24"/>
                <w:szCs w:val="24"/>
              </w:rPr>
            </w:pPr>
            <w:r>
              <w:rPr>
                <w:rFonts w:ascii="Arial" w:hAnsi="Arial" w:cs="Arial"/>
                <w:sz w:val="24"/>
                <w:szCs w:val="24"/>
              </w:rPr>
              <w:t>Organizuoti susitikimus/ pokalbius su tėvais (globėjais</w:t>
            </w:r>
            <w:r w:rsidR="00DF1D9A" w:rsidRPr="000B2EEB">
              <w:rPr>
                <w:rFonts w:ascii="Arial" w:hAnsi="Arial" w:cs="Arial"/>
                <w:sz w:val="24"/>
                <w:szCs w:val="24"/>
              </w:rPr>
              <w:t xml:space="preserve">) </w:t>
            </w:r>
            <w:r>
              <w:rPr>
                <w:rFonts w:ascii="Arial" w:hAnsi="Arial" w:cs="Arial"/>
                <w:sz w:val="24"/>
                <w:szCs w:val="24"/>
              </w:rPr>
              <w:t xml:space="preserve">apie </w:t>
            </w:r>
            <w:r w:rsidR="00DF1D9A" w:rsidRPr="000B2EEB">
              <w:rPr>
                <w:rFonts w:ascii="Arial" w:hAnsi="Arial" w:cs="Arial"/>
                <w:sz w:val="24"/>
                <w:szCs w:val="24"/>
              </w:rPr>
              <w:t>lūkesčius ir taikomus auklėjimo metodus namuose.</w:t>
            </w:r>
          </w:p>
          <w:p w14:paraId="79E30942" w14:textId="77777777" w:rsidR="00DF1D9A" w:rsidRDefault="00DF1D9A" w:rsidP="00761CE6">
            <w:pPr>
              <w:pStyle w:val="TableParagraph"/>
              <w:numPr>
                <w:ilvl w:val="0"/>
                <w:numId w:val="19"/>
              </w:numPr>
              <w:tabs>
                <w:tab w:val="left" w:pos="830"/>
              </w:tabs>
              <w:ind w:right="532"/>
              <w:rPr>
                <w:rFonts w:ascii="Arial" w:hAnsi="Arial" w:cs="Arial"/>
                <w:sz w:val="24"/>
                <w:szCs w:val="24"/>
              </w:rPr>
            </w:pPr>
            <w:r w:rsidRPr="000B2EEB">
              <w:rPr>
                <w:rFonts w:ascii="Arial" w:hAnsi="Arial" w:cs="Arial"/>
                <w:sz w:val="24"/>
                <w:szCs w:val="24"/>
              </w:rPr>
              <w:t xml:space="preserve">VGK komisijoje dalyvaujant tėvams </w:t>
            </w:r>
            <w:r>
              <w:rPr>
                <w:rFonts w:ascii="Arial" w:hAnsi="Arial" w:cs="Arial"/>
                <w:sz w:val="24"/>
                <w:szCs w:val="24"/>
              </w:rPr>
              <w:t xml:space="preserve">(globėjams) </w:t>
            </w:r>
            <w:r w:rsidRPr="000B2EEB">
              <w:rPr>
                <w:rFonts w:ascii="Arial" w:hAnsi="Arial" w:cs="Arial"/>
                <w:sz w:val="24"/>
                <w:szCs w:val="24"/>
              </w:rPr>
              <w:t>aptariama mokinių individualios problemos ir numatomi jų sprendimo būdai.</w:t>
            </w:r>
          </w:p>
          <w:p w14:paraId="15E719AC" w14:textId="77777777" w:rsidR="00DF1D9A" w:rsidRPr="000B2EEB" w:rsidRDefault="00DF1D9A" w:rsidP="000B2EEB">
            <w:pPr>
              <w:pStyle w:val="TableParagraph"/>
              <w:tabs>
                <w:tab w:val="left" w:pos="830"/>
              </w:tabs>
              <w:ind w:left="829" w:right="532"/>
              <w:rPr>
                <w:rFonts w:ascii="Arial" w:hAnsi="Arial" w:cs="Arial"/>
                <w:sz w:val="24"/>
                <w:szCs w:val="24"/>
              </w:rPr>
            </w:pPr>
          </w:p>
        </w:tc>
        <w:tc>
          <w:tcPr>
            <w:tcW w:w="3119" w:type="dxa"/>
          </w:tcPr>
          <w:p w14:paraId="5DD09627" w14:textId="77777777" w:rsidR="00DF1D9A" w:rsidRPr="000B2EEB" w:rsidRDefault="00DF1D9A" w:rsidP="00761CE6">
            <w:pPr>
              <w:pStyle w:val="TableParagraph"/>
              <w:spacing w:line="268" w:lineRule="exact"/>
              <w:rPr>
                <w:rFonts w:ascii="Arial" w:hAnsi="Arial" w:cs="Arial"/>
                <w:sz w:val="24"/>
                <w:szCs w:val="24"/>
              </w:rPr>
            </w:pPr>
            <w:r w:rsidRPr="000B2EEB">
              <w:rPr>
                <w:rFonts w:ascii="Arial" w:hAnsi="Arial" w:cs="Arial"/>
                <w:sz w:val="24"/>
                <w:szCs w:val="24"/>
              </w:rPr>
              <w:t>Pradinių klasių mokytojos, švietimo pagalbos specialistai, administracija</w:t>
            </w:r>
          </w:p>
          <w:p w14:paraId="261D38A0" w14:textId="77777777" w:rsidR="00DF1D9A" w:rsidRPr="000B2EEB" w:rsidRDefault="00DF1D9A" w:rsidP="00761CE6">
            <w:pPr>
              <w:pStyle w:val="TableParagraph"/>
              <w:spacing w:line="268" w:lineRule="exact"/>
              <w:rPr>
                <w:rFonts w:ascii="Arial" w:hAnsi="Arial" w:cs="Arial"/>
                <w:sz w:val="24"/>
                <w:szCs w:val="24"/>
              </w:rPr>
            </w:pPr>
          </w:p>
          <w:p w14:paraId="4A121F87" w14:textId="77777777" w:rsidR="00DF1D9A" w:rsidRPr="000B2EEB" w:rsidRDefault="00DF1D9A" w:rsidP="00761CE6">
            <w:pPr>
              <w:pStyle w:val="TableParagraph"/>
              <w:spacing w:line="268" w:lineRule="exact"/>
              <w:rPr>
                <w:rFonts w:ascii="Arial" w:hAnsi="Arial" w:cs="Arial"/>
                <w:sz w:val="24"/>
                <w:szCs w:val="24"/>
              </w:rPr>
            </w:pPr>
          </w:p>
          <w:p w14:paraId="345049DF" w14:textId="77777777" w:rsidR="00DF1D9A" w:rsidRPr="000B2EEB" w:rsidRDefault="00DF1D9A" w:rsidP="00761CE6">
            <w:pPr>
              <w:pStyle w:val="TableParagraph"/>
              <w:spacing w:line="268" w:lineRule="exact"/>
              <w:rPr>
                <w:rFonts w:ascii="Arial" w:hAnsi="Arial" w:cs="Arial"/>
                <w:sz w:val="24"/>
                <w:szCs w:val="24"/>
              </w:rPr>
            </w:pPr>
          </w:p>
          <w:p w14:paraId="072EC2F6" w14:textId="77777777" w:rsidR="00DF1D9A" w:rsidRPr="000B2EEB" w:rsidRDefault="00DF1D9A" w:rsidP="00761CE6">
            <w:pPr>
              <w:pStyle w:val="TableParagraph"/>
              <w:spacing w:line="268" w:lineRule="exact"/>
              <w:rPr>
                <w:rFonts w:ascii="Arial" w:hAnsi="Arial" w:cs="Arial"/>
                <w:sz w:val="24"/>
                <w:szCs w:val="24"/>
              </w:rPr>
            </w:pPr>
          </w:p>
        </w:tc>
        <w:tc>
          <w:tcPr>
            <w:tcW w:w="3402" w:type="dxa"/>
          </w:tcPr>
          <w:p w14:paraId="27FA0DC4" w14:textId="77777777" w:rsidR="00DF1D9A" w:rsidRPr="000B2EEB" w:rsidRDefault="001300CC" w:rsidP="00761CE6">
            <w:pPr>
              <w:pStyle w:val="TableParagraph"/>
              <w:spacing w:line="268" w:lineRule="exact"/>
              <w:rPr>
                <w:rFonts w:ascii="Arial" w:hAnsi="Arial" w:cs="Arial"/>
                <w:sz w:val="24"/>
                <w:szCs w:val="24"/>
              </w:rPr>
            </w:pPr>
            <w:r>
              <w:rPr>
                <w:rFonts w:ascii="Arial" w:hAnsi="Arial" w:cs="Arial"/>
                <w:sz w:val="24"/>
                <w:szCs w:val="24"/>
              </w:rPr>
              <w:t>Kartą per tris mėnesius ir pagal poreikį</w:t>
            </w:r>
          </w:p>
        </w:tc>
      </w:tr>
      <w:tr w:rsidR="00DF1D9A" w:rsidRPr="000B2EEB" w14:paraId="3485EB13" w14:textId="77777777" w:rsidTr="00DF1D9A">
        <w:trPr>
          <w:trHeight w:val="1401"/>
        </w:trPr>
        <w:tc>
          <w:tcPr>
            <w:tcW w:w="821" w:type="dxa"/>
          </w:tcPr>
          <w:p w14:paraId="6F0AAA33" w14:textId="77777777" w:rsidR="00DF1D9A" w:rsidRPr="000B2EEB" w:rsidRDefault="00DF1D9A" w:rsidP="00761CE6">
            <w:pPr>
              <w:pStyle w:val="TableParagraph"/>
              <w:spacing w:line="268" w:lineRule="exact"/>
              <w:rPr>
                <w:rFonts w:ascii="Arial" w:hAnsi="Arial" w:cs="Arial"/>
                <w:spacing w:val="-4"/>
                <w:sz w:val="24"/>
                <w:szCs w:val="24"/>
              </w:rPr>
            </w:pPr>
            <w:r w:rsidRPr="000B2EEB">
              <w:rPr>
                <w:rFonts w:ascii="Arial" w:hAnsi="Arial" w:cs="Arial"/>
                <w:spacing w:val="-4"/>
                <w:sz w:val="24"/>
                <w:szCs w:val="24"/>
              </w:rPr>
              <w:t>10.2.</w:t>
            </w:r>
          </w:p>
        </w:tc>
        <w:tc>
          <w:tcPr>
            <w:tcW w:w="2604" w:type="dxa"/>
          </w:tcPr>
          <w:p w14:paraId="073069BB" w14:textId="77777777" w:rsidR="00DF1D9A" w:rsidRPr="000B2EEB" w:rsidRDefault="00DF1D9A" w:rsidP="00761CE6">
            <w:pPr>
              <w:pStyle w:val="TableParagraph"/>
              <w:ind w:left="110"/>
              <w:rPr>
                <w:rFonts w:ascii="Arial" w:hAnsi="Arial" w:cs="Arial"/>
                <w:sz w:val="24"/>
                <w:szCs w:val="24"/>
              </w:rPr>
            </w:pPr>
            <w:r w:rsidRPr="000B2EEB">
              <w:rPr>
                <w:rFonts w:ascii="Arial" w:hAnsi="Arial" w:cs="Arial"/>
                <w:sz w:val="24"/>
                <w:szCs w:val="24"/>
              </w:rPr>
              <w:t>Psichologo</w:t>
            </w:r>
            <w:r>
              <w:rPr>
                <w:rFonts w:ascii="Arial" w:hAnsi="Arial" w:cs="Arial"/>
                <w:sz w:val="24"/>
                <w:szCs w:val="24"/>
              </w:rPr>
              <w:t>/ psichologo asistento</w:t>
            </w:r>
            <w:r w:rsidRPr="000B2EEB">
              <w:rPr>
                <w:rFonts w:ascii="Arial" w:hAnsi="Arial" w:cs="Arial"/>
                <w:sz w:val="24"/>
                <w:szCs w:val="24"/>
              </w:rPr>
              <w:t xml:space="preserve"> pagalba vaikų, turinčių specialiųjų ugdymo(si) poreikių, tėvams</w:t>
            </w:r>
            <w:r w:rsidR="001300CC">
              <w:rPr>
                <w:rFonts w:ascii="Arial" w:hAnsi="Arial" w:cs="Arial"/>
                <w:sz w:val="24"/>
                <w:szCs w:val="24"/>
              </w:rPr>
              <w:t xml:space="preserve"> (globėjams)</w:t>
            </w:r>
          </w:p>
        </w:tc>
        <w:tc>
          <w:tcPr>
            <w:tcW w:w="4961" w:type="dxa"/>
          </w:tcPr>
          <w:p w14:paraId="6754E081" w14:textId="77777777" w:rsidR="00DF1D9A" w:rsidRPr="000B2EEB" w:rsidRDefault="00DF1D9A" w:rsidP="00761CE6">
            <w:pPr>
              <w:pStyle w:val="TableParagraph"/>
              <w:numPr>
                <w:ilvl w:val="0"/>
                <w:numId w:val="19"/>
              </w:numPr>
              <w:tabs>
                <w:tab w:val="left" w:pos="830"/>
              </w:tabs>
              <w:ind w:right="532"/>
              <w:rPr>
                <w:rFonts w:ascii="Arial" w:hAnsi="Arial" w:cs="Arial"/>
                <w:sz w:val="24"/>
                <w:szCs w:val="24"/>
              </w:rPr>
            </w:pPr>
            <w:r w:rsidRPr="000B2EEB">
              <w:rPr>
                <w:rFonts w:ascii="Arial" w:hAnsi="Arial" w:cs="Arial"/>
                <w:sz w:val="24"/>
                <w:szCs w:val="24"/>
              </w:rPr>
              <w:t>Grupinės ir individualios psichologinės pagalbos teikimas tėvams (globėjams), auginantiems specialiųjų ugdymosi poreikių turintį v</w:t>
            </w:r>
            <w:r w:rsidR="001300CC">
              <w:rPr>
                <w:rFonts w:ascii="Arial" w:hAnsi="Arial" w:cs="Arial"/>
                <w:sz w:val="24"/>
                <w:szCs w:val="24"/>
              </w:rPr>
              <w:t>aiką</w:t>
            </w:r>
            <w:r>
              <w:rPr>
                <w:rFonts w:ascii="Arial" w:hAnsi="Arial" w:cs="Arial"/>
                <w:sz w:val="24"/>
                <w:szCs w:val="24"/>
              </w:rPr>
              <w:t>.</w:t>
            </w:r>
          </w:p>
          <w:p w14:paraId="3E35B032" w14:textId="77777777" w:rsidR="00DF1D9A" w:rsidRPr="005909D9" w:rsidRDefault="00DF1D9A" w:rsidP="00761CE6">
            <w:pPr>
              <w:pStyle w:val="TableParagraph"/>
              <w:numPr>
                <w:ilvl w:val="0"/>
                <w:numId w:val="19"/>
              </w:numPr>
              <w:tabs>
                <w:tab w:val="left" w:pos="830"/>
              </w:tabs>
              <w:ind w:right="532"/>
              <w:rPr>
                <w:rFonts w:ascii="Arial" w:hAnsi="Arial" w:cs="Arial"/>
                <w:i/>
                <w:sz w:val="24"/>
                <w:szCs w:val="24"/>
              </w:rPr>
            </w:pPr>
            <w:r w:rsidRPr="000B2EEB">
              <w:rPr>
                <w:rFonts w:ascii="Arial" w:hAnsi="Arial" w:cs="Arial"/>
                <w:sz w:val="24"/>
                <w:szCs w:val="24"/>
              </w:rPr>
              <w:t xml:space="preserve">Galimybė pasikviesti psichologo asistentą į tėvų susirinkimus </w:t>
            </w:r>
          </w:p>
          <w:p w14:paraId="2CB54741" w14:textId="77777777" w:rsidR="00DF1D9A" w:rsidRPr="000B2EEB" w:rsidRDefault="00DF1D9A" w:rsidP="005909D9">
            <w:pPr>
              <w:pStyle w:val="TableParagraph"/>
              <w:tabs>
                <w:tab w:val="left" w:pos="830"/>
              </w:tabs>
              <w:ind w:left="829" w:right="532"/>
              <w:rPr>
                <w:rFonts w:ascii="Arial" w:hAnsi="Arial" w:cs="Arial"/>
                <w:i/>
                <w:sz w:val="24"/>
                <w:szCs w:val="24"/>
              </w:rPr>
            </w:pPr>
          </w:p>
        </w:tc>
        <w:tc>
          <w:tcPr>
            <w:tcW w:w="3119" w:type="dxa"/>
          </w:tcPr>
          <w:p w14:paraId="417B6154" w14:textId="5725F254" w:rsidR="00DF1D9A" w:rsidRPr="000B2EEB" w:rsidRDefault="00DF1D9A" w:rsidP="00761CE6">
            <w:pPr>
              <w:pStyle w:val="TableParagraph"/>
              <w:spacing w:line="268" w:lineRule="exact"/>
              <w:rPr>
                <w:rFonts w:ascii="Arial" w:hAnsi="Arial" w:cs="Arial"/>
                <w:sz w:val="24"/>
                <w:szCs w:val="24"/>
              </w:rPr>
            </w:pPr>
            <w:r w:rsidRPr="000B2EEB">
              <w:rPr>
                <w:rFonts w:ascii="Arial" w:hAnsi="Arial" w:cs="Arial"/>
                <w:sz w:val="24"/>
                <w:szCs w:val="24"/>
              </w:rPr>
              <w:t>Psicholog</w:t>
            </w:r>
            <w:r w:rsidR="00816CDA">
              <w:rPr>
                <w:rFonts w:ascii="Arial" w:hAnsi="Arial" w:cs="Arial"/>
                <w:sz w:val="24"/>
                <w:szCs w:val="24"/>
              </w:rPr>
              <w:t>ė</w:t>
            </w:r>
            <w:r w:rsidRPr="000B2EEB">
              <w:rPr>
                <w:rFonts w:ascii="Arial" w:hAnsi="Arial" w:cs="Arial"/>
                <w:sz w:val="24"/>
                <w:szCs w:val="24"/>
              </w:rPr>
              <w:t>, pradinių klasių mokytojos</w:t>
            </w:r>
          </w:p>
        </w:tc>
        <w:tc>
          <w:tcPr>
            <w:tcW w:w="3402" w:type="dxa"/>
          </w:tcPr>
          <w:p w14:paraId="3551AFC1" w14:textId="77777777" w:rsidR="00DF1D9A" w:rsidRDefault="001300CC" w:rsidP="00761CE6">
            <w:pPr>
              <w:pStyle w:val="TableParagraph"/>
              <w:spacing w:line="268" w:lineRule="exact"/>
              <w:rPr>
                <w:rFonts w:ascii="Arial" w:hAnsi="Arial" w:cs="Arial"/>
                <w:sz w:val="24"/>
                <w:szCs w:val="24"/>
              </w:rPr>
            </w:pPr>
            <w:r>
              <w:rPr>
                <w:rFonts w:ascii="Arial" w:hAnsi="Arial" w:cs="Arial"/>
                <w:sz w:val="24"/>
                <w:szCs w:val="24"/>
              </w:rPr>
              <w:t>Pagal poreikį (poreikį nusprendžia pradinių klasių mokytojos)</w:t>
            </w:r>
          </w:p>
          <w:p w14:paraId="19D04998" w14:textId="77777777" w:rsidR="001300CC" w:rsidRDefault="001300CC" w:rsidP="00761CE6">
            <w:pPr>
              <w:pStyle w:val="TableParagraph"/>
              <w:spacing w:line="268" w:lineRule="exact"/>
              <w:rPr>
                <w:rFonts w:ascii="Arial" w:hAnsi="Arial" w:cs="Arial"/>
                <w:sz w:val="24"/>
                <w:szCs w:val="24"/>
              </w:rPr>
            </w:pPr>
          </w:p>
          <w:p w14:paraId="66A414D2" w14:textId="77777777" w:rsidR="001300CC" w:rsidRDefault="001300CC" w:rsidP="00761CE6">
            <w:pPr>
              <w:pStyle w:val="TableParagraph"/>
              <w:spacing w:line="268" w:lineRule="exact"/>
              <w:rPr>
                <w:rFonts w:ascii="Arial" w:hAnsi="Arial" w:cs="Arial"/>
                <w:sz w:val="24"/>
                <w:szCs w:val="24"/>
              </w:rPr>
            </w:pPr>
          </w:p>
          <w:p w14:paraId="3FBFBCDE" w14:textId="77777777" w:rsidR="001300CC" w:rsidRDefault="001300CC" w:rsidP="00761CE6">
            <w:pPr>
              <w:pStyle w:val="TableParagraph"/>
              <w:spacing w:line="268" w:lineRule="exact"/>
              <w:rPr>
                <w:rFonts w:ascii="Arial" w:hAnsi="Arial" w:cs="Arial"/>
                <w:sz w:val="24"/>
                <w:szCs w:val="24"/>
              </w:rPr>
            </w:pPr>
          </w:p>
          <w:p w14:paraId="39BD5ECD" w14:textId="77777777" w:rsidR="001300CC" w:rsidRDefault="001300CC" w:rsidP="00761CE6">
            <w:pPr>
              <w:pStyle w:val="TableParagraph"/>
              <w:spacing w:line="268" w:lineRule="exact"/>
              <w:rPr>
                <w:rFonts w:ascii="Arial" w:hAnsi="Arial" w:cs="Arial"/>
                <w:sz w:val="24"/>
                <w:szCs w:val="24"/>
              </w:rPr>
            </w:pPr>
          </w:p>
          <w:p w14:paraId="30EAA342" w14:textId="77777777" w:rsidR="001300CC" w:rsidRPr="000B2EEB" w:rsidRDefault="001300CC" w:rsidP="001300CC">
            <w:pPr>
              <w:pStyle w:val="TableParagraph"/>
              <w:spacing w:line="268" w:lineRule="exact"/>
              <w:ind w:left="0"/>
              <w:rPr>
                <w:rFonts w:ascii="Arial" w:hAnsi="Arial" w:cs="Arial"/>
                <w:sz w:val="24"/>
                <w:szCs w:val="24"/>
              </w:rPr>
            </w:pPr>
            <w:r>
              <w:rPr>
                <w:rFonts w:ascii="Arial" w:hAnsi="Arial" w:cs="Arial"/>
                <w:sz w:val="24"/>
                <w:szCs w:val="24"/>
              </w:rPr>
              <w:t xml:space="preserve"> </w:t>
            </w:r>
          </w:p>
        </w:tc>
      </w:tr>
    </w:tbl>
    <w:p w14:paraId="1098186A" w14:textId="77777777" w:rsidR="00B67359" w:rsidRPr="000B2EEB" w:rsidRDefault="00B67359">
      <w:pPr>
        <w:rPr>
          <w:rFonts w:ascii="Arial" w:hAnsi="Arial" w:cs="Arial"/>
          <w:sz w:val="24"/>
          <w:szCs w:val="24"/>
        </w:rPr>
      </w:pPr>
    </w:p>
    <w:sectPr w:rsidR="00B67359" w:rsidRPr="000B2EEB">
      <w:type w:val="continuous"/>
      <w:pgSz w:w="16840" w:h="11910" w:orient="landscape"/>
      <w:pgMar w:top="540" w:right="900" w:bottom="280" w:left="14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14AA"/>
    <w:multiLevelType w:val="hybridMultilevel"/>
    <w:tmpl w:val="CDF0F40E"/>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1" w15:restartNumberingAfterBreak="0">
    <w:nsid w:val="08443FFD"/>
    <w:multiLevelType w:val="hybridMultilevel"/>
    <w:tmpl w:val="1BF635B4"/>
    <w:lvl w:ilvl="0" w:tplc="04270001">
      <w:start w:val="1"/>
      <w:numFmt w:val="bullet"/>
      <w:lvlText w:val=""/>
      <w:lvlJc w:val="left"/>
      <w:pPr>
        <w:ind w:left="1189" w:hanging="360"/>
      </w:pPr>
      <w:rPr>
        <w:rFonts w:ascii="Symbol" w:hAnsi="Symbol" w:hint="default"/>
      </w:rPr>
    </w:lvl>
    <w:lvl w:ilvl="1" w:tplc="04270003" w:tentative="1">
      <w:start w:val="1"/>
      <w:numFmt w:val="bullet"/>
      <w:lvlText w:val="o"/>
      <w:lvlJc w:val="left"/>
      <w:pPr>
        <w:ind w:left="1909" w:hanging="360"/>
      </w:pPr>
      <w:rPr>
        <w:rFonts w:ascii="Courier New" w:hAnsi="Courier New" w:cs="Courier New" w:hint="default"/>
      </w:rPr>
    </w:lvl>
    <w:lvl w:ilvl="2" w:tplc="04270005" w:tentative="1">
      <w:start w:val="1"/>
      <w:numFmt w:val="bullet"/>
      <w:lvlText w:val=""/>
      <w:lvlJc w:val="left"/>
      <w:pPr>
        <w:ind w:left="2629" w:hanging="360"/>
      </w:pPr>
      <w:rPr>
        <w:rFonts w:ascii="Wingdings" w:hAnsi="Wingdings" w:hint="default"/>
      </w:rPr>
    </w:lvl>
    <w:lvl w:ilvl="3" w:tplc="04270001" w:tentative="1">
      <w:start w:val="1"/>
      <w:numFmt w:val="bullet"/>
      <w:lvlText w:val=""/>
      <w:lvlJc w:val="left"/>
      <w:pPr>
        <w:ind w:left="3349" w:hanging="360"/>
      </w:pPr>
      <w:rPr>
        <w:rFonts w:ascii="Symbol" w:hAnsi="Symbol" w:hint="default"/>
      </w:rPr>
    </w:lvl>
    <w:lvl w:ilvl="4" w:tplc="04270003" w:tentative="1">
      <w:start w:val="1"/>
      <w:numFmt w:val="bullet"/>
      <w:lvlText w:val="o"/>
      <w:lvlJc w:val="left"/>
      <w:pPr>
        <w:ind w:left="4069" w:hanging="360"/>
      </w:pPr>
      <w:rPr>
        <w:rFonts w:ascii="Courier New" w:hAnsi="Courier New" w:cs="Courier New" w:hint="default"/>
      </w:rPr>
    </w:lvl>
    <w:lvl w:ilvl="5" w:tplc="04270005" w:tentative="1">
      <w:start w:val="1"/>
      <w:numFmt w:val="bullet"/>
      <w:lvlText w:val=""/>
      <w:lvlJc w:val="left"/>
      <w:pPr>
        <w:ind w:left="4789" w:hanging="360"/>
      </w:pPr>
      <w:rPr>
        <w:rFonts w:ascii="Wingdings" w:hAnsi="Wingdings" w:hint="default"/>
      </w:rPr>
    </w:lvl>
    <w:lvl w:ilvl="6" w:tplc="04270001" w:tentative="1">
      <w:start w:val="1"/>
      <w:numFmt w:val="bullet"/>
      <w:lvlText w:val=""/>
      <w:lvlJc w:val="left"/>
      <w:pPr>
        <w:ind w:left="5509" w:hanging="360"/>
      </w:pPr>
      <w:rPr>
        <w:rFonts w:ascii="Symbol" w:hAnsi="Symbol" w:hint="default"/>
      </w:rPr>
    </w:lvl>
    <w:lvl w:ilvl="7" w:tplc="04270003" w:tentative="1">
      <w:start w:val="1"/>
      <w:numFmt w:val="bullet"/>
      <w:lvlText w:val="o"/>
      <w:lvlJc w:val="left"/>
      <w:pPr>
        <w:ind w:left="6229" w:hanging="360"/>
      </w:pPr>
      <w:rPr>
        <w:rFonts w:ascii="Courier New" w:hAnsi="Courier New" w:cs="Courier New" w:hint="default"/>
      </w:rPr>
    </w:lvl>
    <w:lvl w:ilvl="8" w:tplc="04270005" w:tentative="1">
      <w:start w:val="1"/>
      <w:numFmt w:val="bullet"/>
      <w:lvlText w:val=""/>
      <w:lvlJc w:val="left"/>
      <w:pPr>
        <w:ind w:left="6949" w:hanging="360"/>
      </w:pPr>
      <w:rPr>
        <w:rFonts w:ascii="Wingdings" w:hAnsi="Wingdings" w:hint="default"/>
      </w:rPr>
    </w:lvl>
  </w:abstractNum>
  <w:abstractNum w:abstractNumId="2" w15:restartNumberingAfterBreak="0">
    <w:nsid w:val="09424BC2"/>
    <w:multiLevelType w:val="hybridMultilevel"/>
    <w:tmpl w:val="248458AC"/>
    <w:lvl w:ilvl="0" w:tplc="60561E50">
      <w:numFmt w:val="bullet"/>
      <w:lvlText w:val=""/>
      <w:lvlJc w:val="left"/>
      <w:pPr>
        <w:ind w:left="1129"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3" w15:restartNumberingAfterBreak="0">
    <w:nsid w:val="1335025C"/>
    <w:multiLevelType w:val="hybridMultilevel"/>
    <w:tmpl w:val="4BCC558C"/>
    <w:lvl w:ilvl="0" w:tplc="60561E50">
      <w:numFmt w:val="bullet"/>
      <w:lvlText w:val=""/>
      <w:lvlJc w:val="left"/>
      <w:pPr>
        <w:ind w:left="109" w:hanging="360"/>
      </w:pPr>
      <w:rPr>
        <w:rFonts w:ascii="Symbol" w:eastAsia="Symbol" w:hAnsi="Symbol" w:cs="Symbol" w:hint="default"/>
        <w:b w:val="0"/>
        <w:bCs w:val="0"/>
        <w:i w:val="0"/>
        <w:iCs w:val="0"/>
        <w:spacing w:val="0"/>
        <w:w w:val="100"/>
        <w:sz w:val="24"/>
        <w:szCs w:val="24"/>
        <w:lang w:val="lt-LT" w:eastAsia="en-US" w:bidi="ar-SA"/>
      </w:rPr>
    </w:lvl>
    <w:lvl w:ilvl="1" w:tplc="662E7342">
      <w:numFmt w:val="bullet"/>
      <w:lvlText w:val="•"/>
      <w:lvlJc w:val="left"/>
      <w:pPr>
        <w:ind w:left="606" w:hanging="360"/>
      </w:pPr>
      <w:rPr>
        <w:rFonts w:hint="default"/>
        <w:lang w:val="lt-LT" w:eastAsia="en-US" w:bidi="ar-SA"/>
      </w:rPr>
    </w:lvl>
    <w:lvl w:ilvl="2" w:tplc="3D3C98C2">
      <w:numFmt w:val="bullet"/>
      <w:lvlText w:val="•"/>
      <w:lvlJc w:val="left"/>
      <w:pPr>
        <w:ind w:left="1112" w:hanging="360"/>
      </w:pPr>
      <w:rPr>
        <w:rFonts w:hint="default"/>
        <w:lang w:val="lt-LT" w:eastAsia="en-US" w:bidi="ar-SA"/>
      </w:rPr>
    </w:lvl>
    <w:lvl w:ilvl="3" w:tplc="E45676DC">
      <w:numFmt w:val="bullet"/>
      <w:lvlText w:val="•"/>
      <w:lvlJc w:val="left"/>
      <w:pPr>
        <w:ind w:left="1618" w:hanging="360"/>
      </w:pPr>
      <w:rPr>
        <w:rFonts w:hint="default"/>
        <w:lang w:val="lt-LT" w:eastAsia="en-US" w:bidi="ar-SA"/>
      </w:rPr>
    </w:lvl>
    <w:lvl w:ilvl="4" w:tplc="51D840B2">
      <w:numFmt w:val="bullet"/>
      <w:lvlText w:val="•"/>
      <w:lvlJc w:val="left"/>
      <w:pPr>
        <w:ind w:left="2124" w:hanging="360"/>
      </w:pPr>
      <w:rPr>
        <w:rFonts w:hint="default"/>
        <w:lang w:val="lt-LT" w:eastAsia="en-US" w:bidi="ar-SA"/>
      </w:rPr>
    </w:lvl>
    <w:lvl w:ilvl="5" w:tplc="808E642A">
      <w:numFmt w:val="bullet"/>
      <w:lvlText w:val="•"/>
      <w:lvlJc w:val="left"/>
      <w:pPr>
        <w:ind w:left="2630" w:hanging="360"/>
      </w:pPr>
      <w:rPr>
        <w:rFonts w:hint="default"/>
        <w:lang w:val="lt-LT" w:eastAsia="en-US" w:bidi="ar-SA"/>
      </w:rPr>
    </w:lvl>
    <w:lvl w:ilvl="6" w:tplc="0DA8231A">
      <w:numFmt w:val="bullet"/>
      <w:lvlText w:val="•"/>
      <w:lvlJc w:val="left"/>
      <w:pPr>
        <w:ind w:left="3136" w:hanging="360"/>
      </w:pPr>
      <w:rPr>
        <w:rFonts w:hint="default"/>
        <w:lang w:val="lt-LT" w:eastAsia="en-US" w:bidi="ar-SA"/>
      </w:rPr>
    </w:lvl>
    <w:lvl w:ilvl="7" w:tplc="07021EB2">
      <w:numFmt w:val="bullet"/>
      <w:lvlText w:val="•"/>
      <w:lvlJc w:val="left"/>
      <w:pPr>
        <w:ind w:left="3642" w:hanging="360"/>
      </w:pPr>
      <w:rPr>
        <w:rFonts w:hint="default"/>
        <w:lang w:val="lt-LT" w:eastAsia="en-US" w:bidi="ar-SA"/>
      </w:rPr>
    </w:lvl>
    <w:lvl w:ilvl="8" w:tplc="FC887BAE">
      <w:numFmt w:val="bullet"/>
      <w:lvlText w:val="•"/>
      <w:lvlJc w:val="left"/>
      <w:pPr>
        <w:ind w:left="4148" w:hanging="360"/>
      </w:pPr>
      <w:rPr>
        <w:rFonts w:hint="default"/>
        <w:lang w:val="lt-LT" w:eastAsia="en-US" w:bidi="ar-SA"/>
      </w:rPr>
    </w:lvl>
  </w:abstractNum>
  <w:abstractNum w:abstractNumId="4" w15:restartNumberingAfterBreak="0">
    <w:nsid w:val="1547039D"/>
    <w:multiLevelType w:val="hybridMultilevel"/>
    <w:tmpl w:val="DCBE269A"/>
    <w:lvl w:ilvl="0" w:tplc="5DD8A1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8D0814"/>
    <w:multiLevelType w:val="hybridMultilevel"/>
    <w:tmpl w:val="59B85A98"/>
    <w:lvl w:ilvl="0" w:tplc="60561E50">
      <w:numFmt w:val="bullet"/>
      <w:lvlText w:val=""/>
      <w:lvlJc w:val="left"/>
      <w:pPr>
        <w:ind w:left="829"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8B05D86"/>
    <w:multiLevelType w:val="hybridMultilevel"/>
    <w:tmpl w:val="472A6EA4"/>
    <w:lvl w:ilvl="0" w:tplc="067E5752">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582CFCAE">
      <w:numFmt w:val="bullet"/>
      <w:lvlText w:val="•"/>
      <w:lvlJc w:val="left"/>
      <w:pPr>
        <w:ind w:left="1272" w:hanging="360"/>
      </w:pPr>
      <w:rPr>
        <w:rFonts w:hint="default"/>
        <w:lang w:val="lt-LT" w:eastAsia="en-US" w:bidi="ar-SA"/>
      </w:rPr>
    </w:lvl>
    <w:lvl w:ilvl="2" w:tplc="49B639EC">
      <w:numFmt w:val="bullet"/>
      <w:lvlText w:val="•"/>
      <w:lvlJc w:val="left"/>
      <w:pPr>
        <w:ind w:left="1704" w:hanging="360"/>
      </w:pPr>
      <w:rPr>
        <w:rFonts w:hint="default"/>
        <w:lang w:val="lt-LT" w:eastAsia="en-US" w:bidi="ar-SA"/>
      </w:rPr>
    </w:lvl>
    <w:lvl w:ilvl="3" w:tplc="645817AA">
      <w:numFmt w:val="bullet"/>
      <w:lvlText w:val="•"/>
      <w:lvlJc w:val="left"/>
      <w:pPr>
        <w:ind w:left="2136" w:hanging="360"/>
      </w:pPr>
      <w:rPr>
        <w:rFonts w:hint="default"/>
        <w:lang w:val="lt-LT" w:eastAsia="en-US" w:bidi="ar-SA"/>
      </w:rPr>
    </w:lvl>
    <w:lvl w:ilvl="4" w:tplc="29C4B35A">
      <w:numFmt w:val="bullet"/>
      <w:lvlText w:val="•"/>
      <w:lvlJc w:val="left"/>
      <w:pPr>
        <w:ind w:left="2568" w:hanging="360"/>
      </w:pPr>
      <w:rPr>
        <w:rFonts w:hint="default"/>
        <w:lang w:val="lt-LT" w:eastAsia="en-US" w:bidi="ar-SA"/>
      </w:rPr>
    </w:lvl>
    <w:lvl w:ilvl="5" w:tplc="1354D0D6">
      <w:numFmt w:val="bullet"/>
      <w:lvlText w:val="•"/>
      <w:lvlJc w:val="left"/>
      <w:pPr>
        <w:ind w:left="3000" w:hanging="360"/>
      </w:pPr>
      <w:rPr>
        <w:rFonts w:hint="default"/>
        <w:lang w:val="lt-LT" w:eastAsia="en-US" w:bidi="ar-SA"/>
      </w:rPr>
    </w:lvl>
    <w:lvl w:ilvl="6" w:tplc="58460B86">
      <w:numFmt w:val="bullet"/>
      <w:lvlText w:val="•"/>
      <w:lvlJc w:val="left"/>
      <w:pPr>
        <w:ind w:left="3432" w:hanging="360"/>
      </w:pPr>
      <w:rPr>
        <w:rFonts w:hint="default"/>
        <w:lang w:val="lt-LT" w:eastAsia="en-US" w:bidi="ar-SA"/>
      </w:rPr>
    </w:lvl>
    <w:lvl w:ilvl="7" w:tplc="58784E5C">
      <w:numFmt w:val="bullet"/>
      <w:lvlText w:val="•"/>
      <w:lvlJc w:val="left"/>
      <w:pPr>
        <w:ind w:left="3864" w:hanging="360"/>
      </w:pPr>
      <w:rPr>
        <w:rFonts w:hint="default"/>
        <w:lang w:val="lt-LT" w:eastAsia="en-US" w:bidi="ar-SA"/>
      </w:rPr>
    </w:lvl>
    <w:lvl w:ilvl="8" w:tplc="A57286D8">
      <w:numFmt w:val="bullet"/>
      <w:lvlText w:val="•"/>
      <w:lvlJc w:val="left"/>
      <w:pPr>
        <w:ind w:left="4296" w:hanging="360"/>
      </w:pPr>
      <w:rPr>
        <w:rFonts w:hint="default"/>
        <w:lang w:val="lt-LT" w:eastAsia="en-US" w:bidi="ar-SA"/>
      </w:rPr>
    </w:lvl>
  </w:abstractNum>
  <w:abstractNum w:abstractNumId="7" w15:restartNumberingAfterBreak="0">
    <w:nsid w:val="1FB76E40"/>
    <w:multiLevelType w:val="hybridMultilevel"/>
    <w:tmpl w:val="B39CE19E"/>
    <w:lvl w:ilvl="0" w:tplc="FA869340">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2006898">
      <w:numFmt w:val="bullet"/>
      <w:lvlText w:val="•"/>
      <w:lvlJc w:val="left"/>
      <w:pPr>
        <w:ind w:left="1217" w:hanging="360"/>
      </w:pPr>
      <w:rPr>
        <w:rFonts w:hint="default"/>
        <w:lang w:val="lt-LT" w:eastAsia="en-US" w:bidi="ar-SA"/>
      </w:rPr>
    </w:lvl>
    <w:lvl w:ilvl="2" w:tplc="010096A8">
      <w:numFmt w:val="bullet"/>
      <w:lvlText w:val="•"/>
      <w:lvlJc w:val="left"/>
      <w:pPr>
        <w:ind w:left="1723" w:hanging="360"/>
      </w:pPr>
      <w:rPr>
        <w:rFonts w:hint="default"/>
        <w:lang w:val="lt-LT" w:eastAsia="en-US" w:bidi="ar-SA"/>
      </w:rPr>
    </w:lvl>
    <w:lvl w:ilvl="3" w:tplc="26889372">
      <w:numFmt w:val="bullet"/>
      <w:lvlText w:val="•"/>
      <w:lvlJc w:val="left"/>
      <w:pPr>
        <w:ind w:left="2229" w:hanging="360"/>
      </w:pPr>
      <w:rPr>
        <w:rFonts w:hint="default"/>
        <w:lang w:val="lt-LT" w:eastAsia="en-US" w:bidi="ar-SA"/>
      </w:rPr>
    </w:lvl>
    <w:lvl w:ilvl="4" w:tplc="E124B51E">
      <w:numFmt w:val="bullet"/>
      <w:lvlText w:val="•"/>
      <w:lvlJc w:val="left"/>
      <w:pPr>
        <w:ind w:left="2735" w:hanging="360"/>
      </w:pPr>
      <w:rPr>
        <w:rFonts w:hint="default"/>
        <w:lang w:val="lt-LT" w:eastAsia="en-US" w:bidi="ar-SA"/>
      </w:rPr>
    </w:lvl>
    <w:lvl w:ilvl="5" w:tplc="BB96E15E">
      <w:numFmt w:val="bullet"/>
      <w:lvlText w:val="•"/>
      <w:lvlJc w:val="left"/>
      <w:pPr>
        <w:ind w:left="3241" w:hanging="360"/>
      </w:pPr>
      <w:rPr>
        <w:rFonts w:hint="default"/>
        <w:lang w:val="lt-LT" w:eastAsia="en-US" w:bidi="ar-SA"/>
      </w:rPr>
    </w:lvl>
    <w:lvl w:ilvl="6" w:tplc="77F0CF56">
      <w:numFmt w:val="bullet"/>
      <w:lvlText w:val="•"/>
      <w:lvlJc w:val="left"/>
      <w:pPr>
        <w:ind w:left="3747" w:hanging="360"/>
      </w:pPr>
      <w:rPr>
        <w:rFonts w:hint="default"/>
        <w:lang w:val="lt-LT" w:eastAsia="en-US" w:bidi="ar-SA"/>
      </w:rPr>
    </w:lvl>
    <w:lvl w:ilvl="7" w:tplc="90E072FE">
      <w:numFmt w:val="bullet"/>
      <w:lvlText w:val="•"/>
      <w:lvlJc w:val="left"/>
      <w:pPr>
        <w:ind w:left="4253" w:hanging="360"/>
      </w:pPr>
      <w:rPr>
        <w:rFonts w:hint="default"/>
        <w:lang w:val="lt-LT" w:eastAsia="en-US" w:bidi="ar-SA"/>
      </w:rPr>
    </w:lvl>
    <w:lvl w:ilvl="8" w:tplc="E9C4C186">
      <w:numFmt w:val="bullet"/>
      <w:lvlText w:val="•"/>
      <w:lvlJc w:val="left"/>
      <w:pPr>
        <w:ind w:left="4759" w:hanging="360"/>
      </w:pPr>
      <w:rPr>
        <w:rFonts w:hint="default"/>
        <w:lang w:val="lt-LT" w:eastAsia="en-US" w:bidi="ar-SA"/>
      </w:rPr>
    </w:lvl>
  </w:abstractNum>
  <w:abstractNum w:abstractNumId="8" w15:restartNumberingAfterBreak="0">
    <w:nsid w:val="210D34DE"/>
    <w:multiLevelType w:val="hybridMultilevel"/>
    <w:tmpl w:val="AF2A9260"/>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9" w15:restartNumberingAfterBreak="0">
    <w:nsid w:val="229577B7"/>
    <w:multiLevelType w:val="hybridMultilevel"/>
    <w:tmpl w:val="D3F03880"/>
    <w:lvl w:ilvl="0" w:tplc="E976EAC2">
      <w:numFmt w:val="bullet"/>
      <w:lvlText w:val=""/>
      <w:lvlJc w:val="left"/>
      <w:pPr>
        <w:ind w:left="109" w:hanging="360"/>
      </w:pPr>
      <w:rPr>
        <w:rFonts w:ascii="Symbol" w:eastAsia="Symbol" w:hAnsi="Symbol" w:cs="Symbol" w:hint="default"/>
        <w:b w:val="0"/>
        <w:bCs w:val="0"/>
        <w:i w:val="0"/>
        <w:iCs w:val="0"/>
        <w:spacing w:val="0"/>
        <w:w w:val="100"/>
        <w:sz w:val="24"/>
        <w:szCs w:val="24"/>
        <w:lang w:val="lt-LT" w:eastAsia="en-US" w:bidi="ar-SA"/>
      </w:rPr>
    </w:lvl>
    <w:lvl w:ilvl="1" w:tplc="B59E1F30">
      <w:numFmt w:val="bullet"/>
      <w:lvlText w:val="•"/>
      <w:lvlJc w:val="left"/>
      <w:pPr>
        <w:ind w:left="606" w:hanging="360"/>
      </w:pPr>
      <w:rPr>
        <w:rFonts w:hint="default"/>
        <w:lang w:val="lt-LT" w:eastAsia="en-US" w:bidi="ar-SA"/>
      </w:rPr>
    </w:lvl>
    <w:lvl w:ilvl="2" w:tplc="BD0E3E72">
      <w:numFmt w:val="bullet"/>
      <w:lvlText w:val="•"/>
      <w:lvlJc w:val="left"/>
      <w:pPr>
        <w:ind w:left="1112" w:hanging="360"/>
      </w:pPr>
      <w:rPr>
        <w:rFonts w:hint="default"/>
        <w:lang w:val="lt-LT" w:eastAsia="en-US" w:bidi="ar-SA"/>
      </w:rPr>
    </w:lvl>
    <w:lvl w:ilvl="3" w:tplc="0EC4ED34">
      <w:numFmt w:val="bullet"/>
      <w:lvlText w:val="•"/>
      <w:lvlJc w:val="left"/>
      <w:pPr>
        <w:ind w:left="1618" w:hanging="360"/>
      </w:pPr>
      <w:rPr>
        <w:rFonts w:hint="default"/>
        <w:lang w:val="lt-LT" w:eastAsia="en-US" w:bidi="ar-SA"/>
      </w:rPr>
    </w:lvl>
    <w:lvl w:ilvl="4" w:tplc="8964246A">
      <w:numFmt w:val="bullet"/>
      <w:lvlText w:val="•"/>
      <w:lvlJc w:val="left"/>
      <w:pPr>
        <w:ind w:left="2124" w:hanging="360"/>
      </w:pPr>
      <w:rPr>
        <w:rFonts w:hint="default"/>
        <w:lang w:val="lt-LT" w:eastAsia="en-US" w:bidi="ar-SA"/>
      </w:rPr>
    </w:lvl>
    <w:lvl w:ilvl="5" w:tplc="53A2C6C6">
      <w:numFmt w:val="bullet"/>
      <w:lvlText w:val="•"/>
      <w:lvlJc w:val="left"/>
      <w:pPr>
        <w:ind w:left="2630" w:hanging="360"/>
      </w:pPr>
      <w:rPr>
        <w:rFonts w:hint="default"/>
        <w:lang w:val="lt-LT" w:eastAsia="en-US" w:bidi="ar-SA"/>
      </w:rPr>
    </w:lvl>
    <w:lvl w:ilvl="6" w:tplc="2506C230">
      <w:numFmt w:val="bullet"/>
      <w:lvlText w:val="•"/>
      <w:lvlJc w:val="left"/>
      <w:pPr>
        <w:ind w:left="3136" w:hanging="360"/>
      </w:pPr>
      <w:rPr>
        <w:rFonts w:hint="default"/>
        <w:lang w:val="lt-LT" w:eastAsia="en-US" w:bidi="ar-SA"/>
      </w:rPr>
    </w:lvl>
    <w:lvl w:ilvl="7" w:tplc="638A14A0">
      <w:numFmt w:val="bullet"/>
      <w:lvlText w:val="•"/>
      <w:lvlJc w:val="left"/>
      <w:pPr>
        <w:ind w:left="3642" w:hanging="360"/>
      </w:pPr>
      <w:rPr>
        <w:rFonts w:hint="default"/>
        <w:lang w:val="lt-LT" w:eastAsia="en-US" w:bidi="ar-SA"/>
      </w:rPr>
    </w:lvl>
    <w:lvl w:ilvl="8" w:tplc="B81800EC">
      <w:numFmt w:val="bullet"/>
      <w:lvlText w:val="•"/>
      <w:lvlJc w:val="left"/>
      <w:pPr>
        <w:ind w:left="4148" w:hanging="360"/>
      </w:pPr>
      <w:rPr>
        <w:rFonts w:hint="default"/>
        <w:lang w:val="lt-LT" w:eastAsia="en-US" w:bidi="ar-SA"/>
      </w:rPr>
    </w:lvl>
  </w:abstractNum>
  <w:abstractNum w:abstractNumId="10" w15:restartNumberingAfterBreak="0">
    <w:nsid w:val="231D378E"/>
    <w:multiLevelType w:val="hybridMultilevel"/>
    <w:tmpl w:val="1B54CD4A"/>
    <w:lvl w:ilvl="0" w:tplc="60561E50">
      <w:numFmt w:val="bullet"/>
      <w:lvlText w:val=""/>
      <w:lvlJc w:val="left"/>
      <w:pPr>
        <w:ind w:left="877"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1" w15:restartNumberingAfterBreak="0">
    <w:nsid w:val="239D7E03"/>
    <w:multiLevelType w:val="hybridMultilevel"/>
    <w:tmpl w:val="71A8B90C"/>
    <w:lvl w:ilvl="0" w:tplc="FA202ED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7132E9E"/>
    <w:multiLevelType w:val="hybridMultilevel"/>
    <w:tmpl w:val="1DD84DF0"/>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13" w15:restartNumberingAfterBreak="0">
    <w:nsid w:val="27E66586"/>
    <w:multiLevelType w:val="hybridMultilevel"/>
    <w:tmpl w:val="4ADC6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3710B1"/>
    <w:multiLevelType w:val="hybridMultilevel"/>
    <w:tmpl w:val="EF00773C"/>
    <w:lvl w:ilvl="0" w:tplc="60561E50">
      <w:numFmt w:val="bullet"/>
      <w:lvlText w:val=""/>
      <w:lvlJc w:val="left"/>
      <w:pPr>
        <w:ind w:left="697"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028" w:hanging="360"/>
      </w:pPr>
      <w:rPr>
        <w:rFonts w:ascii="Courier New" w:hAnsi="Courier New" w:cs="Courier New" w:hint="default"/>
      </w:rPr>
    </w:lvl>
    <w:lvl w:ilvl="2" w:tplc="04270005" w:tentative="1">
      <w:start w:val="1"/>
      <w:numFmt w:val="bullet"/>
      <w:lvlText w:val=""/>
      <w:lvlJc w:val="left"/>
      <w:pPr>
        <w:ind w:left="2748" w:hanging="360"/>
      </w:pPr>
      <w:rPr>
        <w:rFonts w:ascii="Wingdings" w:hAnsi="Wingdings" w:hint="default"/>
      </w:rPr>
    </w:lvl>
    <w:lvl w:ilvl="3" w:tplc="04270001" w:tentative="1">
      <w:start w:val="1"/>
      <w:numFmt w:val="bullet"/>
      <w:lvlText w:val=""/>
      <w:lvlJc w:val="left"/>
      <w:pPr>
        <w:ind w:left="3468" w:hanging="360"/>
      </w:pPr>
      <w:rPr>
        <w:rFonts w:ascii="Symbol" w:hAnsi="Symbol" w:hint="default"/>
      </w:rPr>
    </w:lvl>
    <w:lvl w:ilvl="4" w:tplc="04270003" w:tentative="1">
      <w:start w:val="1"/>
      <w:numFmt w:val="bullet"/>
      <w:lvlText w:val="o"/>
      <w:lvlJc w:val="left"/>
      <w:pPr>
        <w:ind w:left="4188" w:hanging="360"/>
      </w:pPr>
      <w:rPr>
        <w:rFonts w:ascii="Courier New" w:hAnsi="Courier New" w:cs="Courier New" w:hint="default"/>
      </w:rPr>
    </w:lvl>
    <w:lvl w:ilvl="5" w:tplc="04270005" w:tentative="1">
      <w:start w:val="1"/>
      <w:numFmt w:val="bullet"/>
      <w:lvlText w:val=""/>
      <w:lvlJc w:val="left"/>
      <w:pPr>
        <w:ind w:left="4908" w:hanging="360"/>
      </w:pPr>
      <w:rPr>
        <w:rFonts w:ascii="Wingdings" w:hAnsi="Wingdings" w:hint="default"/>
      </w:rPr>
    </w:lvl>
    <w:lvl w:ilvl="6" w:tplc="04270001" w:tentative="1">
      <w:start w:val="1"/>
      <w:numFmt w:val="bullet"/>
      <w:lvlText w:val=""/>
      <w:lvlJc w:val="left"/>
      <w:pPr>
        <w:ind w:left="5628" w:hanging="360"/>
      </w:pPr>
      <w:rPr>
        <w:rFonts w:ascii="Symbol" w:hAnsi="Symbol" w:hint="default"/>
      </w:rPr>
    </w:lvl>
    <w:lvl w:ilvl="7" w:tplc="04270003" w:tentative="1">
      <w:start w:val="1"/>
      <w:numFmt w:val="bullet"/>
      <w:lvlText w:val="o"/>
      <w:lvlJc w:val="left"/>
      <w:pPr>
        <w:ind w:left="6348" w:hanging="360"/>
      </w:pPr>
      <w:rPr>
        <w:rFonts w:ascii="Courier New" w:hAnsi="Courier New" w:cs="Courier New" w:hint="default"/>
      </w:rPr>
    </w:lvl>
    <w:lvl w:ilvl="8" w:tplc="04270005" w:tentative="1">
      <w:start w:val="1"/>
      <w:numFmt w:val="bullet"/>
      <w:lvlText w:val=""/>
      <w:lvlJc w:val="left"/>
      <w:pPr>
        <w:ind w:left="7068" w:hanging="360"/>
      </w:pPr>
      <w:rPr>
        <w:rFonts w:ascii="Wingdings" w:hAnsi="Wingdings" w:hint="default"/>
      </w:rPr>
    </w:lvl>
  </w:abstractNum>
  <w:abstractNum w:abstractNumId="15" w15:restartNumberingAfterBreak="0">
    <w:nsid w:val="2D9858CF"/>
    <w:multiLevelType w:val="hybridMultilevel"/>
    <w:tmpl w:val="841EFFB2"/>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16" w15:restartNumberingAfterBreak="0">
    <w:nsid w:val="31513F67"/>
    <w:multiLevelType w:val="hybridMultilevel"/>
    <w:tmpl w:val="1F880042"/>
    <w:lvl w:ilvl="0" w:tplc="1BF8571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2D70DD"/>
    <w:multiLevelType w:val="hybridMultilevel"/>
    <w:tmpl w:val="30E087E6"/>
    <w:lvl w:ilvl="0" w:tplc="2BEA292E">
      <w:numFmt w:val="bullet"/>
      <w:lvlText w:val=""/>
      <w:lvlJc w:val="left"/>
      <w:pPr>
        <w:ind w:left="172" w:hanging="360"/>
      </w:pPr>
      <w:rPr>
        <w:rFonts w:ascii="Symbol" w:eastAsia="Symbol" w:hAnsi="Symbol" w:cs="Symbol" w:hint="default"/>
        <w:b w:val="0"/>
        <w:bCs w:val="0"/>
        <w:i w:val="0"/>
        <w:iCs w:val="0"/>
        <w:spacing w:val="0"/>
        <w:w w:val="100"/>
        <w:sz w:val="24"/>
        <w:szCs w:val="24"/>
        <w:lang w:val="lt-LT" w:eastAsia="en-US" w:bidi="ar-SA"/>
      </w:rPr>
    </w:lvl>
    <w:lvl w:ilvl="1" w:tplc="1C36910E">
      <w:numFmt w:val="bullet"/>
      <w:lvlText w:val="•"/>
      <w:lvlJc w:val="left"/>
      <w:pPr>
        <w:ind w:left="678" w:hanging="360"/>
      </w:pPr>
      <w:rPr>
        <w:rFonts w:hint="default"/>
        <w:lang w:val="lt-LT" w:eastAsia="en-US" w:bidi="ar-SA"/>
      </w:rPr>
    </w:lvl>
    <w:lvl w:ilvl="2" w:tplc="336ACB86">
      <w:numFmt w:val="bullet"/>
      <w:lvlText w:val="•"/>
      <w:lvlJc w:val="left"/>
      <w:pPr>
        <w:ind w:left="1176" w:hanging="360"/>
      </w:pPr>
      <w:rPr>
        <w:rFonts w:hint="default"/>
        <w:lang w:val="lt-LT" w:eastAsia="en-US" w:bidi="ar-SA"/>
      </w:rPr>
    </w:lvl>
    <w:lvl w:ilvl="3" w:tplc="51D24EFC">
      <w:numFmt w:val="bullet"/>
      <w:lvlText w:val="•"/>
      <w:lvlJc w:val="left"/>
      <w:pPr>
        <w:ind w:left="1674" w:hanging="360"/>
      </w:pPr>
      <w:rPr>
        <w:rFonts w:hint="default"/>
        <w:lang w:val="lt-LT" w:eastAsia="en-US" w:bidi="ar-SA"/>
      </w:rPr>
    </w:lvl>
    <w:lvl w:ilvl="4" w:tplc="A9BC2FFA">
      <w:numFmt w:val="bullet"/>
      <w:lvlText w:val="•"/>
      <w:lvlJc w:val="left"/>
      <w:pPr>
        <w:ind w:left="2172" w:hanging="360"/>
      </w:pPr>
      <w:rPr>
        <w:rFonts w:hint="default"/>
        <w:lang w:val="lt-LT" w:eastAsia="en-US" w:bidi="ar-SA"/>
      </w:rPr>
    </w:lvl>
    <w:lvl w:ilvl="5" w:tplc="F4561E0A">
      <w:numFmt w:val="bullet"/>
      <w:lvlText w:val="•"/>
      <w:lvlJc w:val="left"/>
      <w:pPr>
        <w:ind w:left="2670" w:hanging="360"/>
      </w:pPr>
      <w:rPr>
        <w:rFonts w:hint="default"/>
        <w:lang w:val="lt-LT" w:eastAsia="en-US" w:bidi="ar-SA"/>
      </w:rPr>
    </w:lvl>
    <w:lvl w:ilvl="6" w:tplc="B75A8204">
      <w:numFmt w:val="bullet"/>
      <w:lvlText w:val="•"/>
      <w:lvlJc w:val="left"/>
      <w:pPr>
        <w:ind w:left="3168" w:hanging="360"/>
      </w:pPr>
      <w:rPr>
        <w:rFonts w:hint="default"/>
        <w:lang w:val="lt-LT" w:eastAsia="en-US" w:bidi="ar-SA"/>
      </w:rPr>
    </w:lvl>
    <w:lvl w:ilvl="7" w:tplc="35A8B88E">
      <w:numFmt w:val="bullet"/>
      <w:lvlText w:val="•"/>
      <w:lvlJc w:val="left"/>
      <w:pPr>
        <w:ind w:left="3666" w:hanging="360"/>
      </w:pPr>
      <w:rPr>
        <w:rFonts w:hint="default"/>
        <w:lang w:val="lt-LT" w:eastAsia="en-US" w:bidi="ar-SA"/>
      </w:rPr>
    </w:lvl>
    <w:lvl w:ilvl="8" w:tplc="9B7C606A">
      <w:numFmt w:val="bullet"/>
      <w:lvlText w:val="•"/>
      <w:lvlJc w:val="left"/>
      <w:pPr>
        <w:ind w:left="4164" w:hanging="360"/>
      </w:pPr>
      <w:rPr>
        <w:rFonts w:hint="default"/>
        <w:lang w:val="lt-LT" w:eastAsia="en-US" w:bidi="ar-SA"/>
      </w:rPr>
    </w:lvl>
  </w:abstractNum>
  <w:abstractNum w:abstractNumId="18" w15:restartNumberingAfterBreak="0">
    <w:nsid w:val="33562A06"/>
    <w:multiLevelType w:val="hybridMultilevel"/>
    <w:tmpl w:val="A6EAFC94"/>
    <w:lvl w:ilvl="0" w:tplc="60561E50">
      <w:numFmt w:val="bullet"/>
      <w:lvlText w:val=""/>
      <w:lvlJc w:val="left"/>
      <w:pPr>
        <w:ind w:left="517"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19" w15:restartNumberingAfterBreak="0">
    <w:nsid w:val="3493220E"/>
    <w:multiLevelType w:val="hybridMultilevel"/>
    <w:tmpl w:val="3FBA5238"/>
    <w:lvl w:ilvl="0" w:tplc="82D23B8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8085080"/>
    <w:multiLevelType w:val="hybridMultilevel"/>
    <w:tmpl w:val="52A2AC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45185"/>
    <w:multiLevelType w:val="hybridMultilevel"/>
    <w:tmpl w:val="6DF48C0C"/>
    <w:lvl w:ilvl="0" w:tplc="04270001">
      <w:start w:val="1"/>
      <w:numFmt w:val="bullet"/>
      <w:lvlText w:val=""/>
      <w:lvlJc w:val="left"/>
      <w:pPr>
        <w:ind w:left="829" w:hanging="360"/>
      </w:pPr>
      <w:rPr>
        <w:rFonts w:ascii="Symbol" w:hAnsi="Symbol" w:hint="default"/>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22" w15:restartNumberingAfterBreak="0">
    <w:nsid w:val="403615A7"/>
    <w:multiLevelType w:val="hybridMultilevel"/>
    <w:tmpl w:val="B20640B2"/>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23" w15:restartNumberingAfterBreak="0">
    <w:nsid w:val="40843AD9"/>
    <w:multiLevelType w:val="hybridMultilevel"/>
    <w:tmpl w:val="B4BE51B6"/>
    <w:lvl w:ilvl="0" w:tplc="60561E50">
      <w:numFmt w:val="bullet"/>
      <w:lvlText w:val=""/>
      <w:lvlJc w:val="left"/>
      <w:pPr>
        <w:ind w:left="829"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0F12287"/>
    <w:multiLevelType w:val="hybridMultilevel"/>
    <w:tmpl w:val="92D22130"/>
    <w:lvl w:ilvl="0" w:tplc="9A9A6D90">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F14191A">
      <w:numFmt w:val="bullet"/>
      <w:lvlText w:val="•"/>
      <w:lvlJc w:val="left"/>
      <w:pPr>
        <w:ind w:left="1217" w:hanging="360"/>
      </w:pPr>
      <w:rPr>
        <w:rFonts w:hint="default"/>
        <w:lang w:val="lt-LT" w:eastAsia="en-US" w:bidi="ar-SA"/>
      </w:rPr>
    </w:lvl>
    <w:lvl w:ilvl="2" w:tplc="62F2773E">
      <w:numFmt w:val="bullet"/>
      <w:lvlText w:val="•"/>
      <w:lvlJc w:val="left"/>
      <w:pPr>
        <w:ind w:left="1723" w:hanging="360"/>
      </w:pPr>
      <w:rPr>
        <w:rFonts w:hint="default"/>
        <w:lang w:val="lt-LT" w:eastAsia="en-US" w:bidi="ar-SA"/>
      </w:rPr>
    </w:lvl>
    <w:lvl w:ilvl="3" w:tplc="FD96FA70">
      <w:numFmt w:val="bullet"/>
      <w:lvlText w:val="•"/>
      <w:lvlJc w:val="left"/>
      <w:pPr>
        <w:ind w:left="2229" w:hanging="360"/>
      </w:pPr>
      <w:rPr>
        <w:rFonts w:hint="default"/>
        <w:lang w:val="lt-LT" w:eastAsia="en-US" w:bidi="ar-SA"/>
      </w:rPr>
    </w:lvl>
    <w:lvl w:ilvl="4" w:tplc="426448CA">
      <w:numFmt w:val="bullet"/>
      <w:lvlText w:val="•"/>
      <w:lvlJc w:val="left"/>
      <w:pPr>
        <w:ind w:left="2735" w:hanging="360"/>
      </w:pPr>
      <w:rPr>
        <w:rFonts w:hint="default"/>
        <w:lang w:val="lt-LT" w:eastAsia="en-US" w:bidi="ar-SA"/>
      </w:rPr>
    </w:lvl>
    <w:lvl w:ilvl="5" w:tplc="CBEEF32C">
      <w:numFmt w:val="bullet"/>
      <w:lvlText w:val="•"/>
      <w:lvlJc w:val="left"/>
      <w:pPr>
        <w:ind w:left="3241" w:hanging="360"/>
      </w:pPr>
      <w:rPr>
        <w:rFonts w:hint="default"/>
        <w:lang w:val="lt-LT" w:eastAsia="en-US" w:bidi="ar-SA"/>
      </w:rPr>
    </w:lvl>
    <w:lvl w:ilvl="6" w:tplc="9212284A">
      <w:numFmt w:val="bullet"/>
      <w:lvlText w:val="•"/>
      <w:lvlJc w:val="left"/>
      <w:pPr>
        <w:ind w:left="3747" w:hanging="360"/>
      </w:pPr>
      <w:rPr>
        <w:rFonts w:hint="default"/>
        <w:lang w:val="lt-LT" w:eastAsia="en-US" w:bidi="ar-SA"/>
      </w:rPr>
    </w:lvl>
    <w:lvl w:ilvl="7" w:tplc="26305268">
      <w:numFmt w:val="bullet"/>
      <w:lvlText w:val="•"/>
      <w:lvlJc w:val="left"/>
      <w:pPr>
        <w:ind w:left="4253" w:hanging="360"/>
      </w:pPr>
      <w:rPr>
        <w:rFonts w:hint="default"/>
        <w:lang w:val="lt-LT" w:eastAsia="en-US" w:bidi="ar-SA"/>
      </w:rPr>
    </w:lvl>
    <w:lvl w:ilvl="8" w:tplc="C362F90A">
      <w:numFmt w:val="bullet"/>
      <w:lvlText w:val="•"/>
      <w:lvlJc w:val="left"/>
      <w:pPr>
        <w:ind w:left="4759" w:hanging="360"/>
      </w:pPr>
      <w:rPr>
        <w:rFonts w:hint="default"/>
        <w:lang w:val="lt-LT" w:eastAsia="en-US" w:bidi="ar-SA"/>
      </w:rPr>
    </w:lvl>
  </w:abstractNum>
  <w:abstractNum w:abstractNumId="25" w15:restartNumberingAfterBreak="0">
    <w:nsid w:val="41D07C6B"/>
    <w:multiLevelType w:val="hybridMultilevel"/>
    <w:tmpl w:val="D780F8DC"/>
    <w:lvl w:ilvl="0" w:tplc="04270001">
      <w:start w:val="1"/>
      <w:numFmt w:val="bullet"/>
      <w:lvlText w:val=""/>
      <w:lvlJc w:val="left"/>
      <w:pPr>
        <w:ind w:left="1189" w:hanging="360"/>
      </w:pPr>
      <w:rPr>
        <w:rFonts w:ascii="Symbol" w:hAnsi="Symbol" w:hint="default"/>
      </w:rPr>
    </w:lvl>
    <w:lvl w:ilvl="1" w:tplc="04270003" w:tentative="1">
      <w:start w:val="1"/>
      <w:numFmt w:val="bullet"/>
      <w:lvlText w:val="o"/>
      <w:lvlJc w:val="left"/>
      <w:pPr>
        <w:ind w:left="1909" w:hanging="360"/>
      </w:pPr>
      <w:rPr>
        <w:rFonts w:ascii="Courier New" w:hAnsi="Courier New" w:cs="Courier New" w:hint="default"/>
      </w:rPr>
    </w:lvl>
    <w:lvl w:ilvl="2" w:tplc="04270005" w:tentative="1">
      <w:start w:val="1"/>
      <w:numFmt w:val="bullet"/>
      <w:lvlText w:val=""/>
      <w:lvlJc w:val="left"/>
      <w:pPr>
        <w:ind w:left="2629" w:hanging="360"/>
      </w:pPr>
      <w:rPr>
        <w:rFonts w:ascii="Wingdings" w:hAnsi="Wingdings" w:hint="default"/>
      </w:rPr>
    </w:lvl>
    <w:lvl w:ilvl="3" w:tplc="04270001" w:tentative="1">
      <w:start w:val="1"/>
      <w:numFmt w:val="bullet"/>
      <w:lvlText w:val=""/>
      <w:lvlJc w:val="left"/>
      <w:pPr>
        <w:ind w:left="3349" w:hanging="360"/>
      </w:pPr>
      <w:rPr>
        <w:rFonts w:ascii="Symbol" w:hAnsi="Symbol" w:hint="default"/>
      </w:rPr>
    </w:lvl>
    <w:lvl w:ilvl="4" w:tplc="04270003" w:tentative="1">
      <w:start w:val="1"/>
      <w:numFmt w:val="bullet"/>
      <w:lvlText w:val="o"/>
      <w:lvlJc w:val="left"/>
      <w:pPr>
        <w:ind w:left="4069" w:hanging="360"/>
      </w:pPr>
      <w:rPr>
        <w:rFonts w:ascii="Courier New" w:hAnsi="Courier New" w:cs="Courier New" w:hint="default"/>
      </w:rPr>
    </w:lvl>
    <w:lvl w:ilvl="5" w:tplc="04270005" w:tentative="1">
      <w:start w:val="1"/>
      <w:numFmt w:val="bullet"/>
      <w:lvlText w:val=""/>
      <w:lvlJc w:val="left"/>
      <w:pPr>
        <w:ind w:left="4789" w:hanging="360"/>
      </w:pPr>
      <w:rPr>
        <w:rFonts w:ascii="Wingdings" w:hAnsi="Wingdings" w:hint="default"/>
      </w:rPr>
    </w:lvl>
    <w:lvl w:ilvl="6" w:tplc="04270001" w:tentative="1">
      <w:start w:val="1"/>
      <w:numFmt w:val="bullet"/>
      <w:lvlText w:val=""/>
      <w:lvlJc w:val="left"/>
      <w:pPr>
        <w:ind w:left="5509" w:hanging="360"/>
      </w:pPr>
      <w:rPr>
        <w:rFonts w:ascii="Symbol" w:hAnsi="Symbol" w:hint="default"/>
      </w:rPr>
    </w:lvl>
    <w:lvl w:ilvl="7" w:tplc="04270003" w:tentative="1">
      <w:start w:val="1"/>
      <w:numFmt w:val="bullet"/>
      <w:lvlText w:val="o"/>
      <w:lvlJc w:val="left"/>
      <w:pPr>
        <w:ind w:left="6229" w:hanging="360"/>
      </w:pPr>
      <w:rPr>
        <w:rFonts w:ascii="Courier New" w:hAnsi="Courier New" w:cs="Courier New" w:hint="default"/>
      </w:rPr>
    </w:lvl>
    <w:lvl w:ilvl="8" w:tplc="04270005" w:tentative="1">
      <w:start w:val="1"/>
      <w:numFmt w:val="bullet"/>
      <w:lvlText w:val=""/>
      <w:lvlJc w:val="left"/>
      <w:pPr>
        <w:ind w:left="6949" w:hanging="360"/>
      </w:pPr>
      <w:rPr>
        <w:rFonts w:ascii="Wingdings" w:hAnsi="Wingdings" w:hint="default"/>
      </w:rPr>
    </w:lvl>
  </w:abstractNum>
  <w:abstractNum w:abstractNumId="26" w15:restartNumberingAfterBreak="0">
    <w:nsid w:val="41F34F49"/>
    <w:multiLevelType w:val="hybridMultilevel"/>
    <w:tmpl w:val="392A54B0"/>
    <w:lvl w:ilvl="0" w:tplc="04270001">
      <w:start w:val="1"/>
      <w:numFmt w:val="bullet"/>
      <w:lvlText w:val=""/>
      <w:lvlJc w:val="left"/>
      <w:pPr>
        <w:ind w:left="829" w:hanging="360"/>
      </w:pPr>
      <w:rPr>
        <w:rFonts w:ascii="Symbol" w:hAnsi="Symbol" w:hint="default"/>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27" w15:restartNumberingAfterBreak="0">
    <w:nsid w:val="432E7BE8"/>
    <w:multiLevelType w:val="hybridMultilevel"/>
    <w:tmpl w:val="7174EF58"/>
    <w:lvl w:ilvl="0" w:tplc="8CF8952C">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50C05CCC">
      <w:numFmt w:val="bullet"/>
      <w:lvlText w:val="•"/>
      <w:lvlJc w:val="left"/>
      <w:pPr>
        <w:ind w:left="1272" w:hanging="360"/>
      </w:pPr>
      <w:rPr>
        <w:rFonts w:hint="default"/>
        <w:lang w:val="lt-LT" w:eastAsia="en-US" w:bidi="ar-SA"/>
      </w:rPr>
    </w:lvl>
    <w:lvl w:ilvl="2" w:tplc="6DB417AA">
      <w:numFmt w:val="bullet"/>
      <w:lvlText w:val="•"/>
      <w:lvlJc w:val="left"/>
      <w:pPr>
        <w:ind w:left="1704" w:hanging="360"/>
      </w:pPr>
      <w:rPr>
        <w:rFonts w:hint="default"/>
        <w:lang w:val="lt-LT" w:eastAsia="en-US" w:bidi="ar-SA"/>
      </w:rPr>
    </w:lvl>
    <w:lvl w:ilvl="3" w:tplc="3972400E">
      <w:numFmt w:val="bullet"/>
      <w:lvlText w:val="•"/>
      <w:lvlJc w:val="left"/>
      <w:pPr>
        <w:ind w:left="2136" w:hanging="360"/>
      </w:pPr>
      <w:rPr>
        <w:rFonts w:hint="default"/>
        <w:lang w:val="lt-LT" w:eastAsia="en-US" w:bidi="ar-SA"/>
      </w:rPr>
    </w:lvl>
    <w:lvl w:ilvl="4" w:tplc="EB1E75CE">
      <w:numFmt w:val="bullet"/>
      <w:lvlText w:val="•"/>
      <w:lvlJc w:val="left"/>
      <w:pPr>
        <w:ind w:left="2568" w:hanging="360"/>
      </w:pPr>
      <w:rPr>
        <w:rFonts w:hint="default"/>
        <w:lang w:val="lt-LT" w:eastAsia="en-US" w:bidi="ar-SA"/>
      </w:rPr>
    </w:lvl>
    <w:lvl w:ilvl="5" w:tplc="BC5A4C8E">
      <w:numFmt w:val="bullet"/>
      <w:lvlText w:val="•"/>
      <w:lvlJc w:val="left"/>
      <w:pPr>
        <w:ind w:left="3000" w:hanging="360"/>
      </w:pPr>
      <w:rPr>
        <w:rFonts w:hint="default"/>
        <w:lang w:val="lt-LT" w:eastAsia="en-US" w:bidi="ar-SA"/>
      </w:rPr>
    </w:lvl>
    <w:lvl w:ilvl="6" w:tplc="4B241716">
      <w:numFmt w:val="bullet"/>
      <w:lvlText w:val="•"/>
      <w:lvlJc w:val="left"/>
      <w:pPr>
        <w:ind w:left="3432" w:hanging="360"/>
      </w:pPr>
      <w:rPr>
        <w:rFonts w:hint="default"/>
        <w:lang w:val="lt-LT" w:eastAsia="en-US" w:bidi="ar-SA"/>
      </w:rPr>
    </w:lvl>
    <w:lvl w:ilvl="7" w:tplc="2562A394">
      <w:numFmt w:val="bullet"/>
      <w:lvlText w:val="•"/>
      <w:lvlJc w:val="left"/>
      <w:pPr>
        <w:ind w:left="3864" w:hanging="360"/>
      </w:pPr>
      <w:rPr>
        <w:rFonts w:hint="default"/>
        <w:lang w:val="lt-LT" w:eastAsia="en-US" w:bidi="ar-SA"/>
      </w:rPr>
    </w:lvl>
    <w:lvl w:ilvl="8" w:tplc="FAAAE4BC">
      <w:numFmt w:val="bullet"/>
      <w:lvlText w:val="•"/>
      <w:lvlJc w:val="left"/>
      <w:pPr>
        <w:ind w:left="4296" w:hanging="360"/>
      </w:pPr>
      <w:rPr>
        <w:rFonts w:hint="default"/>
        <w:lang w:val="lt-LT" w:eastAsia="en-US" w:bidi="ar-SA"/>
      </w:rPr>
    </w:lvl>
  </w:abstractNum>
  <w:abstractNum w:abstractNumId="28" w15:restartNumberingAfterBreak="0">
    <w:nsid w:val="434D25A2"/>
    <w:multiLevelType w:val="hybridMultilevel"/>
    <w:tmpl w:val="F2983A6C"/>
    <w:lvl w:ilvl="0" w:tplc="60561E50">
      <w:numFmt w:val="bullet"/>
      <w:lvlText w:val=""/>
      <w:lvlJc w:val="left"/>
      <w:pPr>
        <w:ind w:left="829"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47B35EB5"/>
    <w:multiLevelType w:val="multilevel"/>
    <w:tmpl w:val="EF4CD6E2"/>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C5D44A0"/>
    <w:multiLevelType w:val="hybridMultilevel"/>
    <w:tmpl w:val="E782FCBE"/>
    <w:lvl w:ilvl="0" w:tplc="BF128FAA">
      <w:numFmt w:val="bullet"/>
      <w:lvlText w:val=""/>
      <w:lvlJc w:val="left"/>
      <w:pPr>
        <w:ind w:left="469" w:hanging="360"/>
      </w:pPr>
      <w:rPr>
        <w:rFonts w:ascii="Symbol" w:eastAsia="Symbol" w:hAnsi="Symbol" w:cs="Symbol" w:hint="default"/>
        <w:b w:val="0"/>
        <w:bCs w:val="0"/>
        <w:i w:val="0"/>
        <w:iCs w:val="0"/>
        <w:spacing w:val="0"/>
        <w:w w:val="100"/>
        <w:sz w:val="24"/>
        <w:szCs w:val="24"/>
        <w:lang w:val="lt-LT" w:eastAsia="en-US" w:bidi="ar-SA"/>
      </w:rPr>
    </w:lvl>
    <w:lvl w:ilvl="1" w:tplc="EF6A56F8">
      <w:numFmt w:val="bullet"/>
      <w:lvlText w:val="•"/>
      <w:lvlJc w:val="left"/>
      <w:pPr>
        <w:ind w:left="966" w:hanging="360"/>
      </w:pPr>
      <w:rPr>
        <w:rFonts w:hint="default"/>
        <w:lang w:val="lt-LT" w:eastAsia="en-US" w:bidi="ar-SA"/>
      </w:rPr>
    </w:lvl>
    <w:lvl w:ilvl="2" w:tplc="C7F821C6">
      <w:numFmt w:val="bullet"/>
      <w:lvlText w:val="•"/>
      <w:lvlJc w:val="left"/>
      <w:pPr>
        <w:ind w:left="1472" w:hanging="360"/>
      </w:pPr>
      <w:rPr>
        <w:rFonts w:hint="default"/>
        <w:lang w:val="lt-LT" w:eastAsia="en-US" w:bidi="ar-SA"/>
      </w:rPr>
    </w:lvl>
    <w:lvl w:ilvl="3" w:tplc="2F760CCE">
      <w:numFmt w:val="bullet"/>
      <w:lvlText w:val="•"/>
      <w:lvlJc w:val="left"/>
      <w:pPr>
        <w:ind w:left="1978" w:hanging="360"/>
      </w:pPr>
      <w:rPr>
        <w:rFonts w:hint="default"/>
        <w:lang w:val="lt-LT" w:eastAsia="en-US" w:bidi="ar-SA"/>
      </w:rPr>
    </w:lvl>
    <w:lvl w:ilvl="4" w:tplc="AC2E042E">
      <w:numFmt w:val="bullet"/>
      <w:lvlText w:val="•"/>
      <w:lvlJc w:val="left"/>
      <w:pPr>
        <w:ind w:left="2484" w:hanging="360"/>
      </w:pPr>
      <w:rPr>
        <w:rFonts w:hint="default"/>
        <w:lang w:val="lt-LT" w:eastAsia="en-US" w:bidi="ar-SA"/>
      </w:rPr>
    </w:lvl>
    <w:lvl w:ilvl="5" w:tplc="AFCEE452">
      <w:numFmt w:val="bullet"/>
      <w:lvlText w:val="•"/>
      <w:lvlJc w:val="left"/>
      <w:pPr>
        <w:ind w:left="2990" w:hanging="360"/>
      </w:pPr>
      <w:rPr>
        <w:rFonts w:hint="default"/>
        <w:lang w:val="lt-LT" w:eastAsia="en-US" w:bidi="ar-SA"/>
      </w:rPr>
    </w:lvl>
    <w:lvl w:ilvl="6" w:tplc="D0A4D0DC">
      <w:numFmt w:val="bullet"/>
      <w:lvlText w:val="•"/>
      <w:lvlJc w:val="left"/>
      <w:pPr>
        <w:ind w:left="3496" w:hanging="360"/>
      </w:pPr>
      <w:rPr>
        <w:rFonts w:hint="default"/>
        <w:lang w:val="lt-LT" w:eastAsia="en-US" w:bidi="ar-SA"/>
      </w:rPr>
    </w:lvl>
    <w:lvl w:ilvl="7" w:tplc="0052AB12">
      <w:numFmt w:val="bullet"/>
      <w:lvlText w:val="•"/>
      <w:lvlJc w:val="left"/>
      <w:pPr>
        <w:ind w:left="4002" w:hanging="360"/>
      </w:pPr>
      <w:rPr>
        <w:rFonts w:hint="default"/>
        <w:lang w:val="lt-LT" w:eastAsia="en-US" w:bidi="ar-SA"/>
      </w:rPr>
    </w:lvl>
    <w:lvl w:ilvl="8" w:tplc="5212E19E">
      <w:numFmt w:val="bullet"/>
      <w:lvlText w:val="•"/>
      <w:lvlJc w:val="left"/>
      <w:pPr>
        <w:ind w:left="4508" w:hanging="360"/>
      </w:pPr>
      <w:rPr>
        <w:rFonts w:hint="default"/>
        <w:lang w:val="lt-LT" w:eastAsia="en-US" w:bidi="ar-SA"/>
      </w:rPr>
    </w:lvl>
  </w:abstractNum>
  <w:abstractNum w:abstractNumId="31" w15:restartNumberingAfterBreak="0">
    <w:nsid w:val="51FA2E26"/>
    <w:multiLevelType w:val="hybridMultilevel"/>
    <w:tmpl w:val="487074B0"/>
    <w:lvl w:ilvl="0" w:tplc="FDE2750E">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13308714">
      <w:numFmt w:val="bullet"/>
      <w:lvlText w:val="•"/>
      <w:lvlJc w:val="left"/>
      <w:pPr>
        <w:ind w:left="1272" w:hanging="360"/>
      </w:pPr>
      <w:rPr>
        <w:rFonts w:hint="default"/>
        <w:lang w:val="lt-LT" w:eastAsia="en-US" w:bidi="ar-SA"/>
      </w:rPr>
    </w:lvl>
    <w:lvl w:ilvl="2" w:tplc="9CD0645C">
      <w:numFmt w:val="bullet"/>
      <w:lvlText w:val="•"/>
      <w:lvlJc w:val="left"/>
      <w:pPr>
        <w:ind w:left="1704" w:hanging="360"/>
      </w:pPr>
      <w:rPr>
        <w:rFonts w:hint="default"/>
        <w:lang w:val="lt-LT" w:eastAsia="en-US" w:bidi="ar-SA"/>
      </w:rPr>
    </w:lvl>
    <w:lvl w:ilvl="3" w:tplc="89FC297C">
      <w:numFmt w:val="bullet"/>
      <w:lvlText w:val="•"/>
      <w:lvlJc w:val="left"/>
      <w:pPr>
        <w:ind w:left="2136" w:hanging="360"/>
      </w:pPr>
      <w:rPr>
        <w:rFonts w:hint="default"/>
        <w:lang w:val="lt-LT" w:eastAsia="en-US" w:bidi="ar-SA"/>
      </w:rPr>
    </w:lvl>
    <w:lvl w:ilvl="4" w:tplc="ED381D2A">
      <w:numFmt w:val="bullet"/>
      <w:lvlText w:val="•"/>
      <w:lvlJc w:val="left"/>
      <w:pPr>
        <w:ind w:left="2568" w:hanging="360"/>
      </w:pPr>
      <w:rPr>
        <w:rFonts w:hint="default"/>
        <w:lang w:val="lt-LT" w:eastAsia="en-US" w:bidi="ar-SA"/>
      </w:rPr>
    </w:lvl>
    <w:lvl w:ilvl="5" w:tplc="2774F63A">
      <w:numFmt w:val="bullet"/>
      <w:lvlText w:val="•"/>
      <w:lvlJc w:val="left"/>
      <w:pPr>
        <w:ind w:left="3000" w:hanging="360"/>
      </w:pPr>
      <w:rPr>
        <w:rFonts w:hint="default"/>
        <w:lang w:val="lt-LT" w:eastAsia="en-US" w:bidi="ar-SA"/>
      </w:rPr>
    </w:lvl>
    <w:lvl w:ilvl="6" w:tplc="D3CE16C0">
      <w:numFmt w:val="bullet"/>
      <w:lvlText w:val="•"/>
      <w:lvlJc w:val="left"/>
      <w:pPr>
        <w:ind w:left="3432" w:hanging="360"/>
      </w:pPr>
      <w:rPr>
        <w:rFonts w:hint="default"/>
        <w:lang w:val="lt-LT" w:eastAsia="en-US" w:bidi="ar-SA"/>
      </w:rPr>
    </w:lvl>
    <w:lvl w:ilvl="7" w:tplc="390CDBA4">
      <w:numFmt w:val="bullet"/>
      <w:lvlText w:val="•"/>
      <w:lvlJc w:val="left"/>
      <w:pPr>
        <w:ind w:left="3864" w:hanging="360"/>
      </w:pPr>
      <w:rPr>
        <w:rFonts w:hint="default"/>
        <w:lang w:val="lt-LT" w:eastAsia="en-US" w:bidi="ar-SA"/>
      </w:rPr>
    </w:lvl>
    <w:lvl w:ilvl="8" w:tplc="ACE45A4A">
      <w:numFmt w:val="bullet"/>
      <w:lvlText w:val="•"/>
      <w:lvlJc w:val="left"/>
      <w:pPr>
        <w:ind w:left="4296" w:hanging="360"/>
      </w:pPr>
      <w:rPr>
        <w:rFonts w:hint="default"/>
        <w:lang w:val="lt-LT" w:eastAsia="en-US" w:bidi="ar-SA"/>
      </w:rPr>
    </w:lvl>
  </w:abstractNum>
  <w:abstractNum w:abstractNumId="32" w15:restartNumberingAfterBreak="0">
    <w:nsid w:val="57ED6A9C"/>
    <w:multiLevelType w:val="hybridMultilevel"/>
    <w:tmpl w:val="5C9A145C"/>
    <w:lvl w:ilvl="0" w:tplc="60561E50">
      <w:numFmt w:val="bullet"/>
      <w:lvlText w:val=""/>
      <w:lvlJc w:val="left"/>
      <w:pPr>
        <w:ind w:left="1080"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2411" w:hanging="360"/>
      </w:pPr>
      <w:rPr>
        <w:rFonts w:ascii="Courier New" w:hAnsi="Courier New" w:cs="Courier New" w:hint="default"/>
      </w:rPr>
    </w:lvl>
    <w:lvl w:ilvl="2" w:tplc="04270005" w:tentative="1">
      <w:start w:val="1"/>
      <w:numFmt w:val="bullet"/>
      <w:lvlText w:val=""/>
      <w:lvlJc w:val="left"/>
      <w:pPr>
        <w:ind w:left="3131" w:hanging="360"/>
      </w:pPr>
      <w:rPr>
        <w:rFonts w:ascii="Wingdings" w:hAnsi="Wingdings" w:hint="default"/>
      </w:rPr>
    </w:lvl>
    <w:lvl w:ilvl="3" w:tplc="04270001" w:tentative="1">
      <w:start w:val="1"/>
      <w:numFmt w:val="bullet"/>
      <w:lvlText w:val=""/>
      <w:lvlJc w:val="left"/>
      <w:pPr>
        <w:ind w:left="3851" w:hanging="360"/>
      </w:pPr>
      <w:rPr>
        <w:rFonts w:ascii="Symbol" w:hAnsi="Symbol" w:hint="default"/>
      </w:rPr>
    </w:lvl>
    <w:lvl w:ilvl="4" w:tplc="04270003" w:tentative="1">
      <w:start w:val="1"/>
      <w:numFmt w:val="bullet"/>
      <w:lvlText w:val="o"/>
      <w:lvlJc w:val="left"/>
      <w:pPr>
        <w:ind w:left="4571" w:hanging="360"/>
      </w:pPr>
      <w:rPr>
        <w:rFonts w:ascii="Courier New" w:hAnsi="Courier New" w:cs="Courier New" w:hint="default"/>
      </w:rPr>
    </w:lvl>
    <w:lvl w:ilvl="5" w:tplc="04270005" w:tentative="1">
      <w:start w:val="1"/>
      <w:numFmt w:val="bullet"/>
      <w:lvlText w:val=""/>
      <w:lvlJc w:val="left"/>
      <w:pPr>
        <w:ind w:left="5291" w:hanging="360"/>
      </w:pPr>
      <w:rPr>
        <w:rFonts w:ascii="Wingdings" w:hAnsi="Wingdings" w:hint="default"/>
      </w:rPr>
    </w:lvl>
    <w:lvl w:ilvl="6" w:tplc="04270001" w:tentative="1">
      <w:start w:val="1"/>
      <w:numFmt w:val="bullet"/>
      <w:lvlText w:val=""/>
      <w:lvlJc w:val="left"/>
      <w:pPr>
        <w:ind w:left="6011" w:hanging="360"/>
      </w:pPr>
      <w:rPr>
        <w:rFonts w:ascii="Symbol" w:hAnsi="Symbol" w:hint="default"/>
      </w:rPr>
    </w:lvl>
    <w:lvl w:ilvl="7" w:tplc="04270003" w:tentative="1">
      <w:start w:val="1"/>
      <w:numFmt w:val="bullet"/>
      <w:lvlText w:val="o"/>
      <w:lvlJc w:val="left"/>
      <w:pPr>
        <w:ind w:left="6731" w:hanging="360"/>
      </w:pPr>
      <w:rPr>
        <w:rFonts w:ascii="Courier New" w:hAnsi="Courier New" w:cs="Courier New" w:hint="default"/>
      </w:rPr>
    </w:lvl>
    <w:lvl w:ilvl="8" w:tplc="04270005" w:tentative="1">
      <w:start w:val="1"/>
      <w:numFmt w:val="bullet"/>
      <w:lvlText w:val=""/>
      <w:lvlJc w:val="left"/>
      <w:pPr>
        <w:ind w:left="7451" w:hanging="360"/>
      </w:pPr>
      <w:rPr>
        <w:rFonts w:ascii="Wingdings" w:hAnsi="Wingdings" w:hint="default"/>
      </w:rPr>
    </w:lvl>
  </w:abstractNum>
  <w:abstractNum w:abstractNumId="33" w15:restartNumberingAfterBreak="0">
    <w:nsid w:val="5F9641D5"/>
    <w:multiLevelType w:val="hybridMultilevel"/>
    <w:tmpl w:val="88CEE52C"/>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34" w15:restartNumberingAfterBreak="0">
    <w:nsid w:val="60D355F6"/>
    <w:multiLevelType w:val="hybridMultilevel"/>
    <w:tmpl w:val="28A81BBE"/>
    <w:lvl w:ilvl="0" w:tplc="04270001">
      <w:start w:val="1"/>
      <w:numFmt w:val="bullet"/>
      <w:lvlText w:val=""/>
      <w:lvlJc w:val="left"/>
      <w:pPr>
        <w:ind w:left="829" w:hanging="360"/>
      </w:pPr>
      <w:rPr>
        <w:rFonts w:ascii="Symbol" w:hAnsi="Symbol" w:hint="default"/>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35" w15:restartNumberingAfterBreak="0">
    <w:nsid w:val="645736D6"/>
    <w:multiLevelType w:val="hybridMultilevel"/>
    <w:tmpl w:val="BC189F64"/>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36" w15:restartNumberingAfterBreak="0">
    <w:nsid w:val="66495084"/>
    <w:multiLevelType w:val="hybridMultilevel"/>
    <w:tmpl w:val="5FD02360"/>
    <w:lvl w:ilvl="0" w:tplc="7332D20A">
      <w:numFmt w:val="bullet"/>
      <w:lvlText w:val=""/>
      <w:lvlJc w:val="left"/>
      <w:pPr>
        <w:ind w:left="109" w:hanging="360"/>
      </w:pPr>
      <w:rPr>
        <w:rFonts w:ascii="Symbol" w:eastAsia="Symbol" w:hAnsi="Symbol" w:cs="Symbol" w:hint="default"/>
        <w:b w:val="0"/>
        <w:bCs w:val="0"/>
        <w:i w:val="0"/>
        <w:iCs w:val="0"/>
        <w:spacing w:val="0"/>
        <w:w w:val="100"/>
        <w:sz w:val="24"/>
        <w:szCs w:val="24"/>
        <w:lang w:val="lt-LT" w:eastAsia="en-US" w:bidi="ar-SA"/>
      </w:rPr>
    </w:lvl>
    <w:lvl w:ilvl="1" w:tplc="42C63066">
      <w:numFmt w:val="bullet"/>
      <w:lvlText w:val="•"/>
      <w:lvlJc w:val="left"/>
      <w:pPr>
        <w:ind w:left="606" w:hanging="360"/>
      </w:pPr>
      <w:rPr>
        <w:rFonts w:hint="default"/>
        <w:lang w:val="lt-LT" w:eastAsia="en-US" w:bidi="ar-SA"/>
      </w:rPr>
    </w:lvl>
    <w:lvl w:ilvl="2" w:tplc="24CAC9A0">
      <w:numFmt w:val="bullet"/>
      <w:lvlText w:val="•"/>
      <w:lvlJc w:val="left"/>
      <w:pPr>
        <w:ind w:left="1112" w:hanging="360"/>
      </w:pPr>
      <w:rPr>
        <w:rFonts w:hint="default"/>
        <w:lang w:val="lt-LT" w:eastAsia="en-US" w:bidi="ar-SA"/>
      </w:rPr>
    </w:lvl>
    <w:lvl w:ilvl="3" w:tplc="76344BDA">
      <w:numFmt w:val="bullet"/>
      <w:lvlText w:val="•"/>
      <w:lvlJc w:val="left"/>
      <w:pPr>
        <w:ind w:left="1618" w:hanging="360"/>
      </w:pPr>
      <w:rPr>
        <w:rFonts w:hint="default"/>
        <w:lang w:val="lt-LT" w:eastAsia="en-US" w:bidi="ar-SA"/>
      </w:rPr>
    </w:lvl>
    <w:lvl w:ilvl="4" w:tplc="38268772">
      <w:numFmt w:val="bullet"/>
      <w:lvlText w:val="•"/>
      <w:lvlJc w:val="left"/>
      <w:pPr>
        <w:ind w:left="2124" w:hanging="360"/>
      </w:pPr>
      <w:rPr>
        <w:rFonts w:hint="default"/>
        <w:lang w:val="lt-LT" w:eastAsia="en-US" w:bidi="ar-SA"/>
      </w:rPr>
    </w:lvl>
    <w:lvl w:ilvl="5" w:tplc="7FEC1FBA">
      <w:numFmt w:val="bullet"/>
      <w:lvlText w:val="•"/>
      <w:lvlJc w:val="left"/>
      <w:pPr>
        <w:ind w:left="2630" w:hanging="360"/>
      </w:pPr>
      <w:rPr>
        <w:rFonts w:hint="default"/>
        <w:lang w:val="lt-LT" w:eastAsia="en-US" w:bidi="ar-SA"/>
      </w:rPr>
    </w:lvl>
    <w:lvl w:ilvl="6" w:tplc="6A2A6D50">
      <w:numFmt w:val="bullet"/>
      <w:lvlText w:val="•"/>
      <w:lvlJc w:val="left"/>
      <w:pPr>
        <w:ind w:left="3136" w:hanging="360"/>
      </w:pPr>
      <w:rPr>
        <w:rFonts w:hint="default"/>
        <w:lang w:val="lt-LT" w:eastAsia="en-US" w:bidi="ar-SA"/>
      </w:rPr>
    </w:lvl>
    <w:lvl w:ilvl="7" w:tplc="2A3476B0">
      <w:numFmt w:val="bullet"/>
      <w:lvlText w:val="•"/>
      <w:lvlJc w:val="left"/>
      <w:pPr>
        <w:ind w:left="3642" w:hanging="360"/>
      </w:pPr>
      <w:rPr>
        <w:rFonts w:hint="default"/>
        <w:lang w:val="lt-LT" w:eastAsia="en-US" w:bidi="ar-SA"/>
      </w:rPr>
    </w:lvl>
    <w:lvl w:ilvl="8" w:tplc="B8A4F0F6">
      <w:numFmt w:val="bullet"/>
      <w:lvlText w:val="•"/>
      <w:lvlJc w:val="left"/>
      <w:pPr>
        <w:ind w:left="4148" w:hanging="360"/>
      </w:pPr>
      <w:rPr>
        <w:rFonts w:hint="default"/>
        <w:lang w:val="lt-LT" w:eastAsia="en-US" w:bidi="ar-SA"/>
      </w:rPr>
    </w:lvl>
  </w:abstractNum>
  <w:abstractNum w:abstractNumId="37" w15:restartNumberingAfterBreak="0">
    <w:nsid w:val="693F6F12"/>
    <w:multiLevelType w:val="hybridMultilevel"/>
    <w:tmpl w:val="C91243E6"/>
    <w:lvl w:ilvl="0" w:tplc="31865BFE">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BA0AB5AE">
      <w:numFmt w:val="bullet"/>
      <w:lvlText w:val="•"/>
      <w:lvlJc w:val="left"/>
      <w:pPr>
        <w:ind w:left="1217" w:hanging="360"/>
      </w:pPr>
      <w:rPr>
        <w:rFonts w:hint="default"/>
        <w:lang w:val="lt-LT" w:eastAsia="en-US" w:bidi="ar-SA"/>
      </w:rPr>
    </w:lvl>
    <w:lvl w:ilvl="2" w:tplc="5C000924">
      <w:numFmt w:val="bullet"/>
      <w:lvlText w:val="•"/>
      <w:lvlJc w:val="left"/>
      <w:pPr>
        <w:ind w:left="1723" w:hanging="360"/>
      </w:pPr>
      <w:rPr>
        <w:rFonts w:hint="default"/>
        <w:lang w:val="lt-LT" w:eastAsia="en-US" w:bidi="ar-SA"/>
      </w:rPr>
    </w:lvl>
    <w:lvl w:ilvl="3" w:tplc="FFD8D0DC">
      <w:numFmt w:val="bullet"/>
      <w:lvlText w:val="•"/>
      <w:lvlJc w:val="left"/>
      <w:pPr>
        <w:ind w:left="2229" w:hanging="360"/>
      </w:pPr>
      <w:rPr>
        <w:rFonts w:hint="default"/>
        <w:lang w:val="lt-LT" w:eastAsia="en-US" w:bidi="ar-SA"/>
      </w:rPr>
    </w:lvl>
    <w:lvl w:ilvl="4" w:tplc="3744B89C">
      <w:numFmt w:val="bullet"/>
      <w:lvlText w:val="•"/>
      <w:lvlJc w:val="left"/>
      <w:pPr>
        <w:ind w:left="2735" w:hanging="360"/>
      </w:pPr>
      <w:rPr>
        <w:rFonts w:hint="default"/>
        <w:lang w:val="lt-LT" w:eastAsia="en-US" w:bidi="ar-SA"/>
      </w:rPr>
    </w:lvl>
    <w:lvl w:ilvl="5" w:tplc="DD246836">
      <w:numFmt w:val="bullet"/>
      <w:lvlText w:val="•"/>
      <w:lvlJc w:val="left"/>
      <w:pPr>
        <w:ind w:left="3241" w:hanging="360"/>
      </w:pPr>
      <w:rPr>
        <w:rFonts w:hint="default"/>
        <w:lang w:val="lt-LT" w:eastAsia="en-US" w:bidi="ar-SA"/>
      </w:rPr>
    </w:lvl>
    <w:lvl w:ilvl="6" w:tplc="4FC823CC">
      <w:numFmt w:val="bullet"/>
      <w:lvlText w:val="•"/>
      <w:lvlJc w:val="left"/>
      <w:pPr>
        <w:ind w:left="3747" w:hanging="360"/>
      </w:pPr>
      <w:rPr>
        <w:rFonts w:hint="default"/>
        <w:lang w:val="lt-LT" w:eastAsia="en-US" w:bidi="ar-SA"/>
      </w:rPr>
    </w:lvl>
    <w:lvl w:ilvl="7" w:tplc="A7DE97A8">
      <w:numFmt w:val="bullet"/>
      <w:lvlText w:val="•"/>
      <w:lvlJc w:val="left"/>
      <w:pPr>
        <w:ind w:left="4253" w:hanging="360"/>
      </w:pPr>
      <w:rPr>
        <w:rFonts w:hint="default"/>
        <w:lang w:val="lt-LT" w:eastAsia="en-US" w:bidi="ar-SA"/>
      </w:rPr>
    </w:lvl>
    <w:lvl w:ilvl="8" w:tplc="756E6B3A">
      <w:numFmt w:val="bullet"/>
      <w:lvlText w:val="•"/>
      <w:lvlJc w:val="left"/>
      <w:pPr>
        <w:ind w:left="4759" w:hanging="360"/>
      </w:pPr>
      <w:rPr>
        <w:rFonts w:hint="default"/>
        <w:lang w:val="lt-LT" w:eastAsia="en-US" w:bidi="ar-SA"/>
      </w:rPr>
    </w:lvl>
  </w:abstractNum>
  <w:abstractNum w:abstractNumId="38" w15:restartNumberingAfterBreak="0">
    <w:nsid w:val="74A47F8F"/>
    <w:multiLevelType w:val="hybridMultilevel"/>
    <w:tmpl w:val="C888AD7A"/>
    <w:lvl w:ilvl="0" w:tplc="60561E50">
      <w:numFmt w:val="bullet"/>
      <w:lvlText w:val=""/>
      <w:lvlJc w:val="left"/>
      <w:pPr>
        <w:ind w:left="218" w:hanging="360"/>
      </w:pPr>
      <w:rPr>
        <w:rFonts w:ascii="Symbol" w:eastAsia="Symbol" w:hAnsi="Symbol" w:cs="Symbol" w:hint="default"/>
        <w:b w:val="0"/>
        <w:bCs w:val="0"/>
        <w:i w:val="0"/>
        <w:iCs w:val="0"/>
        <w:spacing w:val="0"/>
        <w:w w:val="100"/>
        <w:sz w:val="24"/>
        <w:szCs w:val="24"/>
        <w:lang w:val="lt-LT" w:eastAsia="en-US" w:bidi="ar-SA"/>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abstractNum w:abstractNumId="39" w15:restartNumberingAfterBreak="0">
    <w:nsid w:val="7CC31890"/>
    <w:multiLevelType w:val="hybridMultilevel"/>
    <w:tmpl w:val="D5BAF8B8"/>
    <w:lvl w:ilvl="0" w:tplc="04270001">
      <w:start w:val="1"/>
      <w:numFmt w:val="bullet"/>
      <w:lvlText w:val=""/>
      <w:lvlJc w:val="left"/>
      <w:pPr>
        <w:ind w:left="829" w:hanging="360"/>
      </w:pPr>
      <w:rPr>
        <w:rFonts w:ascii="Symbol" w:hAnsi="Symbol" w:hint="default"/>
      </w:rPr>
    </w:lvl>
    <w:lvl w:ilvl="1" w:tplc="04270003" w:tentative="1">
      <w:start w:val="1"/>
      <w:numFmt w:val="bullet"/>
      <w:lvlText w:val="o"/>
      <w:lvlJc w:val="left"/>
      <w:pPr>
        <w:ind w:left="1549" w:hanging="360"/>
      </w:pPr>
      <w:rPr>
        <w:rFonts w:ascii="Courier New" w:hAnsi="Courier New" w:cs="Courier New" w:hint="default"/>
      </w:rPr>
    </w:lvl>
    <w:lvl w:ilvl="2" w:tplc="04270005" w:tentative="1">
      <w:start w:val="1"/>
      <w:numFmt w:val="bullet"/>
      <w:lvlText w:val=""/>
      <w:lvlJc w:val="left"/>
      <w:pPr>
        <w:ind w:left="2269" w:hanging="360"/>
      </w:pPr>
      <w:rPr>
        <w:rFonts w:ascii="Wingdings" w:hAnsi="Wingdings" w:hint="default"/>
      </w:rPr>
    </w:lvl>
    <w:lvl w:ilvl="3" w:tplc="04270001" w:tentative="1">
      <w:start w:val="1"/>
      <w:numFmt w:val="bullet"/>
      <w:lvlText w:val=""/>
      <w:lvlJc w:val="left"/>
      <w:pPr>
        <w:ind w:left="2989" w:hanging="360"/>
      </w:pPr>
      <w:rPr>
        <w:rFonts w:ascii="Symbol" w:hAnsi="Symbol" w:hint="default"/>
      </w:rPr>
    </w:lvl>
    <w:lvl w:ilvl="4" w:tplc="04270003" w:tentative="1">
      <w:start w:val="1"/>
      <w:numFmt w:val="bullet"/>
      <w:lvlText w:val="o"/>
      <w:lvlJc w:val="left"/>
      <w:pPr>
        <w:ind w:left="3709" w:hanging="360"/>
      </w:pPr>
      <w:rPr>
        <w:rFonts w:ascii="Courier New" w:hAnsi="Courier New" w:cs="Courier New" w:hint="default"/>
      </w:rPr>
    </w:lvl>
    <w:lvl w:ilvl="5" w:tplc="04270005" w:tentative="1">
      <w:start w:val="1"/>
      <w:numFmt w:val="bullet"/>
      <w:lvlText w:val=""/>
      <w:lvlJc w:val="left"/>
      <w:pPr>
        <w:ind w:left="4429" w:hanging="360"/>
      </w:pPr>
      <w:rPr>
        <w:rFonts w:ascii="Wingdings" w:hAnsi="Wingdings" w:hint="default"/>
      </w:rPr>
    </w:lvl>
    <w:lvl w:ilvl="6" w:tplc="04270001" w:tentative="1">
      <w:start w:val="1"/>
      <w:numFmt w:val="bullet"/>
      <w:lvlText w:val=""/>
      <w:lvlJc w:val="left"/>
      <w:pPr>
        <w:ind w:left="5149" w:hanging="360"/>
      </w:pPr>
      <w:rPr>
        <w:rFonts w:ascii="Symbol" w:hAnsi="Symbol" w:hint="default"/>
      </w:rPr>
    </w:lvl>
    <w:lvl w:ilvl="7" w:tplc="04270003" w:tentative="1">
      <w:start w:val="1"/>
      <w:numFmt w:val="bullet"/>
      <w:lvlText w:val="o"/>
      <w:lvlJc w:val="left"/>
      <w:pPr>
        <w:ind w:left="5869" w:hanging="360"/>
      </w:pPr>
      <w:rPr>
        <w:rFonts w:ascii="Courier New" w:hAnsi="Courier New" w:cs="Courier New" w:hint="default"/>
      </w:rPr>
    </w:lvl>
    <w:lvl w:ilvl="8" w:tplc="04270005" w:tentative="1">
      <w:start w:val="1"/>
      <w:numFmt w:val="bullet"/>
      <w:lvlText w:val=""/>
      <w:lvlJc w:val="left"/>
      <w:pPr>
        <w:ind w:left="6589" w:hanging="360"/>
      </w:pPr>
      <w:rPr>
        <w:rFonts w:ascii="Wingdings" w:hAnsi="Wingdings" w:hint="default"/>
      </w:rPr>
    </w:lvl>
  </w:abstractNum>
  <w:num w:numId="1" w16cid:durableId="915552759">
    <w:abstractNumId w:val="7"/>
  </w:num>
  <w:num w:numId="2" w16cid:durableId="59407011">
    <w:abstractNumId w:val="31"/>
  </w:num>
  <w:num w:numId="3" w16cid:durableId="358237300">
    <w:abstractNumId w:val="9"/>
  </w:num>
  <w:num w:numId="4" w16cid:durableId="2096974900">
    <w:abstractNumId w:val="36"/>
  </w:num>
  <w:num w:numId="5" w16cid:durableId="928153223">
    <w:abstractNumId w:val="37"/>
  </w:num>
  <w:num w:numId="6" w16cid:durableId="1902591560">
    <w:abstractNumId w:val="3"/>
  </w:num>
  <w:num w:numId="7" w16cid:durableId="592128997">
    <w:abstractNumId w:val="17"/>
  </w:num>
  <w:num w:numId="8" w16cid:durableId="1733580585">
    <w:abstractNumId w:val="6"/>
  </w:num>
  <w:num w:numId="9" w16cid:durableId="671641843">
    <w:abstractNumId w:val="27"/>
  </w:num>
  <w:num w:numId="10" w16cid:durableId="1482308859">
    <w:abstractNumId w:val="24"/>
  </w:num>
  <w:num w:numId="11" w16cid:durableId="796222852">
    <w:abstractNumId w:val="30"/>
  </w:num>
  <w:num w:numId="12" w16cid:durableId="2091810768">
    <w:abstractNumId w:val="20"/>
  </w:num>
  <w:num w:numId="13" w16cid:durableId="988361634">
    <w:abstractNumId w:val="16"/>
  </w:num>
  <w:num w:numId="14" w16cid:durableId="1366176194">
    <w:abstractNumId w:val="11"/>
  </w:num>
  <w:num w:numId="15" w16cid:durableId="1361973741">
    <w:abstractNumId w:val="4"/>
  </w:num>
  <w:num w:numId="16" w16cid:durableId="1653946174">
    <w:abstractNumId w:val="19"/>
  </w:num>
  <w:num w:numId="17" w16cid:durableId="262802625">
    <w:abstractNumId w:val="29"/>
  </w:num>
  <w:num w:numId="18" w16cid:durableId="2079132453">
    <w:abstractNumId w:val="1"/>
  </w:num>
  <w:num w:numId="19" w16cid:durableId="753208946">
    <w:abstractNumId w:val="26"/>
  </w:num>
  <w:num w:numId="20" w16cid:durableId="2114978749">
    <w:abstractNumId w:val="39"/>
  </w:num>
  <w:num w:numId="21" w16cid:durableId="1503080737">
    <w:abstractNumId w:val="21"/>
  </w:num>
  <w:num w:numId="22" w16cid:durableId="1231774634">
    <w:abstractNumId w:val="25"/>
  </w:num>
  <w:num w:numId="23" w16cid:durableId="1972205708">
    <w:abstractNumId w:val="34"/>
  </w:num>
  <w:num w:numId="24" w16cid:durableId="1993873581">
    <w:abstractNumId w:val="38"/>
  </w:num>
  <w:num w:numId="25" w16cid:durableId="1635058655">
    <w:abstractNumId w:val="32"/>
  </w:num>
  <w:num w:numId="26" w16cid:durableId="362170106">
    <w:abstractNumId w:val="12"/>
  </w:num>
  <w:num w:numId="27" w16cid:durableId="484855766">
    <w:abstractNumId w:val="14"/>
  </w:num>
  <w:num w:numId="28" w16cid:durableId="1660189687">
    <w:abstractNumId w:val="15"/>
  </w:num>
  <w:num w:numId="29" w16cid:durableId="936183106">
    <w:abstractNumId w:val="2"/>
  </w:num>
  <w:num w:numId="30" w16cid:durableId="1641113231">
    <w:abstractNumId w:val="8"/>
  </w:num>
  <w:num w:numId="31" w16cid:durableId="1796177436">
    <w:abstractNumId w:val="0"/>
  </w:num>
  <w:num w:numId="32" w16cid:durableId="1295016849">
    <w:abstractNumId w:val="18"/>
  </w:num>
  <w:num w:numId="33" w16cid:durableId="1116410701">
    <w:abstractNumId w:val="10"/>
  </w:num>
  <w:num w:numId="34" w16cid:durableId="1671328805">
    <w:abstractNumId w:val="33"/>
  </w:num>
  <w:num w:numId="35" w16cid:durableId="341250308">
    <w:abstractNumId w:val="28"/>
  </w:num>
  <w:num w:numId="36" w16cid:durableId="47190287">
    <w:abstractNumId w:val="35"/>
  </w:num>
  <w:num w:numId="37" w16cid:durableId="1631592862">
    <w:abstractNumId w:val="5"/>
  </w:num>
  <w:num w:numId="38" w16cid:durableId="1347437664">
    <w:abstractNumId w:val="22"/>
  </w:num>
  <w:num w:numId="39" w16cid:durableId="1180699345">
    <w:abstractNumId w:val="23"/>
  </w:num>
  <w:num w:numId="40" w16cid:durableId="1465923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5E"/>
    <w:rsid w:val="000004BF"/>
    <w:rsid w:val="0002274F"/>
    <w:rsid w:val="000307AD"/>
    <w:rsid w:val="0009060A"/>
    <w:rsid w:val="000B2EEB"/>
    <w:rsid w:val="000D430F"/>
    <w:rsid w:val="000E6A28"/>
    <w:rsid w:val="000F2252"/>
    <w:rsid w:val="001156C0"/>
    <w:rsid w:val="00120692"/>
    <w:rsid w:val="001300CC"/>
    <w:rsid w:val="00162839"/>
    <w:rsid w:val="00187D36"/>
    <w:rsid w:val="001F5EEA"/>
    <w:rsid w:val="00210E15"/>
    <w:rsid w:val="0026011E"/>
    <w:rsid w:val="0027611A"/>
    <w:rsid w:val="002A3ED8"/>
    <w:rsid w:val="00301F30"/>
    <w:rsid w:val="00311F21"/>
    <w:rsid w:val="003D4256"/>
    <w:rsid w:val="003D6A49"/>
    <w:rsid w:val="003E0689"/>
    <w:rsid w:val="003E069E"/>
    <w:rsid w:val="003F6637"/>
    <w:rsid w:val="00412498"/>
    <w:rsid w:val="004B7767"/>
    <w:rsid w:val="00540E52"/>
    <w:rsid w:val="00561896"/>
    <w:rsid w:val="005909D9"/>
    <w:rsid w:val="005D2B9E"/>
    <w:rsid w:val="005F3382"/>
    <w:rsid w:val="006165FA"/>
    <w:rsid w:val="006317AE"/>
    <w:rsid w:val="00633104"/>
    <w:rsid w:val="0068375C"/>
    <w:rsid w:val="00761CE6"/>
    <w:rsid w:val="007B5F19"/>
    <w:rsid w:val="00816CDA"/>
    <w:rsid w:val="00886129"/>
    <w:rsid w:val="008B4CDD"/>
    <w:rsid w:val="009603BC"/>
    <w:rsid w:val="009A601E"/>
    <w:rsid w:val="009D120C"/>
    <w:rsid w:val="009D42A3"/>
    <w:rsid w:val="009E4FD5"/>
    <w:rsid w:val="00A03463"/>
    <w:rsid w:val="00A26DE8"/>
    <w:rsid w:val="00A31840"/>
    <w:rsid w:val="00A776FB"/>
    <w:rsid w:val="00A86243"/>
    <w:rsid w:val="00AE396F"/>
    <w:rsid w:val="00B25140"/>
    <w:rsid w:val="00B66592"/>
    <w:rsid w:val="00B67359"/>
    <w:rsid w:val="00C3053D"/>
    <w:rsid w:val="00C96F0B"/>
    <w:rsid w:val="00CB2352"/>
    <w:rsid w:val="00CB592C"/>
    <w:rsid w:val="00D22145"/>
    <w:rsid w:val="00D36266"/>
    <w:rsid w:val="00D42C04"/>
    <w:rsid w:val="00D52376"/>
    <w:rsid w:val="00D867CD"/>
    <w:rsid w:val="00DC0DA6"/>
    <w:rsid w:val="00DF1D9A"/>
    <w:rsid w:val="00E56492"/>
    <w:rsid w:val="00EA305E"/>
    <w:rsid w:val="00EF2A38"/>
    <w:rsid w:val="00F269F8"/>
    <w:rsid w:val="00F62FB2"/>
    <w:rsid w:val="00F916B5"/>
    <w:rsid w:val="00FA4A1C"/>
    <w:rsid w:val="00FB2555"/>
    <w:rsid w:val="00FD2F7B"/>
    <w:rsid w:val="00FD45BE"/>
    <w:rsid w:val="00FD5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1CBC"/>
  <w15:docId w15:val="{1EB591CA-63DF-4D7A-A2C2-6102077A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4"/>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9"/>
    </w:pPr>
  </w:style>
  <w:style w:type="character" w:styleId="Hipersaitas">
    <w:name w:val="Hyperlink"/>
    <w:basedOn w:val="Numatytasispastraiposriftas"/>
    <w:uiPriority w:val="99"/>
    <w:unhideWhenUsed/>
    <w:rsid w:val="00590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klau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7906</Words>
  <Characters>4507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MILDA BAJEVIENĖ</cp:lastModifiedBy>
  <cp:revision>6</cp:revision>
  <dcterms:created xsi:type="dcterms:W3CDTF">2026-01-27T13:45:00Z</dcterms:created>
  <dcterms:modified xsi:type="dcterms:W3CDTF">2026-01-27T14:16:00Z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www.ilovepdf.com</vt:lpwstr>
  </property>
</Properties>
</file>