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8C2" w:rsidRDefault="001E7D42">
      <w:pPr>
        <w:spacing w:after="96" w:line="259" w:lineRule="auto"/>
        <w:ind w:left="0" w:firstLine="0"/>
        <w:jc w:val="left"/>
      </w:pPr>
      <w:r>
        <w:t xml:space="preserve">                                                                                             </w:t>
      </w:r>
    </w:p>
    <w:p w:rsidR="004028C2" w:rsidRDefault="001E7D42">
      <w:pPr>
        <w:tabs>
          <w:tab w:val="center" w:pos="7842"/>
        </w:tabs>
        <w:ind w:left="0" w:firstLine="0"/>
        <w:jc w:val="left"/>
      </w:pPr>
      <w:r>
        <w:t xml:space="preserve"> </w:t>
      </w:r>
      <w:r w:rsidR="00146D58">
        <w:t xml:space="preserve">                                                                                              </w:t>
      </w:r>
      <w:r>
        <w:t xml:space="preserve">PATVIRTINTA  </w:t>
      </w:r>
    </w:p>
    <w:p w:rsidR="00146D58" w:rsidRPr="00146D58" w:rsidRDefault="00146D58" w:rsidP="00146D58">
      <w:r w:rsidRPr="00146D58">
        <w:t xml:space="preserve">                                                                                 </w:t>
      </w:r>
      <w:r w:rsidR="00A31403" w:rsidRPr="00146D58">
        <w:t xml:space="preserve">Vilniaus </w:t>
      </w:r>
      <w:proofErr w:type="spellStart"/>
      <w:r w:rsidR="00A31403" w:rsidRPr="00146D58">
        <w:t>darželio-mokyklos</w:t>
      </w:r>
      <w:proofErr w:type="spellEnd"/>
      <w:r w:rsidR="00A31403" w:rsidRPr="00146D58">
        <w:t xml:space="preserve"> “Dainorėliai” </w:t>
      </w:r>
    </w:p>
    <w:p w:rsidR="00146D58" w:rsidRPr="00A415DD" w:rsidRDefault="00146D58" w:rsidP="00146D58">
      <w:pPr>
        <w:ind w:left="3600" w:firstLine="0"/>
        <w:rPr>
          <w:lang w:val="de-DE"/>
        </w:rPr>
      </w:pPr>
      <w:r w:rsidRPr="00146D58">
        <w:t xml:space="preserve">                                  </w:t>
      </w:r>
      <w:r>
        <w:t xml:space="preserve"> </w:t>
      </w:r>
      <w:proofErr w:type="spellStart"/>
      <w:r w:rsidR="001E7D42" w:rsidRPr="00A415DD">
        <w:rPr>
          <w:lang w:val="de-DE"/>
        </w:rPr>
        <w:t>direktoriaus</w:t>
      </w:r>
      <w:proofErr w:type="spellEnd"/>
      <w:r w:rsidR="001E7D42" w:rsidRPr="00A415DD">
        <w:rPr>
          <w:lang w:val="de-DE"/>
        </w:rPr>
        <w:t xml:space="preserve"> 2025 m. </w:t>
      </w:r>
      <w:proofErr w:type="spellStart"/>
      <w:r w:rsidR="00DD4BFA" w:rsidRPr="00A415DD">
        <w:rPr>
          <w:lang w:val="de-DE"/>
        </w:rPr>
        <w:t>spalio</w:t>
      </w:r>
      <w:proofErr w:type="spellEnd"/>
      <w:r w:rsidR="001E7D42" w:rsidRPr="00A415DD">
        <w:rPr>
          <w:lang w:val="de-DE"/>
        </w:rPr>
        <w:t xml:space="preserve"> </w:t>
      </w:r>
      <w:r w:rsidRPr="00A415DD">
        <w:rPr>
          <w:lang w:val="de-DE"/>
        </w:rPr>
        <w:t>2</w:t>
      </w:r>
      <w:r w:rsidR="00DD4BFA" w:rsidRPr="00A415DD">
        <w:rPr>
          <w:lang w:val="de-DE"/>
        </w:rPr>
        <w:t>8</w:t>
      </w:r>
      <w:r w:rsidRPr="00A415DD">
        <w:rPr>
          <w:lang w:val="de-DE"/>
        </w:rPr>
        <w:t xml:space="preserve"> </w:t>
      </w:r>
      <w:r w:rsidR="001E7D42" w:rsidRPr="00A415DD">
        <w:rPr>
          <w:lang w:val="de-DE"/>
        </w:rPr>
        <w:t>d.</w:t>
      </w:r>
    </w:p>
    <w:p w:rsidR="004028C2" w:rsidRPr="00A415DD" w:rsidRDefault="00146D58" w:rsidP="00146D58">
      <w:pPr>
        <w:ind w:left="3600" w:firstLine="0"/>
        <w:rPr>
          <w:lang w:val="de-DE"/>
        </w:rPr>
      </w:pPr>
      <w:r w:rsidRPr="00A415DD">
        <w:rPr>
          <w:lang w:val="de-DE"/>
        </w:rPr>
        <w:t xml:space="preserve">                           </w:t>
      </w:r>
      <w:r w:rsidR="001E7D42" w:rsidRPr="00A415DD">
        <w:rPr>
          <w:lang w:val="de-DE"/>
        </w:rPr>
        <w:t xml:space="preserve"> </w:t>
      </w:r>
      <w:r w:rsidRPr="00A415DD">
        <w:rPr>
          <w:lang w:val="de-DE"/>
        </w:rPr>
        <w:t xml:space="preserve">       </w:t>
      </w:r>
      <w:proofErr w:type="spellStart"/>
      <w:r w:rsidR="001E7D42" w:rsidRPr="00A415DD">
        <w:rPr>
          <w:lang w:val="de-DE"/>
        </w:rPr>
        <w:t>įsakymu</w:t>
      </w:r>
      <w:proofErr w:type="spellEnd"/>
      <w:r w:rsidR="001E7D42" w:rsidRPr="00A415DD">
        <w:rPr>
          <w:lang w:val="de-DE"/>
        </w:rPr>
        <w:t xml:space="preserve"> Nr. V-</w:t>
      </w:r>
      <w:r w:rsidR="00DD4BFA" w:rsidRPr="00A415DD">
        <w:rPr>
          <w:lang w:val="de-DE"/>
        </w:rPr>
        <w:t>98</w:t>
      </w:r>
      <w:r w:rsidR="001E7D42" w:rsidRPr="00A415DD">
        <w:rPr>
          <w:lang w:val="de-DE"/>
        </w:rPr>
        <w:t xml:space="preserve"> </w:t>
      </w:r>
    </w:p>
    <w:p w:rsidR="004028C2" w:rsidRPr="00A415DD" w:rsidRDefault="001E7D42">
      <w:pPr>
        <w:spacing w:after="96" w:line="259" w:lineRule="auto"/>
        <w:ind w:left="4487" w:firstLine="0"/>
        <w:jc w:val="center"/>
        <w:rPr>
          <w:lang w:val="de-DE"/>
        </w:rPr>
      </w:pPr>
      <w:r w:rsidRPr="00A415DD">
        <w:rPr>
          <w:lang w:val="de-DE"/>
        </w:rPr>
        <w:t xml:space="preserve"> </w:t>
      </w:r>
    </w:p>
    <w:p w:rsidR="004028C2" w:rsidRPr="00A415DD" w:rsidRDefault="001E7D42">
      <w:pPr>
        <w:spacing w:after="139" w:line="259" w:lineRule="auto"/>
        <w:ind w:left="0" w:firstLine="0"/>
        <w:jc w:val="left"/>
        <w:rPr>
          <w:lang w:val="de-DE"/>
        </w:rPr>
      </w:pPr>
      <w:r w:rsidRPr="00A415DD">
        <w:rPr>
          <w:lang w:val="de-DE"/>
        </w:rPr>
        <w:t xml:space="preserve">                                                                                      </w:t>
      </w:r>
    </w:p>
    <w:p w:rsidR="004028C2" w:rsidRPr="00A415DD" w:rsidRDefault="001E7D42" w:rsidP="00082790">
      <w:pPr>
        <w:spacing w:after="0" w:line="259" w:lineRule="auto"/>
        <w:ind w:left="10" w:right="6" w:hanging="10"/>
        <w:jc w:val="center"/>
        <w:rPr>
          <w:lang w:val="de-DE"/>
        </w:rPr>
      </w:pPr>
      <w:r w:rsidRPr="00A415DD">
        <w:rPr>
          <w:b/>
          <w:lang w:val="de-DE"/>
        </w:rPr>
        <w:t xml:space="preserve">VILNIAUS </w:t>
      </w:r>
      <w:r w:rsidR="00A31403" w:rsidRPr="00A415DD">
        <w:rPr>
          <w:b/>
          <w:lang w:val="de-DE"/>
        </w:rPr>
        <w:t>DARŽELIO-</w:t>
      </w:r>
      <w:r w:rsidRPr="00A415DD">
        <w:rPr>
          <w:b/>
          <w:lang w:val="de-DE"/>
        </w:rPr>
        <w:t>MOKYKLOS</w:t>
      </w:r>
      <w:r w:rsidR="00A31403" w:rsidRPr="00A415DD">
        <w:rPr>
          <w:b/>
          <w:lang w:val="de-DE"/>
        </w:rPr>
        <w:t xml:space="preserve"> “DAINORĖLIAI”</w:t>
      </w:r>
      <w:r w:rsidRPr="00A415DD">
        <w:rPr>
          <w:b/>
          <w:lang w:val="de-DE"/>
        </w:rPr>
        <w:t xml:space="preserve"> </w:t>
      </w:r>
    </w:p>
    <w:p w:rsidR="004028C2" w:rsidRPr="00A415DD" w:rsidRDefault="00146D58" w:rsidP="00082790">
      <w:pPr>
        <w:spacing w:after="0" w:line="259" w:lineRule="auto"/>
        <w:ind w:left="10" w:right="7" w:hanging="10"/>
        <w:jc w:val="center"/>
        <w:rPr>
          <w:lang w:val="de-DE"/>
        </w:rPr>
      </w:pPr>
      <w:bookmarkStart w:id="0" w:name="_Hlk216332271"/>
      <w:r w:rsidRPr="00A415DD">
        <w:rPr>
          <w:b/>
          <w:lang w:val="de-DE"/>
        </w:rPr>
        <w:t xml:space="preserve">MOKINIŲ ASMENINIŲ MOBILIŲJŲ TELEFONŲ IR KITŲ  </w:t>
      </w:r>
    </w:p>
    <w:p w:rsidR="004028C2" w:rsidRPr="00A415DD" w:rsidRDefault="00146D58" w:rsidP="00082790">
      <w:pPr>
        <w:spacing w:after="0" w:line="259" w:lineRule="auto"/>
        <w:ind w:left="10" w:right="6" w:hanging="10"/>
        <w:jc w:val="center"/>
        <w:rPr>
          <w:lang w:val="de-DE"/>
        </w:rPr>
      </w:pPr>
      <w:r w:rsidRPr="00A415DD">
        <w:rPr>
          <w:b/>
          <w:lang w:val="de-DE"/>
        </w:rPr>
        <w:t xml:space="preserve">INFORMACINIŲ TECHNOLOGIJŲ ĮRENGINIŲ NAUDOJIMO  </w:t>
      </w:r>
    </w:p>
    <w:p w:rsidR="004028C2" w:rsidRPr="00A415DD" w:rsidRDefault="00146D58" w:rsidP="00082790">
      <w:pPr>
        <w:spacing w:after="0" w:line="259" w:lineRule="auto"/>
        <w:ind w:left="10" w:right="5" w:hanging="10"/>
        <w:jc w:val="center"/>
        <w:rPr>
          <w:lang w:val="de-DE"/>
        </w:rPr>
      </w:pPr>
      <w:r w:rsidRPr="00A415DD">
        <w:rPr>
          <w:b/>
          <w:lang w:val="de-DE"/>
        </w:rPr>
        <w:t xml:space="preserve">MOKYKLOJE TVARKOS APRAŠAS </w:t>
      </w:r>
      <w:bookmarkEnd w:id="0"/>
    </w:p>
    <w:p w:rsidR="004028C2" w:rsidRPr="00A415DD" w:rsidRDefault="001E7D42">
      <w:pPr>
        <w:spacing w:after="0" w:line="259" w:lineRule="auto"/>
        <w:ind w:left="55" w:firstLine="0"/>
        <w:jc w:val="center"/>
        <w:rPr>
          <w:lang w:val="de-DE"/>
        </w:rPr>
      </w:pPr>
      <w:r w:rsidRPr="00A415DD">
        <w:rPr>
          <w:b/>
          <w:lang w:val="de-DE"/>
        </w:rPr>
        <w:t xml:space="preserve"> </w:t>
      </w:r>
    </w:p>
    <w:p w:rsidR="004028C2" w:rsidRDefault="001E7D42">
      <w:pPr>
        <w:spacing w:after="3" w:line="259" w:lineRule="auto"/>
        <w:ind w:left="10" w:right="7" w:hanging="10"/>
        <w:jc w:val="center"/>
      </w:pPr>
      <w:r>
        <w:rPr>
          <w:b/>
        </w:rPr>
        <w:t xml:space="preserve">I SKYRIUS </w:t>
      </w:r>
    </w:p>
    <w:p w:rsidR="004028C2" w:rsidRDefault="001E7D42">
      <w:pPr>
        <w:pStyle w:val="Antrat1"/>
        <w:spacing w:after="234"/>
        <w:ind w:left="-15" w:right="3222" w:firstLine="3277"/>
      </w:pPr>
      <w:r>
        <w:t xml:space="preserve">BENDROSIOS NUOSTATOS </w:t>
      </w:r>
      <w:r>
        <w:rPr>
          <w:b w:val="0"/>
        </w:rPr>
        <w:t xml:space="preserve"> </w:t>
      </w:r>
    </w:p>
    <w:p w:rsidR="004028C2" w:rsidRDefault="001E7D42">
      <w:pPr>
        <w:numPr>
          <w:ilvl w:val="0"/>
          <w:numId w:val="1"/>
        </w:numPr>
        <w:spacing w:after="32"/>
      </w:pPr>
      <w:r>
        <w:t xml:space="preserve">Vilniaus </w:t>
      </w:r>
      <w:proofErr w:type="spellStart"/>
      <w:r w:rsidR="00A31403">
        <w:t>darželio-mokyklos</w:t>
      </w:r>
      <w:proofErr w:type="spellEnd"/>
      <w:r w:rsidR="00A31403">
        <w:t xml:space="preserve"> “Dainorėliai”</w:t>
      </w:r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mobiliųjų</w:t>
      </w:r>
      <w:proofErr w:type="spellEnd"/>
      <w:r>
        <w:t xml:space="preserve"> </w:t>
      </w:r>
      <w:proofErr w:type="spellStart"/>
      <w:r>
        <w:t>telefonų</w:t>
      </w:r>
      <w:proofErr w:type="spellEnd"/>
      <w:r>
        <w:t xml:space="preserve"> ir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aprašas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telefonų</w:t>
      </w:r>
      <w:proofErr w:type="spellEnd"/>
      <w:r>
        <w:t xml:space="preserve"> ir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tvarka</w:t>
      </w:r>
      <w:proofErr w:type="spellEnd"/>
      <w:r>
        <w:t xml:space="preserve">)) </w:t>
      </w:r>
      <w:proofErr w:type="spellStart"/>
      <w:r>
        <w:t>parengtas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švietimo, </w:t>
      </w:r>
      <w:proofErr w:type="spellStart"/>
      <w:r>
        <w:t>mokslo</w:t>
      </w:r>
      <w:proofErr w:type="spellEnd"/>
      <w:r>
        <w:t xml:space="preserve"> ir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2025 m. </w:t>
      </w:r>
      <w:proofErr w:type="spellStart"/>
      <w:r>
        <w:t>liepos</w:t>
      </w:r>
      <w:proofErr w:type="spellEnd"/>
      <w:r>
        <w:t xml:space="preserve"> 31 d. </w:t>
      </w:r>
      <w:proofErr w:type="spellStart"/>
      <w:r>
        <w:t>įsakymu</w:t>
      </w:r>
      <w:proofErr w:type="spellEnd"/>
      <w:r>
        <w:t xml:space="preserve"> Nr. V-807/V-726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mobiliųjų</w:t>
      </w:r>
      <w:proofErr w:type="spellEnd"/>
      <w:r>
        <w:t xml:space="preserve"> </w:t>
      </w:r>
      <w:proofErr w:type="spellStart"/>
      <w:r>
        <w:t>telefonų</w:t>
      </w:r>
      <w:proofErr w:type="spellEnd"/>
      <w:r>
        <w:t xml:space="preserve"> ir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ikimokyklinio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ir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</w:t>
      </w:r>
      <w:proofErr w:type="spellStart"/>
      <w:r>
        <w:t>rekomendacijas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 (</w:t>
      </w:r>
      <w:proofErr w:type="spellStart"/>
      <w:proofErr w:type="gramEnd"/>
      <w:r>
        <w:t>toliau</w:t>
      </w:r>
      <w:proofErr w:type="spellEnd"/>
      <w:r>
        <w:t xml:space="preserve"> – </w:t>
      </w:r>
      <w:proofErr w:type="spellStart"/>
      <w:r>
        <w:t>Rekomendacijos</w:t>
      </w:r>
      <w:proofErr w:type="spellEnd"/>
      <w:r>
        <w:t xml:space="preserve">). </w:t>
      </w:r>
    </w:p>
    <w:p w:rsidR="004028C2" w:rsidRDefault="001E7D42">
      <w:pPr>
        <w:numPr>
          <w:ilvl w:val="0"/>
          <w:numId w:val="1"/>
        </w:numPr>
      </w:pPr>
      <w:proofErr w:type="spellStart"/>
      <w:r>
        <w:t>Tvarka</w:t>
      </w:r>
      <w:proofErr w:type="spellEnd"/>
      <w:r>
        <w:t xml:space="preserve"> </w:t>
      </w:r>
      <w:proofErr w:type="spellStart"/>
      <w:r>
        <w:t>apibrėžia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mobiliųjų</w:t>
      </w:r>
      <w:proofErr w:type="spellEnd"/>
      <w:r>
        <w:t xml:space="preserve"> </w:t>
      </w:r>
      <w:proofErr w:type="spellStart"/>
      <w:r>
        <w:t>telefonų</w:t>
      </w:r>
      <w:proofErr w:type="spellEnd"/>
      <w:r>
        <w:t xml:space="preserve"> ir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asmeniniai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įrenginiai</w:t>
      </w:r>
      <w:proofErr w:type="spellEnd"/>
      <w:r>
        <w:t xml:space="preserve">)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mokykloje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mokykla) ir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dalyvaujant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organizuojamose</w:t>
      </w:r>
      <w:proofErr w:type="spellEnd"/>
      <w:r>
        <w:t xml:space="preserve"> </w:t>
      </w:r>
      <w:proofErr w:type="spellStart"/>
      <w:r>
        <w:t>ugdomosiose</w:t>
      </w:r>
      <w:proofErr w:type="spellEnd"/>
      <w:r>
        <w:t xml:space="preserve"> </w:t>
      </w:r>
      <w:proofErr w:type="spellStart"/>
      <w:r>
        <w:t>veiklose</w:t>
      </w:r>
      <w:proofErr w:type="spellEnd"/>
      <w:r>
        <w:t xml:space="preserve"> ne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aplinkoje</w:t>
      </w:r>
      <w:proofErr w:type="spellEnd"/>
      <w:r>
        <w:t xml:space="preserve"> </w:t>
      </w:r>
      <w:proofErr w:type="spellStart"/>
      <w:r>
        <w:t>gaires</w:t>
      </w:r>
      <w:proofErr w:type="spellEnd"/>
      <w:r>
        <w:t xml:space="preserve">. </w:t>
      </w:r>
      <w:proofErr w:type="spellStart"/>
      <w:r>
        <w:t>Asmeniniai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įrenginiai</w:t>
      </w:r>
      <w:proofErr w:type="spellEnd"/>
      <w:r>
        <w:t xml:space="preserve"> </w:t>
      </w:r>
      <w:proofErr w:type="spellStart"/>
      <w:r>
        <w:t>tvarkoje</w:t>
      </w:r>
      <w:proofErr w:type="spellEnd"/>
      <w:r>
        <w:t xml:space="preserve"> </w:t>
      </w:r>
      <w:proofErr w:type="spellStart"/>
      <w:r>
        <w:t>suprantami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disponuojama</w:t>
      </w:r>
      <w:proofErr w:type="spellEnd"/>
      <w:r>
        <w:t xml:space="preserve"> </w:t>
      </w:r>
      <w:proofErr w:type="spellStart"/>
      <w:r>
        <w:t>informacinė</w:t>
      </w:r>
      <w:proofErr w:type="spellEnd"/>
      <w:r>
        <w:t xml:space="preserve"> ir </w:t>
      </w:r>
      <w:proofErr w:type="spellStart"/>
      <w:r>
        <w:t>komunikacinė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, </w:t>
      </w:r>
      <w:proofErr w:type="spellStart"/>
      <w:r>
        <w:t>skirta</w:t>
      </w:r>
      <w:proofErr w:type="spellEnd"/>
      <w:r>
        <w:t xml:space="preserve"> </w:t>
      </w:r>
      <w:proofErr w:type="spellStart"/>
      <w:r>
        <w:t>skambinti</w:t>
      </w:r>
      <w:proofErr w:type="spellEnd"/>
      <w:r>
        <w:t xml:space="preserve">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susirašinėti</w:t>
      </w:r>
      <w:proofErr w:type="spellEnd"/>
      <w:r>
        <w:t xml:space="preserve"> </w:t>
      </w:r>
      <w:proofErr w:type="spellStart"/>
      <w:r>
        <w:t>teksto</w:t>
      </w:r>
      <w:proofErr w:type="spellEnd"/>
      <w:r>
        <w:t xml:space="preserve">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garso</w:t>
      </w:r>
      <w:proofErr w:type="spellEnd"/>
      <w:r>
        <w:t xml:space="preserve"> </w:t>
      </w:r>
      <w:proofErr w:type="spellStart"/>
      <w:r>
        <w:t>žinutėmis</w:t>
      </w:r>
      <w:proofErr w:type="spellEnd"/>
      <w:r>
        <w:t>,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klausytis</w:t>
      </w:r>
      <w:proofErr w:type="spellEnd"/>
      <w:r>
        <w:t>,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žiūrėti</w:t>
      </w:r>
      <w:proofErr w:type="spellEnd"/>
      <w:r>
        <w:t>,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dalintis</w:t>
      </w:r>
      <w:proofErr w:type="spellEnd"/>
      <w:r>
        <w:t xml:space="preserve"> </w:t>
      </w:r>
      <w:proofErr w:type="spellStart"/>
      <w:r>
        <w:t>garso</w:t>
      </w:r>
      <w:proofErr w:type="spellEnd"/>
      <w:r>
        <w:t xml:space="preserve"> ir </w:t>
      </w:r>
      <w:proofErr w:type="spellStart"/>
      <w:r>
        <w:t>vaizdo</w:t>
      </w:r>
      <w:proofErr w:type="spellEnd"/>
      <w:r>
        <w:t xml:space="preserve"> </w:t>
      </w:r>
      <w:proofErr w:type="spellStart"/>
      <w:r>
        <w:t>įrašais</w:t>
      </w:r>
      <w:proofErr w:type="spellEnd"/>
      <w:r>
        <w:t>,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naršyti</w:t>
      </w:r>
      <w:proofErr w:type="spellEnd"/>
      <w:r>
        <w:t xml:space="preserve"> </w:t>
      </w:r>
      <w:proofErr w:type="spellStart"/>
      <w:r>
        <w:t>internete</w:t>
      </w:r>
      <w:proofErr w:type="spellEnd"/>
      <w:r>
        <w:t>,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fotografuoti</w:t>
      </w:r>
      <w:proofErr w:type="spellEnd"/>
      <w:r>
        <w:t>, ir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ugdymu</w:t>
      </w:r>
      <w:proofErr w:type="spellEnd"/>
      <w:r>
        <w:t xml:space="preserve"> </w:t>
      </w:r>
      <w:proofErr w:type="spellStart"/>
      <w:r>
        <w:t>nesusijusiems</w:t>
      </w:r>
      <w:proofErr w:type="spellEnd"/>
      <w:r>
        <w:t xml:space="preserve"> </w:t>
      </w:r>
      <w:proofErr w:type="spellStart"/>
      <w:r>
        <w:t>tikslams</w:t>
      </w:r>
      <w:proofErr w:type="spellEnd"/>
      <w:r>
        <w:t xml:space="preserve">. </w:t>
      </w:r>
    </w:p>
    <w:p w:rsidR="004028C2" w:rsidRDefault="001E7D42">
      <w:pPr>
        <w:numPr>
          <w:ilvl w:val="0"/>
          <w:numId w:val="1"/>
        </w:numPr>
      </w:pPr>
      <w:proofErr w:type="spellStart"/>
      <w:r>
        <w:t>Tvarkos</w:t>
      </w:r>
      <w:proofErr w:type="spellEnd"/>
      <w:r>
        <w:t xml:space="preserve"> </w:t>
      </w:r>
      <w:proofErr w:type="spellStart"/>
      <w:r>
        <w:t>paskirtis</w:t>
      </w:r>
      <w:proofErr w:type="spellEnd"/>
      <w:r>
        <w:t xml:space="preserve"> – </w:t>
      </w:r>
      <w:proofErr w:type="spellStart"/>
      <w:r>
        <w:t>padėti</w:t>
      </w:r>
      <w:proofErr w:type="spellEnd"/>
      <w:r>
        <w:t xml:space="preserve"> </w:t>
      </w:r>
      <w:proofErr w:type="spellStart"/>
      <w:r>
        <w:t>mokyklai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saugią</w:t>
      </w:r>
      <w:proofErr w:type="spellEnd"/>
      <w:r>
        <w:t xml:space="preserve">, </w:t>
      </w:r>
      <w:proofErr w:type="spellStart"/>
      <w:r>
        <w:t>ugdymui</w:t>
      </w:r>
      <w:proofErr w:type="spellEnd"/>
      <w:r>
        <w:t xml:space="preserve"> </w:t>
      </w:r>
      <w:proofErr w:type="spellStart"/>
      <w:r>
        <w:t>palankią</w:t>
      </w:r>
      <w:proofErr w:type="spellEnd"/>
      <w:r w:rsidR="00BB48FF">
        <w:t xml:space="preserve"> </w:t>
      </w:r>
      <w:proofErr w:type="spellStart"/>
      <w:r>
        <w:t>aplinką</w:t>
      </w:r>
      <w:proofErr w:type="spellEnd"/>
      <w:r>
        <w:t xml:space="preserve">, </w:t>
      </w:r>
      <w:proofErr w:type="spellStart"/>
      <w:r>
        <w:t>kurioje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apibrėžtos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taisyklės</w:t>
      </w:r>
      <w:proofErr w:type="spellEnd"/>
      <w:r>
        <w:t xml:space="preserve">, </w:t>
      </w:r>
      <w:proofErr w:type="spellStart"/>
      <w:r>
        <w:t>padedančios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ugdyti</w:t>
      </w:r>
      <w:proofErr w:type="spellEnd"/>
      <w:r>
        <w:t xml:space="preserve"> </w:t>
      </w:r>
      <w:proofErr w:type="spellStart"/>
      <w:r>
        <w:t>atsakingo</w:t>
      </w:r>
      <w:proofErr w:type="spellEnd"/>
      <w:r>
        <w:t xml:space="preserve"> ir </w:t>
      </w:r>
      <w:proofErr w:type="spellStart"/>
      <w:r>
        <w:t>sąmoningo</w:t>
      </w:r>
      <w:proofErr w:type="spellEnd"/>
      <w:r>
        <w:t xml:space="preserve"> </w:t>
      </w:r>
      <w:proofErr w:type="spellStart"/>
      <w:r>
        <w:t>technologinių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įgūdžius</w:t>
      </w:r>
      <w:proofErr w:type="spellEnd"/>
      <w:r>
        <w:t xml:space="preserve">.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siekiama</w:t>
      </w:r>
      <w:proofErr w:type="spellEnd"/>
      <w:r>
        <w:t xml:space="preserve">:  </w:t>
      </w:r>
    </w:p>
    <w:p w:rsidR="004028C2" w:rsidRDefault="001E7D42" w:rsidP="00082790">
      <w:pPr>
        <w:numPr>
          <w:ilvl w:val="1"/>
          <w:numId w:val="1"/>
        </w:numPr>
        <w:ind w:firstLine="1"/>
      </w:pPr>
      <w:proofErr w:type="spellStart"/>
      <w:r>
        <w:t>sumažinti</w:t>
      </w:r>
      <w:proofErr w:type="spellEnd"/>
      <w:r>
        <w:t xml:space="preserve"> </w:t>
      </w:r>
      <w:proofErr w:type="spellStart"/>
      <w:r>
        <w:t>žalos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sveikatai</w:t>
      </w:r>
      <w:proofErr w:type="spellEnd"/>
      <w:r>
        <w:t xml:space="preserve"> </w:t>
      </w:r>
      <w:proofErr w:type="spellStart"/>
      <w:r>
        <w:t>riziką</w:t>
      </w:r>
      <w:proofErr w:type="spellEnd"/>
      <w:r>
        <w:t xml:space="preserve">; </w:t>
      </w:r>
    </w:p>
    <w:p w:rsidR="004028C2" w:rsidRDefault="001E7D42" w:rsidP="00082790">
      <w:pPr>
        <w:numPr>
          <w:ilvl w:val="1"/>
          <w:numId w:val="1"/>
        </w:numPr>
        <w:ind w:firstLine="1"/>
      </w:pPr>
      <w:proofErr w:type="spellStart"/>
      <w:r>
        <w:t>sumažinti</w:t>
      </w:r>
      <w:proofErr w:type="spellEnd"/>
      <w:r>
        <w:t xml:space="preserve"> </w:t>
      </w:r>
      <w:proofErr w:type="spellStart"/>
      <w:r>
        <w:t>irzlumą</w:t>
      </w:r>
      <w:proofErr w:type="spellEnd"/>
      <w:r>
        <w:t xml:space="preserve">, </w:t>
      </w:r>
      <w:proofErr w:type="spellStart"/>
      <w:r>
        <w:t>atsirandantį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atitraukus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; </w:t>
      </w:r>
    </w:p>
    <w:p w:rsidR="004028C2" w:rsidRDefault="001E7D42" w:rsidP="00082790">
      <w:pPr>
        <w:numPr>
          <w:ilvl w:val="1"/>
          <w:numId w:val="1"/>
        </w:numPr>
        <w:ind w:firstLine="1"/>
      </w:pPr>
      <w:proofErr w:type="spellStart"/>
      <w:r>
        <w:t>sumažinti</w:t>
      </w:r>
      <w:proofErr w:type="spellEnd"/>
      <w:r>
        <w:t xml:space="preserve"> </w:t>
      </w:r>
      <w:proofErr w:type="spellStart"/>
      <w:r>
        <w:t>negebėjimą</w:t>
      </w:r>
      <w:proofErr w:type="spellEnd"/>
      <w:r>
        <w:t xml:space="preserve"> </w:t>
      </w:r>
      <w:proofErr w:type="spellStart"/>
      <w:r>
        <w:t>koncentruoti</w:t>
      </w:r>
      <w:proofErr w:type="spellEnd"/>
      <w:r>
        <w:t xml:space="preserve"> </w:t>
      </w:r>
      <w:proofErr w:type="spellStart"/>
      <w:r>
        <w:t>dėmesio</w:t>
      </w:r>
      <w:proofErr w:type="spellEnd"/>
      <w:r>
        <w:t xml:space="preserve">; </w:t>
      </w:r>
    </w:p>
    <w:p w:rsidR="004028C2" w:rsidRDefault="001E7D42" w:rsidP="00082790">
      <w:pPr>
        <w:pStyle w:val="Sraopastraipa"/>
        <w:numPr>
          <w:ilvl w:val="1"/>
          <w:numId w:val="1"/>
        </w:numPr>
        <w:ind w:firstLine="1"/>
      </w:pPr>
      <w:proofErr w:type="spellStart"/>
      <w:r>
        <w:t>apsaugoti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pavojingo</w:t>
      </w:r>
      <w:proofErr w:type="spellEnd"/>
      <w:r>
        <w:t xml:space="preserve"> </w:t>
      </w:r>
      <w:proofErr w:type="spellStart"/>
      <w:r>
        <w:t>turinio</w:t>
      </w:r>
      <w:proofErr w:type="spellEnd"/>
      <w:r>
        <w:t xml:space="preserve"> </w:t>
      </w:r>
      <w:proofErr w:type="spellStart"/>
      <w:r>
        <w:t>internete</w:t>
      </w:r>
      <w:proofErr w:type="spellEnd"/>
      <w:r>
        <w:t xml:space="preserve">.   </w:t>
      </w:r>
    </w:p>
    <w:p w:rsidR="004028C2" w:rsidRDefault="001E7D42" w:rsidP="00A31403">
      <w:pPr>
        <w:pStyle w:val="Sraopastraipa"/>
        <w:numPr>
          <w:ilvl w:val="0"/>
          <w:numId w:val="1"/>
        </w:numPr>
      </w:pPr>
      <w:proofErr w:type="spellStart"/>
      <w:r>
        <w:t>Šia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siekiama</w:t>
      </w:r>
      <w:proofErr w:type="spellEnd"/>
      <w:r>
        <w:t xml:space="preserve"> </w:t>
      </w:r>
      <w:proofErr w:type="spellStart"/>
      <w:r>
        <w:t>sumažinti</w:t>
      </w:r>
      <w:proofErr w:type="spellEnd"/>
      <w:r>
        <w:t xml:space="preserve"> </w:t>
      </w:r>
      <w:proofErr w:type="spellStart"/>
      <w:r>
        <w:t>patyčių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ir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darbuotojų</w:t>
      </w:r>
      <w:proofErr w:type="spellEnd"/>
      <w:r>
        <w:t xml:space="preserve"> </w:t>
      </w:r>
      <w:proofErr w:type="spellStart"/>
      <w:r>
        <w:t>atžvilgiu</w:t>
      </w:r>
      <w:proofErr w:type="spellEnd"/>
      <w:r>
        <w:t xml:space="preserve"> </w:t>
      </w:r>
      <w:proofErr w:type="spellStart"/>
      <w:r>
        <w:t>riziką</w:t>
      </w:r>
      <w:proofErr w:type="spellEnd"/>
      <w:r>
        <w:t xml:space="preserve">: </w:t>
      </w:r>
    </w:p>
    <w:p w:rsidR="004028C2" w:rsidRDefault="001E7D42" w:rsidP="00082790">
      <w:pPr>
        <w:pStyle w:val="Sraopastraipa"/>
        <w:numPr>
          <w:ilvl w:val="1"/>
          <w:numId w:val="6"/>
        </w:numPr>
        <w:ind w:left="1276" w:hanging="567"/>
      </w:pPr>
      <w:proofErr w:type="spellStart"/>
      <w:r>
        <w:t>apribojus</w:t>
      </w:r>
      <w:proofErr w:type="spellEnd"/>
      <w:r>
        <w:t xml:space="preserve"> </w:t>
      </w:r>
      <w:proofErr w:type="spellStart"/>
      <w:r>
        <w:t>prieigą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socialinių</w:t>
      </w:r>
      <w:proofErr w:type="spellEnd"/>
      <w:r>
        <w:t xml:space="preserve"> </w:t>
      </w:r>
      <w:proofErr w:type="spellStart"/>
      <w:r>
        <w:t>tinklų</w:t>
      </w:r>
      <w:proofErr w:type="spellEnd"/>
      <w:r>
        <w:t xml:space="preserve"> (</w:t>
      </w:r>
      <w:proofErr w:type="spellStart"/>
      <w:r>
        <w:t>sumažėja</w:t>
      </w:r>
      <w:proofErr w:type="spellEnd"/>
      <w:r>
        <w:t xml:space="preserve"> </w:t>
      </w:r>
      <w:proofErr w:type="spellStart"/>
      <w:r>
        <w:t>galimybė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patirti</w:t>
      </w:r>
      <w:proofErr w:type="spellEnd"/>
      <w:r>
        <w:t xml:space="preserve">,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sukelti</w:t>
      </w:r>
      <w:proofErr w:type="spellEnd"/>
      <w:r>
        <w:t xml:space="preserve"> </w:t>
      </w:r>
      <w:proofErr w:type="spellStart"/>
      <w:r>
        <w:t>patyčias</w:t>
      </w:r>
      <w:proofErr w:type="spellEnd"/>
      <w:r>
        <w:t xml:space="preserve">);  </w:t>
      </w:r>
    </w:p>
    <w:p w:rsidR="004028C2" w:rsidRDefault="001E7D42" w:rsidP="00082790">
      <w:pPr>
        <w:pStyle w:val="Sraopastraipa"/>
        <w:numPr>
          <w:ilvl w:val="1"/>
          <w:numId w:val="6"/>
        </w:numPr>
        <w:ind w:left="1276" w:hanging="567"/>
      </w:pPr>
      <w:proofErr w:type="spellStart"/>
      <w:r>
        <w:t>vykdyti</w:t>
      </w:r>
      <w:proofErr w:type="spellEnd"/>
      <w:r>
        <w:t xml:space="preserve"> </w:t>
      </w:r>
      <w:proofErr w:type="spellStart"/>
      <w:r>
        <w:t>priklausomybės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prevenciją</w:t>
      </w:r>
      <w:proofErr w:type="spellEnd"/>
      <w:r>
        <w:t xml:space="preserve">;  </w:t>
      </w:r>
    </w:p>
    <w:p w:rsidR="004028C2" w:rsidRDefault="001E7D42" w:rsidP="00082790">
      <w:pPr>
        <w:numPr>
          <w:ilvl w:val="1"/>
          <w:numId w:val="6"/>
        </w:numPr>
        <w:ind w:left="1276" w:hanging="567"/>
      </w:pPr>
      <w:proofErr w:type="spellStart"/>
      <w:r>
        <w:t>užtikrinti</w:t>
      </w:r>
      <w:proofErr w:type="spellEnd"/>
      <w:r>
        <w:t xml:space="preserve"> </w:t>
      </w:r>
      <w:proofErr w:type="spellStart"/>
      <w:r>
        <w:t>saugumą</w:t>
      </w:r>
      <w:proofErr w:type="spellEnd"/>
      <w:r>
        <w:t xml:space="preserve"> ir </w:t>
      </w:r>
      <w:proofErr w:type="spellStart"/>
      <w:r>
        <w:t>privatumą</w:t>
      </w:r>
      <w:proofErr w:type="spellEnd"/>
      <w:r>
        <w:t xml:space="preserve"> (be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mažėja</w:t>
      </w:r>
      <w:proofErr w:type="spellEnd"/>
      <w:r>
        <w:t xml:space="preserve"> </w:t>
      </w:r>
      <w:proofErr w:type="spellStart"/>
      <w:r>
        <w:t>tikimybė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kas </w:t>
      </w:r>
      <w:proofErr w:type="spellStart"/>
      <w:r>
        <w:t>nors</w:t>
      </w:r>
      <w:proofErr w:type="spellEnd"/>
      <w:r>
        <w:t xml:space="preserve"> bus </w:t>
      </w:r>
      <w:proofErr w:type="spellStart"/>
      <w:r>
        <w:t>slapta</w:t>
      </w:r>
      <w:proofErr w:type="spellEnd"/>
      <w:r>
        <w:t xml:space="preserve"> </w:t>
      </w:r>
      <w:proofErr w:type="spellStart"/>
      <w:r>
        <w:t>nufilmuotas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nufotografuotas</w:t>
      </w:r>
      <w:proofErr w:type="spellEnd"/>
      <w:r>
        <w:t xml:space="preserve">); </w:t>
      </w:r>
    </w:p>
    <w:p w:rsidR="004028C2" w:rsidRDefault="00A31403" w:rsidP="00082790">
      <w:r>
        <w:lastRenderedPageBreak/>
        <w:t xml:space="preserve">4.4. </w:t>
      </w:r>
      <w:proofErr w:type="spellStart"/>
      <w:r w:rsidR="001E7D42">
        <w:t>mokymosi</w:t>
      </w:r>
      <w:proofErr w:type="spellEnd"/>
      <w:r w:rsidR="001E7D42">
        <w:t xml:space="preserve"> </w:t>
      </w:r>
      <w:proofErr w:type="spellStart"/>
      <w:r w:rsidR="001E7D42">
        <w:t>kokybės</w:t>
      </w:r>
      <w:proofErr w:type="spellEnd"/>
      <w:r w:rsidR="001E7D42">
        <w:t xml:space="preserve"> </w:t>
      </w:r>
      <w:proofErr w:type="spellStart"/>
      <w:r w:rsidR="001E7D42">
        <w:t>gerinimą</w:t>
      </w:r>
      <w:proofErr w:type="spellEnd"/>
      <w:r w:rsidR="001E7D42">
        <w:t xml:space="preserve"> (</w:t>
      </w:r>
      <w:proofErr w:type="spellStart"/>
      <w:r w:rsidR="001E7D42">
        <w:t>tokioje</w:t>
      </w:r>
      <w:proofErr w:type="spellEnd"/>
      <w:r w:rsidR="001E7D42">
        <w:t xml:space="preserve"> </w:t>
      </w:r>
      <w:proofErr w:type="spellStart"/>
      <w:r w:rsidR="001E7D42">
        <w:t>aplinkoje</w:t>
      </w:r>
      <w:proofErr w:type="spellEnd"/>
      <w:r w:rsidR="001E7D42">
        <w:t xml:space="preserve"> </w:t>
      </w:r>
      <w:proofErr w:type="spellStart"/>
      <w:r w:rsidR="001E7D42">
        <w:t>nėra</w:t>
      </w:r>
      <w:proofErr w:type="spellEnd"/>
      <w:r w:rsidR="001E7D42">
        <w:t xml:space="preserve"> </w:t>
      </w:r>
      <w:proofErr w:type="spellStart"/>
      <w:r w:rsidR="001E7D42">
        <w:t>trikdžių</w:t>
      </w:r>
      <w:proofErr w:type="spellEnd"/>
      <w:r w:rsidR="001E7D42">
        <w:t xml:space="preserve">, </w:t>
      </w:r>
      <w:proofErr w:type="spellStart"/>
      <w:r w:rsidR="001E7D42">
        <w:t>mokiniai</w:t>
      </w:r>
      <w:proofErr w:type="spellEnd"/>
      <w:r w:rsidR="001E7D42">
        <w:t xml:space="preserve"> </w:t>
      </w:r>
      <w:proofErr w:type="spellStart"/>
      <w:r w:rsidR="001E7D42">
        <w:t>gali</w:t>
      </w:r>
      <w:proofErr w:type="spellEnd"/>
      <w:r w:rsidR="001E7D42">
        <w:t xml:space="preserve"> </w:t>
      </w:r>
      <w:proofErr w:type="spellStart"/>
      <w:r w:rsidR="001E7D42">
        <w:t>lengviau</w:t>
      </w:r>
      <w:proofErr w:type="spellEnd"/>
      <w:r w:rsidR="001E7D42">
        <w:t xml:space="preserve"> </w:t>
      </w:r>
      <w:proofErr w:type="spellStart"/>
      <w:r w:rsidR="001E7D42">
        <w:t>susikaupti</w:t>
      </w:r>
      <w:proofErr w:type="spellEnd"/>
      <w:r w:rsidR="001E7D42">
        <w:t xml:space="preserve"> ir </w:t>
      </w:r>
      <w:proofErr w:type="spellStart"/>
      <w:r w:rsidR="001E7D42">
        <w:t>geriau</w:t>
      </w:r>
      <w:proofErr w:type="spellEnd"/>
      <w:r w:rsidR="001E7D42">
        <w:t xml:space="preserve"> </w:t>
      </w:r>
      <w:proofErr w:type="spellStart"/>
      <w:r w:rsidR="001E7D42">
        <w:t>įsisavinti</w:t>
      </w:r>
      <w:proofErr w:type="spellEnd"/>
      <w:r w:rsidR="001E7D42">
        <w:t xml:space="preserve"> </w:t>
      </w:r>
      <w:proofErr w:type="spellStart"/>
      <w:r w:rsidR="001E7D42">
        <w:t>žinias</w:t>
      </w:r>
      <w:proofErr w:type="spellEnd"/>
      <w:r w:rsidR="001E7D42">
        <w:t xml:space="preserve">); </w:t>
      </w:r>
    </w:p>
    <w:p w:rsidR="004028C2" w:rsidRDefault="00A31403" w:rsidP="00082790">
      <w:pPr>
        <w:pStyle w:val="Sraopastraipa"/>
        <w:numPr>
          <w:ilvl w:val="1"/>
          <w:numId w:val="9"/>
        </w:numPr>
        <w:ind w:left="1985" w:hanging="1091"/>
      </w:pPr>
      <w:r>
        <w:t xml:space="preserve"> </w:t>
      </w:r>
      <w:proofErr w:type="spellStart"/>
      <w:r w:rsidR="001E7D42">
        <w:t>užtikrinti</w:t>
      </w:r>
      <w:proofErr w:type="spellEnd"/>
      <w:r w:rsidR="001E7D42">
        <w:t xml:space="preserve"> </w:t>
      </w:r>
      <w:proofErr w:type="spellStart"/>
      <w:r w:rsidR="001E7D42">
        <w:t>mokyklos</w:t>
      </w:r>
      <w:proofErr w:type="spellEnd"/>
      <w:r w:rsidR="001E7D42">
        <w:t xml:space="preserve"> </w:t>
      </w:r>
      <w:proofErr w:type="spellStart"/>
      <w:r w:rsidR="001E7D42">
        <w:t>vidinę</w:t>
      </w:r>
      <w:proofErr w:type="spellEnd"/>
      <w:r w:rsidR="001E7D42">
        <w:t xml:space="preserve"> </w:t>
      </w:r>
      <w:proofErr w:type="spellStart"/>
      <w:r w:rsidR="001E7D42">
        <w:t>tvarką</w:t>
      </w:r>
      <w:proofErr w:type="spellEnd"/>
      <w:r w:rsidR="001E7D42">
        <w:t xml:space="preserve">, </w:t>
      </w:r>
      <w:proofErr w:type="spellStart"/>
      <w:r w:rsidR="001E7D42">
        <w:t>įtraukiant</w:t>
      </w:r>
      <w:proofErr w:type="spellEnd"/>
      <w:r w:rsidR="001E7D42">
        <w:t xml:space="preserve"> </w:t>
      </w:r>
      <w:proofErr w:type="spellStart"/>
      <w:r w:rsidR="001E7D42">
        <w:t>tėvų</w:t>
      </w:r>
      <w:proofErr w:type="spellEnd"/>
      <w:r w:rsidR="001E7D42">
        <w:t xml:space="preserve"> (</w:t>
      </w:r>
      <w:proofErr w:type="spellStart"/>
      <w:r w:rsidR="001E7D42">
        <w:t>globėjų</w:t>
      </w:r>
      <w:proofErr w:type="spellEnd"/>
      <w:r w:rsidR="001E7D42">
        <w:t xml:space="preserve">) </w:t>
      </w:r>
      <w:proofErr w:type="spellStart"/>
      <w:proofErr w:type="gramStart"/>
      <w:r w:rsidR="001E7D42">
        <w:t>pokalbius</w:t>
      </w:r>
      <w:proofErr w:type="spellEnd"/>
      <w:r w:rsidR="001E7D42">
        <w:t xml:space="preserve">  </w:t>
      </w:r>
      <w:proofErr w:type="spellStart"/>
      <w:r w:rsidR="001E7D42">
        <w:t>su</w:t>
      </w:r>
      <w:proofErr w:type="spellEnd"/>
      <w:proofErr w:type="gramEnd"/>
      <w:r w:rsidR="001E7D42">
        <w:t xml:space="preserve"> </w:t>
      </w:r>
      <w:proofErr w:type="spellStart"/>
      <w:r w:rsidR="001E7D42">
        <w:t>savo</w:t>
      </w:r>
      <w:proofErr w:type="spellEnd"/>
      <w:r w:rsidR="001E7D42">
        <w:t xml:space="preserve"> </w:t>
      </w:r>
      <w:proofErr w:type="spellStart"/>
      <w:r w:rsidR="001E7D42">
        <w:t>vaikais</w:t>
      </w:r>
      <w:proofErr w:type="spellEnd"/>
      <w:r w:rsidR="001E7D42">
        <w:t xml:space="preserve"> </w:t>
      </w:r>
      <w:proofErr w:type="spellStart"/>
      <w:r w:rsidR="001E7D42">
        <w:t>dėl</w:t>
      </w:r>
      <w:proofErr w:type="spellEnd"/>
      <w:r w:rsidR="001E7D42">
        <w:t xml:space="preserve"> </w:t>
      </w:r>
      <w:proofErr w:type="spellStart"/>
      <w:r w:rsidR="001E7D42">
        <w:t>asmeninių</w:t>
      </w:r>
      <w:proofErr w:type="spellEnd"/>
      <w:r w:rsidR="001E7D42">
        <w:t xml:space="preserve"> </w:t>
      </w:r>
      <w:proofErr w:type="spellStart"/>
      <w:r w:rsidR="001E7D42">
        <w:t>informacinių</w:t>
      </w:r>
      <w:proofErr w:type="spellEnd"/>
      <w:r w:rsidR="001E7D42">
        <w:t xml:space="preserve"> </w:t>
      </w:r>
      <w:proofErr w:type="spellStart"/>
      <w:r w:rsidR="001E7D42">
        <w:t>technologijų</w:t>
      </w:r>
      <w:proofErr w:type="spellEnd"/>
      <w:r w:rsidR="001E7D42">
        <w:t xml:space="preserve"> </w:t>
      </w:r>
      <w:proofErr w:type="spellStart"/>
      <w:r w:rsidR="001E7D42">
        <w:t>įrenginių</w:t>
      </w:r>
      <w:proofErr w:type="spellEnd"/>
      <w:r w:rsidR="001E7D42">
        <w:t xml:space="preserve"> </w:t>
      </w:r>
      <w:proofErr w:type="spellStart"/>
      <w:r w:rsidR="001E7D42">
        <w:t>nenaudojimo</w:t>
      </w:r>
      <w:proofErr w:type="spellEnd"/>
      <w:r w:rsidR="001E7D42">
        <w:t xml:space="preserve"> </w:t>
      </w:r>
      <w:proofErr w:type="spellStart"/>
      <w:r w:rsidR="001E7D42">
        <w:t>pamokų</w:t>
      </w:r>
      <w:proofErr w:type="spellEnd"/>
      <w:r w:rsidR="001E7D42">
        <w:t xml:space="preserve"> ir </w:t>
      </w:r>
      <w:proofErr w:type="spellStart"/>
      <w:r w:rsidR="001E7D42">
        <w:t>pertraukų</w:t>
      </w:r>
      <w:proofErr w:type="spellEnd"/>
      <w:r w:rsidR="001E7D42">
        <w:t xml:space="preserve"> </w:t>
      </w:r>
      <w:proofErr w:type="spellStart"/>
      <w:r w:rsidR="001E7D42">
        <w:t>metu</w:t>
      </w:r>
      <w:proofErr w:type="spellEnd"/>
      <w:r w:rsidR="001E7D42">
        <w:t xml:space="preserve">.  </w:t>
      </w:r>
    </w:p>
    <w:p w:rsidR="004028C2" w:rsidRDefault="004028C2">
      <w:pPr>
        <w:spacing w:after="0" w:line="259" w:lineRule="auto"/>
        <w:ind w:left="0" w:firstLine="0"/>
        <w:jc w:val="left"/>
      </w:pPr>
    </w:p>
    <w:p w:rsidR="004028C2" w:rsidRDefault="001E7D42">
      <w:pPr>
        <w:spacing w:after="3" w:line="259" w:lineRule="auto"/>
        <w:ind w:left="10" w:right="4" w:hanging="10"/>
        <w:jc w:val="center"/>
      </w:pPr>
      <w:r>
        <w:rPr>
          <w:b/>
        </w:rPr>
        <w:t>II SKYRIUS</w:t>
      </w:r>
      <w:r>
        <w:t xml:space="preserve"> </w:t>
      </w:r>
    </w:p>
    <w:p w:rsidR="004028C2" w:rsidRDefault="001E7D42">
      <w:pPr>
        <w:pStyle w:val="Antrat1"/>
        <w:ind w:left="94" w:right="0"/>
      </w:pPr>
      <w:r>
        <w:t xml:space="preserve">MOKINIŲ ASMENINIŲ INFORMACINIŲ TECHNOLOGIJŲ ĮRENGINIŲ NAUDOJIMO </w:t>
      </w:r>
    </w:p>
    <w:p w:rsidR="004028C2" w:rsidRDefault="001E7D42">
      <w:pPr>
        <w:spacing w:after="3" w:line="259" w:lineRule="auto"/>
        <w:ind w:left="10" w:right="5" w:hanging="10"/>
        <w:jc w:val="center"/>
      </w:pPr>
      <w:r>
        <w:rPr>
          <w:b/>
        </w:rPr>
        <w:t xml:space="preserve">MOKYKLOJE RIBOJIMO ATVEJAI IR IŠIMTYS </w:t>
      </w:r>
    </w:p>
    <w:p w:rsidR="004028C2" w:rsidRDefault="001E7D42">
      <w:pPr>
        <w:spacing w:after="15" w:line="259" w:lineRule="auto"/>
        <w:ind w:left="55" w:firstLine="0"/>
        <w:jc w:val="center"/>
      </w:pPr>
      <w:r>
        <w:t xml:space="preserve"> </w:t>
      </w:r>
    </w:p>
    <w:p w:rsidR="004028C2" w:rsidRDefault="001E7D42" w:rsidP="00960B44">
      <w:pPr>
        <w:pStyle w:val="Sraopastraipa"/>
        <w:numPr>
          <w:ilvl w:val="0"/>
          <w:numId w:val="3"/>
        </w:numPr>
        <w:ind w:firstLine="851"/>
      </w:pPr>
      <w:proofErr w:type="spellStart"/>
      <w:r>
        <w:t>Mokykloje</w:t>
      </w:r>
      <w:proofErr w:type="spellEnd"/>
      <w:r>
        <w:t xml:space="preserve"> </w:t>
      </w:r>
      <w:proofErr w:type="spellStart"/>
      <w:r>
        <w:t>draudžiamas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naudojimas</w:t>
      </w:r>
      <w:proofErr w:type="spellEnd"/>
      <w:r>
        <w:t xml:space="preserve"> </w:t>
      </w:r>
      <w:proofErr w:type="spellStart"/>
      <w:r>
        <w:t>pamokose</w:t>
      </w:r>
      <w:proofErr w:type="spellEnd"/>
      <w:r>
        <w:t xml:space="preserve">, </w:t>
      </w:r>
      <w:proofErr w:type="spellStart"/>
      <w:r>
        <w:t>neformaliojo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veiklose</w:t>
      </w:r>
      <w:proofErr w:type="spellEnd"/>
      <w:r>
        <w:t xml:space="preserve"> (</w:t>
      </w:r>
      <w:proofErr w:type="spellStart"/>
      <w:r>
        <w:t>renginiuose</w:t>
      </w:r>
      <w:proofErr w:type="spellEnd"/>
      <w:r>
        <w:t xml:space="preserve">, </w:t>
      </w:r>
      <w:proofErr w:type="spellStart"/>
      <w:r>
        <w:t>susirinkimuose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valandėlėse</w:t>
      </w:r>
      <w:proofErr w:type="spellEnd"/>
      <w:r>
        <w:t xml:space="preserve">, </w:t>
      </w:r>
      <w:proofErr w:type="spellStart"/>
      <w:r>
        <w:t>popietėse</w:t>
      </w:r>
      <w:proofErr w:type="spellEnd"/>
      <w:r>
        <w:t xml:space="preserve">, </w:t>
      </w:r>
      <w:proofErr w:type="spellStart"/>
      <w:r>
        <w:t>konkursuose</w:t>
      </w:r>
      <w:proofErr w:type="spellEnd"/>
      <w:r>
        <w:t xml:space="preserve">, </w:t>
      </w:r>
      <w:proofErr w:type="spellStart"/>
      <w:r>
        <w:t>viktorinose</w:t>
      </w:r>
      <w:proofErr w:type="spellEnd"/>
      <w:r>
        <w:t xml:space="preserve">, </w:t>
      </w:r>
      <w:proofErr w:type="spellStart"/>
      <w:r>
        <w:t>varžybose</w:t>
      </w:r>
      <w:proofErr w:type="spellEnd"/>
      <w:r>
        <w:t xml:space="preserve"> ir pan.) </w:t>
      </w:r>
      <w:proofErr w:type="spellStart"/>
      <w:r>
        <w:t>ar</w:t>
      </w:r>
      <w:proofErr w:type="spellEnd"/>
      <w:r>
        <w:t xml:space="preserve"> </w:t>
      </w:r>
      <w:proofErr w:type="spellStart"/>
      <w:r>
        <w:t>organizuojant</w:t>
      </w:r>
      <w:proofErr w:type="spellEnd"/>
      <w:r>
        <w:t xml:space="preserve"> </w:t>
      </w:r>
      <w:proofErr w:type="spellStart"/>
      <w:r>
        <w:t>ugdomąsias</w:t>
      </w:r>
      <w:proofErr w:type="spellEnd"/>
      <w:r>
        <w:t xml:space="preserve"> </w:t>
      </w:r>
      <w:proofErr w:type="spellStart"/>
      <w:r>
        <w:t>veiklas</w:t>
      </w:r>
      <w:proofErr w:type="spellEnd"/>
      <w:r>
        <w:t xml:space="preserve"> ne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aplinkoje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:  </w:t>
      </w:r>
    </w:p>
    <w:p w:rsidR="004028C2" w:rsidRDefault="001E7D42" w:rsidP="00082790">
      <w:pPr>
        <w:pStyle w:val="Sraopastraipa"/>
        <w:numPr>
          <w:ilvl w:val="1"/>
          <w:numId w:val="3"/>
        </w:numPr>
        <w:ind w:hanging="11"/>
      </w:pPr>
      <w:proofErr w:type="gramStart"/>
      <w:r w:rsidRPr="00B26C56">
        <w:rPr>
          <w:color w:val="FF0000"/>
        </w:rPr>
        <w:t>.</w:t>
      </w:r>
      <w:proofErr w:type="spellStart"/>
      <w:r>
        <w:t>siekiant</w:t>
      </w:r>
      <w:proofErr w:type="spellEnd"/>
      <w:proofErr w:type="gram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tikslų</w:t>
      </w:r>
      <w:proofErr w:type="spellEnd"/>
      <w:r>
        <w:t xml:space="preserve">, </w:t>
      </w:r>
      <w:proofErr w:type="spellStart"/>
      <w:r>
        <w:t>mokytojo</w:t>
      </w:r>
      <w:proofErr w:type="spellEnd"/>
      <w:r>
        <w:t xml:space="preserve"> (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vadovo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švietimo pagalbos </w:t>
      </w:r>
      <w:proofErr w:type="spellStart"/>
      <w:r>
        <w:t>specialisto</w:t>
      </w:r>
      <w:proofErr w:type="spellEnd"/>
      <w:r>
        <w:t xml:space="preserve"> </w:t>
      </w:r>
      <w:proofErr w:type="spellStart"/>
      <w:r>
        <w:t>iniciatyva</w:t>
      </w:r>
      <w:proofErr w:type="spellEnd"/>
      <w:r>
        <w:t xml:space="preserve"> </w:t>
      </w:r>
      <w:proofErr w:type="spellStart"/>
      <w:r>
        <w:t>pamokoje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ne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aplinkoje</w:t>
      </w:r>
      <w:proofErr w:type="spellEnd"/>
      <w:r>
        <w:t xml:space="preserve"> </w:t>
      </w:r>
      <w:proofErr w:type="spellStart"/>
      <w:r>
        <w:t>organizuojamos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, </w:t>
      </w:r>
      <w:proofErr w:type="spellStart"/>
      <w:r>
        <w:t>kuriai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reikalingi</w:t>
      </w:r>
      <w:proofErr w:type="spellEnd"/>
      <w:r>
        <w:t xml:space="preserve"> </w:t>
      </w:r>
      <w:proofErr w:type="spellStart"/>
      <w:r>
        <w:t>asmeniniai</w:t>
      </w:r>
      <w:proofErr w:type="spellEnd"/>
      <w:r>
        <w:t xml:space="preserve"> </w:t>
      </w:r>
      <w:proofErr w:type="spellStart"/>
      <w:r>
        <w:t>informaciniai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įrenginiai</w:t>
      </w:r>
      <w:proofErr w:type="spellEnd"/>
      <w:r>
        <w:t xml:space="preserve">, </w:t>
      </w:r>
      <w:proofErr w:type="spellStart"/>
      <w:r>
        <w:t>metu</w:t>
      </w:r>
      <w:proofErr w:type="spellEnd"/>
      <w:r>
        <w:t xml:space="preserve">;  </w:t>
      </w:r>
    </w:p>
    <w:p w:rsidR="004028C2" w:rsidRDefault="001E7D42" w:rsidP="00082790">
      <w:pPr>
        <w:numPr>
          <w:ilvl w:val="1"/>
          <w:numId w:val="3"/>
        </w:numPr>
        <w:ind w:hanging="11"/>
      </w:pPr>
      <w:proofErr w:type="spellStart"/>
      <w:r>
        <w:t>užtikrinant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, </w:t>
      </w:r>
      <w:proofErr w:type="spellStart"/>
      <w:r>
        <w:t>kuriems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objektyvių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reikalinga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asmeniniais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įrenginiais</w:t>
      </w:r>
      <w:proofErr w:type="spellEnd"/>
      <w:r>
        <w:t xml:space="preserve">;  </w:t>
      </w:r>
    </w:p>
    <w:p w:rsidR="004028C2" w:rsidRDefault="001E7D42" w:rsidP="00082790">
      <w:pPr>
        <w:numPr>
          <w:ilvl w:val="1"/>
          <w:numId w:val="3"/>
        </w:numPr>
        <w:ind w:hanging="11"/>
      </w:pPr>
      <w:proofErr w:type="spellStart"/>
      <w:r>
        <w:t>esant</w:t>
      </w:r>
      <w:proofErr w:type="spellEnd"/>
      <w:r>
        <w:t xml:space="preserve"> </w:t>
      </w:r>
      <w:proofErr w:type="spellStart"/>
      <w:r>
        <w:t>situacijai</w:t>
      </w:r>
      <w:proofErr w:type="spellEnd"/>
      <w:r>
        <w:t xml:space="preserve">, kai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susisiekti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pagalbos </w:t>
      </w:r>
      <w:proofErr w:type="spellStart"/>
      <w:r>
        <w:t>tarnybomis</w:t>
      </w:r>
      <w:proofErr w:type="spellEnd"/>
      <w:r>
        <w:t xml:space="preserve">.  </w:t>
      </w:r>
    </w:p>
    <w:p w:rsidR="004028C2" w:rsidRDefault="001E7D42">
      <w:pPr>
        <w:numPr>
          <w:ilvl w:val="0"/>
          <w:numId w:val="3"/>
        </w:numPr>
      </w:pPr>
      <w:proofErr w:type="spellStart"/>
      <w:r>
        <w:t>Riboti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naudojimą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ir </w:t>
      </w:r>
      <w:proofErr w:type="spellStart"/>
      <w:r>
        <w:t>lauko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 per </w:t>
      </w:r>
      <w:proofErr w:type="spellStart"/>
      <w:r>
        <w:t>pertraukas</w:t>
      </w:r>
      <w:proofErr w:type="spellEnd"/>
      <w:r>
        <w:t xml:space="preserve"> tarp </w:t>
      </w:r>
      <w:proofErr w:type="spellStart"/>
      <w:r>
        <w:t>pamokų</w:t>
      </w:r>
      <w:proofErr w:type="spellEnd"/>
      <w:r w:rsidR="00A31403">
        <w:t>,</w:t>
      </w:r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(VDM) </w:t>
      </w:r>
      <w:proofErr w:type="spellStart"/>
      <w:r>
        <w:t>grupėse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:  </w:t>
      </w:r>
    </w:p>
    <w:p w:rsidR="004028C2" w:rsidRDefault="00947456" w:rsidP="00082790">
      <w:pPr>
        <w:pStyle w:val="Sraopastraipa"/>
        <w:numPr>
          <w:ilvl w:val="1"/>
          <w:numId w:val="3"/>
        </w:numPr>
        <w:ind w:hanging="11"/>
      </w:pPr>
      <w:r>
        <w:t xml:space="preserve"> </w:t>
      </w:r>
      <w:r w:rsidR="001E7D42">
        <w:t xml:space="preserve">kai </w:t>
      </w:r>
      <w:proofErr w:type="spellStart"/>
      <w:r w:rsidR="001E7D42">
        <w:t>mokiniams</w:t>
      </w:r>
      <w:proofErr w:type="spellEnd"/>
      <w:r w:rsidR="001E7D42">
        <w:t xml:space="preserve"> </w:t>
      </w:r>
      <w:proofErr w:type="spellStart"/>
      <w:r w:rsidR="001E7D42">
        <w:t>dėl</w:t>
      </w:r>
      <w:proofErr w:type="spellEnd"/>
      <w:r w:rsidR="001E7D42">
        <w:t xml:space="preserve"> </w:t>
      </w:r>
      <w:proofErr w:type="spellStart"/>
      <w:r w:rsidR="001E7D42">
        <w:t>jų</w:t>
      </w:r>
      <w:proofErr w:type="spellEnd"/>
      <w:r w:rsidR="001E7D42">
        <w:t xml:space="preserve"> </w:t>
      </w:r>
      <w:proofErr w:type="spellStart"/>
      <w:r w:rsidR="001E7D42">
        <w:t>sveikatos</w:t>
      </w:r>
      <w:proofErr w:type="spellEnd"/>
      <w:r w:rsidR="001E7D42">
        <w:t xml:space="preserve"> </w:t>
      </w:r>
      <w:proofErr w:type="spellStart"/>
      <w:r w:rsidR="001E7D42">
        <w:t>ar</w:t>
      </w:r>
      <w:proofErr w:type="spellEnd"/>
      <w:r w:rsidR="001E7D42">
        <w:t xml:space="preserve"> </w:t>
      </w:r>
      <w:proofErr w:type="spellStart"/>
      <w:r w:rsidR="001E7D42">
        <w:t>kitų</w:t>
      </w:r>
      <w:proofErr w:type="spellEnd"/>
      <w:r w:rsidR="001E7D42">
        <w:t xml:space="preserve"> </w:t>
      </w:r>
      <w:proofErr w:type="spellStart"/>
      <w:r w:rsidR="001E7D42">
        <w:t>objektyvių</w:t>
      </w:r>
      <w:proofErr w:type="spellEnd"/>
      <w:r w:rsidR="001E7D42">
        <w:t xml:space="preserve"> </w:t>
      </w:r>
      <w:proofErr w:type="spellStart"/>
      <w:r w:rsidR="001E7D42">
        <w:t>aplinkybių</w:t>
      </w:r>
      <w:proofErr w:type="spellEnd"/>
      <w:r w:rsidR="001E7D42">
        <w:t xml:space="preserve"> </w:t>
      </w:r>
      <w:proofErr w:type="spellStart"/>
      <w:r w:rsidR="001E7D42">
        <w:t>yra</w:t>
      </w:r>
      <w:proofErr w:type="spellEnd"/>
      <w:r w:rsidR="001E7D42">
        <w:t xml:space="preserve"> </w:t>
      </w:r>
      <w:proofErr w:type="spellStart"/>
      <w:r w:rsidR="001E7D42">
        <w:t>poreikis</w:t>
      </w:r>
      <w:proofErr w:type="spellEnd"/>
      <w:r w:rsidR="001E7D42">
        <w:t xml:space="preserve"> </w:t>
      </w:r>
      <w:proofErr w:type="spellStart"/>
      <w:r w:rsidR="001E7D42">
        <w:t>pasinaudoti</w:t>
      </w:r>
      <w:proofErr w:type="spellEnd"/>
      <w:r w:rsidR="001E7D42">
        <w:t xml:space="preserve"> </w:t>
      </w:r>
      <w:proofErr w:type="spellStart"/>
      <w:r w:rsidR="001E7D42">
        <w:t>asmeniniais</w:t>
      </w:r>
      <w:proofErr w:type="spellEnd"/>
      <w:r w:rsidR="001E7D42">
        <w:t xml:space="preserve"> </w:t>
      </w:r>
      <w:proofErr w:type="spellStart"/>
      <w:r w:rsidR="001E7D42">
        <w:t>informacinių</w:t>
      </w:r>
      <w:proofErr w:type="spellEnd"/>
      <w:r w:rsidR="001E7D42">
        <w:t xml:space="preserve"> </w:t>
      </w:r>
      <w:proofErr w:type="spellStart"/>
      <w:r w:rsidR="001E7D42">
        <w:t>technologijų</w:t>
      </w:r>
      <w:proofErr w:type="spellEnd"/>
      <w:r w:rsidR="001E7D42">
        <w:t xml:space="preserve"> </w:t>
      </w:r>
      <w:proofErr w:type="spellStart"/>
      <w:r w:rsidR="001E7D42">
        <w:t>įrenginiais</w:t>
      </w:r>
      <w:proofErr w:type="spellEnd"/>
      <w:r w:rsidR="001E7D42">
        <w:t xml:space="preserve">;  </w:t>
      </w:r>
    </w:p>
    <w:p w:rsidR="00A31403" w:rsidRDefault="001E7D42" w:rsidP="00082790">
      <w:pPr>
        <w:pStyle w:val="Sraopastraipa"/>
        <w:numPr>
          <w:ilvl w:val="1"/>
          <w:numId w:val="3"/>
        </w:numPr>
        <w:ind w:hanging="11"/>
      </w:pPr>
      <w:proofErr w:type="spellStart"/>
      <w:r>
        <w:t>esant</w:t>
      </w:r>
      <w:proofErr w:type="spellEnd"/>
      <w:r>
        <w:t xml:space="preserve"> </w:t>
      </w:r>
      <w:proofErr w:type="spellStart"/>
      <w:r>
        <w:t>situacijai</w:t>
      </w:r>
      <w:proofErr w:type="spellEnd"/>
      <w:r>
        <w:t xml:space="preserve">, kai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susisiekti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pagalbos </w:t>
      </w:r>
      <w:proofErr w:type="spellStart"/>
      <w:r>
        <w:t>tarnybomis</w:t>
      </w:r>
      <w:proofErr w:type="spellEnd"/>
      <w:r>
        <w:t xml:space="preserve">. </w:t>
      </w:r>
    </w:p>
    <w:p w:rsidR="004028C2" w:rsidRDefault="001E7D42" w:rsidP="00960B44">
      <w:pPr>
        <w:pStyle w:val="Sraopastraipa"/>
        <w:numPr>
          <w:ilvl w:val="0"/>
          <w:numId w:val="5"/>
        </w:numPr>
      </w:pPr>
      <w:proofErr w:type="spellStart"/>
      <w:r>
        <w:t>Mokinio</w:t>
      </w:r>
      <w:proofErr w:type="spellEnd"/>
      <w:r>
        <w:t xml:space="preserve">, </w:t>
      </w:r>
      <w:proofErr w:type="spellStart"/>
      <w:r>
        <w:t>asmeniniai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įrenginys</w:t>
      </w:r>
      <w:proofErr w:type="spellEnd"/>
      <w:r>
        <w:t xml:space="preserve"> (-</w:t>
      </w:r>
      <w:proofErr w:type="spellStart"/>
      <w:r>
        <w:t>iai</w:t>
      </w:r>
      <w:proofErr w:type="spellEnd"/>
      <w:r>
        <w:t xml:space="preserve">) </w:t>
      </w:r>
      <w:proofErr w:type="spellStart"/>
      <w:r>
        <w:t>pamokų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ir / </w:t>
      </w:r>
      <w:proofErr w:type="spellStart"/>
      <w:r>
        <w:t>ar</w:t>
      </w:r>
      <w:proofErr w:type="spellEnd"/>
      <w:r>
        <w:t xml:space="preserve"> </w:t>
      </w:r>
      <w:proofErr w:type="spellStart"/>
      <w:r>
        <w:t>formalių</w:t>
      </w:r>
      <w:proofErr w:type="spellEnd"/>
      <w:r>
        <w:t xml:space="preserve"> ir </w:t>
      </w:r>
      <w:proofErr w:type="spellStart"/>
      <w:proofErr w:type="gramStart"/>
      <w:r>
        <w:t>neformalių</w:t>
      </w:r>
      <w:proofErr w:type="spellEnd"/>
      <w:r>
        <w:t xml:space="preserve">  </w:t>
      </w:r>
      <w:proofErr w:type="spellStart"/>
      <w:r>
        <w:t>veiklų</w:t>
      </w:r>
      <w:proofErr w:type="spellEnd"/>
      <w:proofErr w:type="gramEnd"/>
      <w:r>
        <w:t xml:space="preserve"> (</w:t>
      </w:r>
      <w:proofErr w:type="spellStart"/>
      <w:r>
        <w:t>renginių</w:t>
      </w:r>
      <w:proofErr w:type="spellEnd"/>
      <w:r>
        <w:t xml:space="preserve">, </w:t>
      </w:r>
      <w:proofErr w:type="spellStart"/>
      <w:r>
        <w:t>susirinkimų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valandėlių</w:t>
      </w:r>
      <w:proofErr w:type="spellEnd"/>
      <w:r>
        <w:t xml:space="preserve">, </w:t>
      </w:r>
      <w:proofErr w:type="spellStart"/>
      <w:r>
        <w:t>popiečių</w:t>
      </w:r>
      <w:proofErr w:type="spellEnd"/>
      <w:r>
        <w:t xml:space="preserve">, </w:t>
      </w:r>
      <w:proofErr w:type="spellStart"/>
      <w:r>
        <w:t>konkursų</w:t>
      </w:r>
      <w:proofErr w:type="spellEnd"/>
      <w:r>
        <w:t xml:space="preserve">, </w:t>
      </w:r>
      <w:proofErr w:type="spellStart"/>
      <w:r>
        <w:t>viktorinų</w:t>
      </w:r>
      <w:proofErr w:type="spellEnd"/>
      <w:r>
        <w:t xml:space="preserve">, </w:t>
      </w:r>
      <w:proofErr w:type="spellStart"/>
      <w:r>
        <w:t>varžybų</w:t>
      </w:r>
      <w:proofErr w:type="spellEnd"/>
      <w:r>
        <w:t xml:space="preserve"> ir pan.)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išjungti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juose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begarsis</w:t>
      </w:r>
      <w:proofErr w:type="spellEnd"/>
      <w:r>
        <w:t xml:space="preserve"> </w:t>
      </w:r>
      <w:proofErr w:type="spellStart"/>
      <w:r>
        <w:t>režimas</w:t>
      </w:r>
      <w:proofErr w:type="spellEnd"/>
      <w:r>
        <w:t xml:space="preserve">. </w:t>
      </w:r>
    </w:p>
    <w:p w:rsidR="004028C2" w:rsidRDefault="001E7D42">
      <w:pPr>
        <w:numPr>
          <w:ilvl w:val="0"/>
          <w:numId w:val="5"/>
        </w:numPr>
      </w:pPr>
      <w:proofErr w:type="spellStart"/>
      <w:r>
        <w:t>Asmeniniai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įrenginiai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naudojami</w:t>
      </w:r>
      <w:proofErr w:type="spellEnd"/>
      <w:r>
        <w:t xml:space="preserve"> </w:t>
      </w:r>
      <w:proofErr w:type="spellStart"/>
      <w:r>
        <w:t>pamokose</w:t>
      </w:r>
      <w:proofErr w:type="spellEnd"/>
      <w:r>
        <w:t xml:space="preserve"> </w:t>
      </w:r>
      <w:proofErr w:type="spellStart"/>
      <w:r>
        <w:t>mokymosi</w:t>
      </w:r>
      <w:proofErr w:type="spellEnd"/>
      <w:r>
        <w:t xml:space="preserve">, </w:t>
      </w:r>
      <w:proofErr w:type="spellStart"/>
      <w:r>
        <w:t>auklėjimo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leidus</w:t>
      </w:r>
      <w:proofErr w:type="spellEnd"/>
      <w:r>
        <w:t xml:space="preserve"> </w:t>
      </w:r>
      <w:proofErr w:type="spellStart"/>
      <w:r>
        <w:t>mokytojui</w:t>
      </w:r>
      <w:proofErr w:type="spellEnd"/>
      <w:r>
        <w:t xml:space="preserve"> (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vadovui</w:t>
      </w:r>
      <w:proofErr w:type="spellEnd"/>
      <w:r>
        <w:t xml:space="preserve">). </w:t>
      </w:r>
    </w:p>
    <w:p w:rsidR="004028C2" w:rsidRDefault="001E7D42">
      <w:pPr>
        <w:numPr>
          <w:ilvl w:val="0"/>
          <w:numId w:val="5"/>
        </w:numPr>
      </w:pPr>
      <w:r>
        <w:t xml:space="preserve">Mokyklos </w:t>
      </w:r>
      <w:proofErr w:type="spellStart"/>
      <w:r>
        <w:t>vidaus</w:t>
      </w:r>
      <w:proofErr w:type="spellEnd"/>
      <w:r>
        <w:t xml:space="preserve"> ir </w:t>
      </w:r>
      <w:proofErr w:type="spellStart"/>
      <w:r>
        <w:t>lauko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 xml:space="preserve"> </w:t>
      </w:r>
      <w:proofErr w:type="spellStart"/>
      <w:r>
        <w:t>draudžiama</w:t>
      </w:r>
      <w:proofErr w:type="spellEnd"/>
      <w:r>
        <w:t xml:space="preserve"> </w:t>
      </w:r>
      <w:proofErr w:type="spellStart"/>
      <w:r>
        <w:t>filmuoti</w:t>
      </w:r>
      <w:proofErr w:type="spellEnd"/>
      <w:r>
        <w:t xml:space="preserve"> ir / </w:t>
      </w:r>
      <w:proofErr w:type="spellStart"/>
      <w:r>
        <w:t>ar</w:t>
      </w:r>
      <w:proofErr w:type="spellEnd"/>
      <w:r>
        <w:t xml:space="preserve"> </w:t>
      </w:r>
      <w:proofErr w:type="spellStart"/>
      <w:r>
        <w:t>fotografuoti</w:t>
      </w:r>
      <w:proofErr w:type="spellEnd"/>
      <w:r>
        <w:t xml:space="preserve"> </w:t>
      </w:r>
      <w:proofErr w:type="spellStart"/>
      <w:r>
        <w:t>asmeniniais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įrenginiais</w:t>
      </w:r>
      <w:proofErr w:type="spellEnd"/>
      <w:r>
        <w:t xml:space="preserve">. </w:t>
      </w:r>
    </w:p>
    <w:p w:rsidR="004028C2" w:rsidRDefault="001E7D42">
      <w:pPr>
        <w:spacing w:after="0" w:line="259" w:lineRule="auto"/>
        <w:ind w:left="720" w:firstLine="0"/>
        <w:jc w:val="left"/>
      </w:pPr>
      <w:r>
        <w:t xml:space="preserve"> </w:t>
      </w:r>
    </w:p>
    <w:p w:rsidR="004028C2" w:rsidRDefault="001E7D4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028C2" w:rsidRDefault="001E7D42">
      <w:pPr>
        <w:spacing w:after="27" w:line="259" w:lineRule="auto"/>
        <w:ind w:left="10" w:right="7" w:hanging="10"/>
        <w:jc w:val="center"/>
      </w:pPr>
      <w:r>
        <w:rPr>
          <w:b/>
        </w:rPr>
        <w:t>III SKYRIUS</w:t>
      </w:r>
      <w:r>
        <w:t xml:space="preserve"> </w:t>
      </w:r>
    </w:p>
    <w:p w:rsidR="004028C2" w:rsidRDefault="001E7D42">
      <w:pPr>
        <w:spacing w:after="3" w:line="259" w:lineRule="auto"/>
        <w:ind w:left="10" w:right="11" w:hanging="10"/>
        <w:jc w:val="center"/>
      </w:pPr>
      <w:r>
        <w:rPr>
          <w:b/>
        </w:rPr>
        <w:t xml:space="preserve">PRIEMONĖS REKOMENDACIJŲ ĮGYVENDINIMUI UŽTIKRINTI </w:t>
      </w:r>
    </w:p>
    <w:p w:rsidR="004028C2" w:rsidRDefault="001E7D42">
      <w:pPr>
        <w:spacing w:line="259" w:lineRule="auto"/>
        <w:ind w:left="55" w:firstLine="0"/>
        <w:jc w:val="center"/>
      </w:pPr>
      <w:r>
        <w:t xml:space="preserve"> </w:t>
      </w:r>
    </w:p>
    <w:p w:rsidR="004028C2" w:rsidRDefault="001E7D42">
      <w:pPr>
        <w:numPr>
          <w:ilvl w:val="0"/>
          <w:numId w:val="5"/>
        </w:numPr>
      </w:pPr>
      <w:r>
        <w:t xml:space="preserve">Mokyklos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ir </w:t>
      </w:r>
      <w:proofErr w:type="spellStart"/>
      <w:r>
        <w:t>nuostatos</w:t>
      </w:r>
      <w:proofErr w:type="spellEnd"/>
      <w:r>
        <w:t xml:space="preserve"> </w:t>
      </w:r>
      <w:proofErr w:type="spellStart"/>
      <w:r>
        <w:t>suderintos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ir </w:t>
      </w:r>
      <w:proofErr w:type="spellStart"/>
      <w:r>
        <w:t>atsižvelgta</w:t>
      </w:r>
      <w:proofErr w:type="spellEnd"/>
      <w:r>
        <w:t xml:space="preserve"> į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švietimo, </w:t>
      </w:r>
      <w:proofErr w:type="spellStart"/>
      <w:r>
        <w:t>mokslo</w:t>
      </w:r>
      <w:proofErr w:type="spellEnd"/>
      <w:r>
        <w:t xml:space="preserve"> ir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sveikatos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</w:t>
      </w:r>
      <w:proofErr w:type="spellStart"/>
      <w:r>
        <w:t>patvirtintas</w:t>
      </w:r>
      <w:proofErr w:type="spellEnd"/>
      <w:r>
        <w:t xml:space="preserve"> </w:t>
      </w:r>
      <w:proofErr w:type="spellStart"/>
      <w:r>
        <w:t>Rekomendacijas</w:t>
      </w:r>
      <w:proofErr w:type="spellEnd"/>
      <w:r>
        <w:t xml:space="preserve">. Mokyklos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 </w:t>
      </w:r>
      <w:proofErr w:type="spellStart"/>
      <w:r>
        <w:t>tvirtina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.  </w:t>
      </w:r>
    </w:p>
    <w:p w:rsidR="004028C2" w:rsidRDefault="001E7D42">
      <w:pPr>
        <w:numPr>
          <w:ilvl w:val="0"/>
          <w:numId w:val="5"/>
        </w:numPr>
      </w:pPr>
      <w:r>
        <w:t xml:space="preserve">Mokykla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saugojimą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tai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atsakingi</w:t>
      </w:r>
      <w:proofErr w:type="spellEnd"/>
      <w:r>
        <w:t xml:space="preserve"> </w:t>
      </w:r>
      <w:proofErr w:type="spellStart"/>
      <w:r>
        <w:t>patys</w:t>
      </w:r>
      <w:proofErr w:type="spellEnd"/>
      <w:r>
        <w:t xml:space="preserve"> </w:t>
      </w:r>
      <w:proofErr w:type="spellStart"/>
      <w:r>
        <w:t>tų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turėtojai</w:t>
      </w:r>
      <w:proofErr w:type="spellEnd"/>
      <w:r>
        <w:t xml:space="preserve">. </w:t>
      </w:r>
    </w:p>
    <w:p w:rsidR="004028C2" w:rsidRDefault="001E7D42">
      <w:pPr>
        <w:numPr>
          <w:ilvl w:val="0"/>
          <w:numId w:val="5"/>
        </w:numPr>
      </w:pPr>
      <w:proofErr w:type="spellStart"/>
      <w:r>
        <w:lastRenderedPageBreak/>
        <w:t>Jei</w:t>
      </w:r>
      <w:proofErr w:type="spellEnd"/>
      <w:r>
        <w:t xml:space="preserve"> </w:t>
      </w:r>
      <w:proofErr w:type="spellStart"/>
      <w:r>
        <w:t>mokinys</w:t>
      </w:r>
      <w:proofErr w:type="spellEnd"/>
      <w:r>
        <w:t xml:space="preserve"> </w:t>
      </w:r>
      <w:proofErr w:type="spellStart"/>
      <w:r>
        <w:t>pažeidė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naudojimosi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, </w:t>
      </w:r>
      <w:proofErr w:type="spellStart"/>
      <w:r>
        <w:t>dalyko</w:t>
      </w:r>
      <w:proofErr w:type="spellEnd"/>
      <w:r>
        <w:t xml:space="preserve"> </w:t>
      </w:r>
      <w:proofErr w:type="spellStart"/>
      <w:r>
        <w:t>mokytojas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, švietimo pagalbos </w:t>
      </w:r>
      <w:proofErr w:type="spellStart"/>
      <w:r>
        <w:t>specialistas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atstovas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paimti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asmeninį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įrenginį</w:t>
      </w:r>
      <w:proofErr w:type="spellEnd"/>
      <w:r>
        <w:t xml:space="preserve"> ir </w:t>
      </w:r>
      <w:proofErr w:type="spellStart"/>
      <w:r>
        <w:t>jį</w:t>
      </w:r>
      <w:proofErr w:type="spellEnd"/>
      <w:r>
        <w:t xml:space="preserve"> </w:t>
      </w:r>
      <w:proofErr w:type="spellStart"/>
      <w:r>
        <w:t>nunešti</w:t>
      </w:r>
      <w:proofErr w:type="spellEnd"/>
      <w:r>
        <w:t xml:space="preserve"> į </w:t>
      </w:r>
      <w:proofErr w:type="spellStart"/>
      <w:r>
        <w:t>raštinę</w:t>
      </w:r>
      <w:proofErr w:type="spellEnd"/>
      <w:r>
        <w:t xml:space="preserve">. </w:t>
      </w:r>
      <w:proofErr w:type="spellStart"/>
      <w:r>
        <w:t>Nusižengus</w:t>
      </w:r>
      <w:proofErr w:type="spellEnd"/>
      <w:r>
        <w:t xml:space="preserve"> </w:t>
      </w:r>
      <w:proofErr w:type="spellStart"/>
      <w:r>
        <w:t>pirmą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, </w:t>
      </w:r>
      <w:proofErr w:type="spellStart"/>
      <w:r>
        <w:t>raštinės</w:t>
      </w:r>
      <w:proofErr w:type="spellEnd"/>
      <w:r>
        <w:t xml:space="preserve"> </w:t>
      </w:r>
      <w:proofErr w:type="spellStart"/>
      <w:r>
        <w:t>darbuotojas</w:t>
      </w:r>
      <w:proofErr w:type="spellEnd"/>
      <w:r>
        <w:t xml:space="preserve"> </w:t>
      </w:r>
      <w:proofErr w:type="spellStart"/>
      <w:r>
        <w:t>asmeninį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įrenginį</w:t>
      </w:r>
      <w:proofErr w:type="spellEnd"/>
      <w:r>
        <w:t xml:space="preserve"> </w:t>
      </w:r>
      <w:proofErr w:type="spellStart"/>
      <w:r>
        <w:t>grąžina</w:t>
      </w:r>
      <w:proofErr w:type="spellEnd"/>
      <w:r>
        <w:t xml:space="preserve"> </w:t>
      </w:r>
      <w:proofErr w:type="spellStart"/>
      <w:r>
        <w:t>mokiniui</w:t>
      </w:r>
      <w:proofErr w:type="spellEnd"/>
      <w:r>
        <w:t xml:space="preserve"> </w:t>
      </w:r>
      <w:proofErr w:type="spellStart"/>
      <w:r>
        <w:t>pasibaigus</w:t>
      </w:r>
      <w:proofErr w:type="spellEnd"/>
      <w:r>
        <w:t xml:space="preserve"> </w:t>
      </w:r>
      <w:proofErr w:type="spellStart"/>
      <w:r>
        <w:t>pamokoms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ugdomajai</w:t>
      </w:r>
      <w:proofErr w:type="spellEnd"/>
      <w:r>
        <w:t xml:space="preserve"> </w:t>
      </w:r>
      <w:proofErr w:type="spellStart"/>
      <w:r>
        <w:t>veiklai</w:t>
      </w:r>
      <w:proofErr w:type="spellEnd"/>
      <w:r>
        <w:t xml:space="preserve"> ne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teritorijoje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nusižengiama</w:t>
      </w:r>
      <w:proofErr w:type="spellEnd"/>
      <w:r>
        <w:t xml:space="preserve"> </w:t>
      </w:r>
      <w:proofErr w:type="spellStart"/>
      <w:r>
        <w:t>pakartotinai</w:t>
      </w:r>
      <w:proofErr w:type="spellEnd"/>
      <w:r>
        <w:t xml:space="preserve"> –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įrenginį</w:t>
      </w:r>
      <w:proofErr w:type="spellEnd"/>
      <w:r>
        <w:t xml:space="preserve">, </w:t>
      </w:r>
      <w:proofErr w:type="spellStart"/>
      <w:r>
        <w:t>esantį</w:t>
      </w:r>
      <w:proofErr w:type="spellEnd"/>
      <w:r>
        <w:t xml:space="preserve"> </w:t>
      </w:r>
      <w:proofErr w:type="spellStart"/>
      <w:r>
        <w:t>raštinėje</w:t>
      </w:r>
      <w:proofErr w:type="spellEnd"/>
      <w:r>
        <w:t xml:space="preserve">, </w:t>
      </w:r>
      <w:proofErr w:type="spellStart"/>
      <w:r>
        <w:t>atsiima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(</w:t>
      </w:r>
      <w:proofErr w:type="spellStart"/>
      <w:r>
        <w:t>globėjai</w:t>
      </w:r>
      <w:proofErr w:type="spellEnd"/>
      <w:r>
        <w:t xml:space="preserve">). </w:t>
      </w:r>
    </w:p>
    <w:p w:rsidR="004028C2" w:rsidRDefault="001E7D42">
      <w:pPr>
        <w:numPr>
          <w:ilvl w:val="0"/>
          <w:numId w:val="5"/>
        </w:numPr>
      </w:pPr>
      <w:proofErr w:type="spellStart"/>
      <w:r>
        <w:t>Mokiniams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nuolat</w:t>
      </w:r>
      <w:proofErr w:type="spellEnd"/>
      <w:r>
        <w:t xml:space="preserve"> </w:t>
      </w:r>
      <w:proofErr w:type="spellStart"/>
      <w:r>
        <w:t>pažeidinėja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,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drausminės</w:t>
      </w:r>
      <w:proofErr w:type="spellEnd"/>
      <w:r>
        <w:t xml:space="preserve"> </w:t>
      </w:r>
      <w:proofErr w:type="spellStart"/>
      <w:r>
        <w:t>nuobaudos</w:t>
      </w:r>
      <w:proofErr w:type="spellEnd"/>
      <w:r>
        <w:t xml:space="preserve">:  </w:t>
      </w:r>
    </w:p>
    <w:p w:rsidR="004028C2" w:rsidRDefault="001E7D42" w:rsidP="00441BBC">
      <w:pPr>
        <w:numPr>
          <w:ilvl w:val="1"/>
          <w:numId w:val="5"/>
        </w:numPr>
        <w:ind w:hanging="11"/>
      </w:pPr>
      <w:proofErr w:type="spellStart"/>
      <w:r>
        <w:t>priminimas</w:t>
      </w:r>
      <w:proofErr w:type="spellEnd"/>
      <w:r>
        <w:t xml:space="preserve">;  </w:t>
      </w:r>
    </w:p>
    <w:p w:rsidR="004028C2" w:rsidRDefault="001E7D42" w:rsidP="00441BBC">
      <w:pPr>
        <w:numPr>
          <w:ilvl w:val="1"/>
          <w:numId w:val="5"/>
        </w:numPr>
        <w:ind w:hanging="11"/>
      </w:pPr>
      <w:proofErr w:type="spellStart"/>
      <w:r>
        <w:t>žodinis</w:t>
      </w:r>
      <w:proofErr w:type="spellEnd"/>
      <w:r>
        <w:t xml:space="preserve"> </w:t>
      </w:r>
      <w:proofErr w:type="spellStart"/>
      <w:r>
        <w:t>įspėjimas</w:t>
      </w:r>
      <w:proofErr w:type="spellEnd"/>
      <w:r>
        <w:t xml:space="preserve">;  </w:t>
      </w:r>
    </w:p>
    <w:p w:rsidR="004028C2" w:rsidRDefault="001E7D42" w:rsidP="00441BBC">
      <w:pPr>
        <w:numPr>
          <w:ilvl w:val="1"/>
          <w:numId w:val="5"/>
        </w:numPr>
        <w:ind w:hanging="11"/>
      </w:pPr>
      <w:proofErr w:type="spellStart"/>
      <w:r>
        <w:t>kviečiami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(</w:t>
      </w:r>
      <w:proofErr w:type="spellStart"/>
      <w:r>
        <w:t>globėjai</w:t>
      </w:r>
      <w:proofErr w:type="spellEnd"/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vaiku</w:t>
      </w:r>
      <w:proofErr w:type="spellEnd"/>
      <w:r>
        <w:t xml:space="preserve"> </w:t>
      </w:r>
      <w:proofErr w:type="spellStart"/>
      <w:r>
        <w:t>atvykti</w:t>
      </w:r>
      <w:proofErr w:type="spellEnd"/>
      <w:r>
        <w:t xml:space="preserve"> į </w:t>
      </w:r>
      <w:proofErr w:type="spellStart"/>
      <w:r>
        <w:t>pokalbį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vadovu</w:t>
      </w:r>
      <w:proofErr w:type="spellEnd"/>
      <w:r>
        <w:t xml:space="preserve"> ir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socialiniu</w:t>
      </w:r>
      <w:proofErr w:type="spellEnd"/>
      <w:r>
        <w:t xml:space="preserve"> </w:t>
      </w:r>
      <w:proofErr w:type="spellStart"/>
      <w:r>
        <w:t>pedagogu</w:t>
      </w:r>
      <w:proofErr w:type="spellEnd"/>
      <w:r>
        <w:t xml:space="preserve">;  </w:t>
      </w:r>
    </w:p>
    <w:p w:rsidR="004028C2" w:rsidRDefault="001E7D42" w:rsidP="00441BBC">
      <w:pPr>
        <w:numPr>
          <w:ilvl w:val="1"/>
          <w:numId w:val="5"/>
        </w:numPr>
        <w:ind w:hanging="11"/>
      </w:pPr>
      <w:proofErr w:type="spellStart"/>
      <w:r>
        <w:t>kviečiami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(</w:t>
      </w:r>
      <w:proofErr w:type="spellStart"/>
      <w:r>
        <w:t>globėjai</w:t>
      </w:r>
      <w:proofErr w:type="spellEnd"/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vaiku</w:t>
      </w:r>
      <w:proofErr w:type="spellEnd"/>
      <w:r>
        <w:t xml:space="preserve"> </w:t>
      </w:r>
      <w:proofErr w:type="spellStart"/>
      <w:r>
        <w:t>atvykti</w:t>
      </w:r>
      <w:proofErr w:type="spellEnd"/>
      <w:r>
        <w:t xml:space="preserve"> į Vaiko </w:t>
      </w:r>
      <w:proofErr w:type="spellStart"/>
      <w:r>
        <w:t>gerovės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posėdį</w:t>
      </w:r>
      <w:proofErr w:type="spellEnd"/>
      <w:r>
        <w:t xml:space="preserve">; </w:t>
      </w:r>
    </w:p>
    <w:p w:rsidR="004028C2" w:rsidRDefault="001E7D42" w:rsidP="00441BBC">
      <w:pPr>
        <w:numPr>
          <w:ilvl w:val="1"/>
          <w:numId w:val="5"/>
        </w:numPr>
        <w:ind w:hanging="11"/>
      </w:pPr>
      <w:proofErr w:type="spellStart"/>
      <w:r>
        <w:t>kitais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numatytais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.  </w:t>
      </w:r>
    </w:p>
    <w:p w:rsidR="004028C2" w:rsidRDefault="001E7D42">
      <w:pPr>
        <w:numPr>
          <w:ilvl w:val="0"/>
          <w:numId w:val="5"/>
        </w:numPr>
      </w:pPr>
      <w:proofErr w:type="spellStart"/>
      <w:r>
        <w:t>Asmeniniai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įrenginiai</w:t>
      </w:r>
      <w:proofErr w:type="spellEnd"/>
      <w:r>
        <w:t xml:space="preserve"> </w:t>
      </w:r>
      <w:proofErr w:type="spellStart"/>
      <w:r>
        <w:t>turėtų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naudojami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. </w:t>
      </w:r>
      <w:proofErr w:type="spellStart"/>
      <w:r>
        <w:t>Stebėseną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mokytojas</w:t>
      </w:r>
      <w:proofErr w:type="spellEnd"/>
      <w:r>
        <w:t xml:space="preserve"> </w:t>
      </w:r>
      <w:proofErr w:type="spellStart"/>
      <w:r>
        <w:t>pamokų</w:t>
      </w:r>
      <w:proofErr w:type="spellEnd"/>
      <w:r>
        <w:t xml:space="preserve"> ir </w:t>
      </w:r>
      <w:proofErr w:type="spellStart"/>
      <w:r>
        <w:t>pertraukų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švietimo pagalbos </w:t>
      </w:r>
      <w:proofErr w:type="spellStart"/>
      <w:r>
        <w:t>specialistas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 ir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pavaduotojai</w:t>
      </w:r>
      <w:proofErr w:type="spellEnd"/>
      <w:r>
        <w:t xml:space="preserve"> </w:t>
      </w:r>
      <w:proofErr w:type="spellStart"/>
      <w:r>
        <w:t>ugdymui</w:t>
      </w:r>
      <w:proofErr w:type="spellEnd"/>
      <w:r>
        <w:t xml:space="preserve">.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tėvai</w:t>
      </w:r>
      <w:proofErr w:type="spellEnd"/>
      <w:r>
        <w:t xml:space="preserve"> (</w:t>
      </w:r>
      <w:proofErr w:type="spellStart"/>
      <w:r>
        <w:t>globėjai</w:t>
      </w:r>
      <w:proofErr w:type="spellEnd"/>
      <w:r>
        <w:t xml:space="preserve">) </w:t>
      </w:r>
      <w:proofErr w:type="spellStart"/>
      <w:r>
        <w:t>nuolat</w:t>
      </w:r>
      <w:proofErr w:type="spellEnd"/>
      <w:r>
        <w:t xml:space="preserve"> </w:t>
      </w:r>
      <w:proofErr w:type="spellStart"/>
      <w:r>
        <w:t>primena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vaikui</w:t>
      </w:r>
      <w:proofErr w:type="spellEnd"/>
      <w:r>
        <w:t xml:space="preserve"> </w:t>
      </w:r>
      <w:proofErr w:type="spellStart"/>
      <w:r>
        <w:t>laikytis</w:t>
      </w:r>
      <w:proofErr w:type="spellEnd"/>
      <w:r>
        <w:t xml:space="preserve"> </w:t>
      </w:r>
      <w:proofErr w:type="spellStart"/>
      <w:r>
        <w:t>nustatytos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. </w:t>
      </w:r>
    </w:p>
    <w:p w:rsidR="004028C2" w:rsidRDefault="001E7D42">
      <w:pPr>
        <w:spacing w:after="0" w:line="259" w:lineRule="auto"/>
        <w:ind w:left="720" w:firstLine="0"/>
        <w:jc w:val="left"/>
      </w:pPr>
      <w:r>
        <w:t xml:space="preserve"> </w:t>
      </w:r>
    </w:p>
    <w:p w:rsidR="004028C2" w:rsidRDefault="001E7D42">
      <w:pPr>
        <w:spacing w:after="3" w:line="259" w:lineRule="auto"/>
        <w:ind w:left="10" w:right="6" w:hanging="10"/>
        <w:jc w:val="center"/>
      </w:pPr>
      <w:r>
        <w:rPr>
          <w:b/>
        </w:rPr>
        <w:t xml:space="preserve">IV SKYRIUS </w:t>
      </w:r>
    </w:p>
    <w:p w:rsidR="004028C2" w:rsidRDefault="001E7D42">
      <w:pPr>
        <w:spacing w:after="3" w:line="259" w:lineRule="auto"/>
        <w:ind w:left="10" w:right="3" w:hanging="10"/>
        <w:jc w:val="center"/>
      </w:pPr>
      <w:r>
        <w:rPr>
          <w:b/>
        </w:rPr>
        <w:t xml:space="preserve">BAIGIAMOSIOS NUOSTATOS </w:t>
      </w:r>
    </w:p>
    <w:p w:rsidR="004028C2" w:rsidRDefault="001E7D42">
      <w:pPr>
        <w:spacing w:after="20" w:line="259" w:lineRule="auto"/>
        <w:ind w:left="55" w:firstLine="0"/>
        <w:jc w:val="center"/>
      </w:pPr>
      <w:r>
        <w:t xml:space="preserve"> </w:t>
      </w:r>
    </w:p>
    <w:p w:rsidR="004028C2" w:rsidRDefault="001E7D42">
      <w:pPr>
        <w:numPr>
          <w:ilvl w:val="0"/>
          <w:numId w:val="5"/>
        </w:numPr>
      </w:pPr>
      <w:r>
        <w:t xml:space="preserve">Mokykla </w:t>
      </w:r>
      <w:proofErr w:type="spellStart"/>
      <w:r>
        <w:t>supažindina</w:t>
      </w:r>
      <w:proofErr w:type="spellEnd"/>
      <w:r>
        <w:t xml:space="preserve"> </w:t>
      </w:r>
      <w:proofErr w:type="spellStart"/>
      <w:r>
        <w:t>bendruomenę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patvirtinta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</w:t>
      </w:r>
    </w:p>
    <w:p w:rsidR="004028C2" w:rsidRDefault="001E7D42">
      <w:pPr>
        <w:numPr>
          <w:ilvl w:val="0"/>
          <w:numId w:val="5"/>
        </w:numPr>
      </w:pPr>
      <w:proofErr w:type="spellStart"/>
      <w:r>
        <w:t>Klasių</w:t>
      </w:r>
      <w:proofErr w:type="spellEnd"/>
      <w:r>
        <w:t xml:space="preserve"> </w:t>
      </w:r>
      <w:proofErr w:type="spellStart"/>
      <w:r>
        <w:t>vadovai</w:t>
      </w:r>
      <w:proofErr w:type="spellEnd"/>
      <w:r>
        <w:t xml:space="preserve"> </w:t>
      </w:r>
      <w:proofErr w:type="spellStart"/>
      <w:r>
        <w:t>supažindina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kasmet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rugsėjo</w:t>
      </w:r>
      <w:proofErr w:type="spellEnd"/>
      <w:r>
        <w:t xml:space="preserve"> 5 d. </w:t>
      </w:r>
      <w:proofErr w:type="spellStart"/>
      <w:r>
        <w:t>Tėvus</w:t>
      </w:r>
      <w:proofErr w:type="spellEnd"/>
      <w:r>
        <w:t xml:space="preserve"> (</w:t>
      </w:r>
      <w:proofErr w:type="spellStart"/>
      <w:r>
        <w:t>globėjus</w:t>
      </w:r>
      <w:proofErr w:type="spellEnd"/>
      <w:r>
        <w:t xml:space="preserve">)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vadovas</w:t>
      </w:r>
      <w:proofErr w:type="spellEnd"/>
      <w:r>
        <w:t xml:space="preserve"> </w:t>
      </w:r>
      <w:proofErr w:type="spellStart"/>
      <w:r>
        <w:t>supažindina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rugsėjo</w:t>
      </w:r>
      <w:proofErr w:type="spellEnd"/>
      <w:r>
        <w:t xml:space="preserve"> 5 d. TAMO </w:t>
      </w:r>
      <w:proofErr w:type="spellStart"/>
      <w:r>
        <w:t>dienyno</w:t>
      </w:r>
      <w:proofErr w:type="spellEnd"/>
      <w:r>
        <w:t xml:space="preserve"> pagalba.  </w:t>
      </w:r>
    </w:p>
    <w:p w:rsidR="004028C2" w:rsidRDefault="001E7D42">
      <w:pPr>
        <w:numPr>
          <w:ilvl w:val="0"/>
          <w:numId w:val="5"/>
        </w:numPr>
      </w:pP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aprašas</w:t>
      </w:r>
      <w:proofErr w:type="spellEnd"/>
      <w:r>
        <w:t xml:space="preserve"> </w:t>
      </w:r>
      <w:proofErr w:type="spellStart"/>
      <w:r>
        <w:t>skelbiamas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internetinėje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. </w:t>
      </w:r>
    </w:p>
    <w:p w:rsidR="004028C2" w:rsidRDefault="001E7D42">
      <w:pPr>
        <w:numPr>
          <w:ilvl w:val="0"/>
          <w:numId w:val="5"/>
        </w:numPr>
      </w:pPr>
      <w:proofErr w:type="spellStart"/>
      <w:r>
        <w:t>Siekiant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sklandų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įgyvendinimą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vadovai</w:t>
      </w:r>
      <w:proofErr w:type="spellEnd"/>
      <w:r>
        <w:t xml:space="preserve">, švietimo pagalbos </w:t>
      </w:r>
      <w:proofErr w:type="spellStart"/>
      <w:r>
        <w:t>specialistai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tris </w:t>
      </w:r>
      <w:proofErr w:type="spellStart"/>
      <w:r>
        <w:t>kartus</w:t>
      </w:r>
      <w:proofErr w:type="spellEnd"/>
      <w:r>
        <w:t xml:space="preserve"> per </w:t>
      </w:r>
      <w:proofErr w:type="spellStart"/>
      <w:r>
        <w:t>mokslo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konsultuoja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ilgalaikio</w:t>
      </w:r>
      <w:proofErr w:type="spellEnd"/>
      <w:r>
        <w:t xml:space="preserve"> </w:t>
      </w:r>
      <w:proofErr w:type="spellStart"/>
      <w:r>
        <w:t>asmeninių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įrenginių</w:t>
      </w:r>
      <w:proofErr w:type="spellEnd"/>
      <w:r>
        <w:t xml:space="preserve"> </w:t>
      </w:r>
      <w:proofErr w:type="spellStart"/>
      <w:r>
        <w:t>naudojimosi</w:t>
      </w:r>
      <w:proofErr w:type="spellEnd"/>
      <w:r>
        <w:t xml:space="preserve"> </w:t>
      </w:r>
      <w:proofErr w:type="spellStart"/>
      <w:r>
        <w:t>žalos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sveikatai</w:t>
      </w:r>
      <w:proofErr w:type="spellEnd"/>
      <w:r>
        <w:t xml:space="preserve">.    </w:t>
      </w:r>
    </w:p>
    <w:p w:rsidR="004028C2" w:rsidRDefault="001E7D42">
      <w:pPr>
        <w:numPr>
          <w:ilvl w:val="0"/>
          <w:numId w:val="5"/>
        </w:numPr>
      </w:pPr>
      <w:r>
        <w:t xml:space="preserve">Mokykla </w:t>
      </w:r>
      <w:proofErr w:type="spellStart"/>
      <w:r>
        <w:t>pertraukų</w:t>
      </w:r>
      <w:proofErr w:type="spellEnd"/>
      <w:r>
        <w:t xml:space="preserve"> tarp </w:t>
      </w:r>
      <w:proofErr w:type="spellStart"/>
      <w:r>
        <w:t>pamokų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įvairiam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poilsiui</w:t>
      </w:r>
      <w:proofErr w:type="spellEnd"/>
      <w:r>
        <w:t xml:space="preserve"> ir </w:t>
      </w:r>
      <w:proofErr w:type="spellStart"/>
      <w:r>
        <w:t>užimtumui</w:t>
      </w:r>
      <w:proofErr w:type="spellEnd"/>
      <w:r>
        <w:t xml:space="preserve">: </w:t>
      </w:r>
    </w:p>
    <w:p w:rsidR="00A31403" w:rsidRDefault="00960B44" w:rsidP="00D61CFD">
      <w:pPr>
        <w:ind w:firstLine="608"/>
      </w:pPr>
      <w:r>
        <w:t>19</w:t>
      </w:r>
      <w:r w:rsidR="00945B86">
        <w:t>.1.</w:t>
      </w:r>
      <w:r w:rsidR="00E62F8F">
        <w:t xml:space="preserve"> </w:t>
      </w:r>
      <w:proofErr w:type="spellStart"/>
      <w:r w:rsidR="001E7D42">
        <w:t>šiltuoju</w:t>
      </w:r>
      <w:proofErr w:type="spellEnd"/>
      <w:r w:rsidR="001E7D42">
        <w:t xml:space="preserve"> </w:t>
      </w:r>
      <w:proofErr w:type="spellStart"/>
      <w:r w:rsidR="001E7D42">
        <w:t>metų</w:t>
      </w:r>
      <w:proofErr w:type="spellEnd"/>
      <w:r w:rsidR="001E7D42">
        <w:t xml:space="preserve"> </w:t>
      </w:r>
      <w:proofErr w:type="spellStart"/>
      <w:r w:rsidR="001E7D42">
        <w:t>laiku</w:t>
      </w:r>
      <w:proofErr w:type="spellEnd"/>
      <w:r w:rsidR="001E7D42">
        <w:t xml:space="preserve"> </w:t>
      </w:r>
      <w:proofErr w:type="spellStart"/>
      <w:r w:rsidR="001E7D42">
        <w:t>mokiniai</w:t>
      </w:r>
      <w:proofErr w:type="spellEnd"/>
      <w:r w:rsidR="001E7D42">
        <w:t xml:space="preserve"> </w:t>
      </w:r>
      <w:proofErr w:type="spellStart"/>
      <w:r w:rsidR="001E7D42">
        <w:t>pertraukų</w:t>
      </w:r>
      <w:proofErr w:type="spellEnd"/>
      <w:r w:rsidR="001E7D42">
        <w:t xml:space="preserve"> </w:t>
      </w:r>
      <w:proofErr w:type="spellStart"/>
      <w:r w:rsidR="001E7D42">
        <w:t>metu</w:t>
      </w:r>
      <w:proofErr w:type="spellEnd"/>
      <w:r w:rsidR="001E7D42">
        <w:t xml:space="preserve"> </w:t>
      </w:r>
      <w:proofErr w:type="spellStart"/>
      <w:r w:rsidR="001E7D42">
        <w:t>laiką</w:t>
      </w:r>
      <w:proofErr w:type="spellEnd"/>
      <w:r w:rsidR="001E7D42">
        <w:t xml:space="preserve"> </w:t>
      </w:r>
      <w:proofErr w:type="spellStart"/>
      <w:r w:rsidR="001E7D42">
        <w:t>gali</w:t>
      </w:r>
      <w:proofErr w:type="spellEnd"/>
      <w:r w:rsidR="001E7D42">
        <w:t xml:space="preserve"> </w:t>
      </w:r>
      <w:proofErr w:type="spellStart"/>
      <w:r w:rsidR="001E7D42">
        <w:t>praleisti</w:t>
      </w:r>
      <w:proofErr w:type="spellEnd"/>
      <w:r w:rsidR="001E7D42">
        <w:t xml:space="preserve"> </w:t>
      </w:r>
      <w:proofErr w:type="spellStart"/>
      <w:r w:rsidR="001E7D42">
        <w:t>kieme</w:t>
      </w:r>
      <w:proofErr w:type="spellEnd"/>
      <w:r w:rsidR="00A31403">
        <w:t xml:space="preserve">, </w:t>
      </w:r>
      <w:proofErr w:type="spellStart"/>
      <w:r w:rsidR="001E7D42">
        <w:t>užsiimti</w:t>
      </w:r>
      <w:proofErr w:type="spellEnd"/>
      <w:r w:rsidR="001E7D42">
        <w:t xml:space="preserve"> </w:t>
      </w:r>
      <w:proofErr w:type="spellStart"/>
      <w:r w:rsidR="001E7D42">
        <w:t>fiziniu</w:t>
      </w:r>
      <w:proofErr w:type="spellEnd"/>
      <w:r w:rsidR="001E7D42">
        <w:t xml:space="preserve"> </w:t>
      </w:r>
      <w:proofErr w:type="spellStart"/>
      <w:r w:rsidR="001E7D42">
        <w:t>aktyvumu</w:t>
      </w:r>
      <w:proofErr w:type="spellEnd"/>
      <w:r w:rsidR="001E7D42">
        <w:t xml:space="preserve"> – </w:t>
      </w:r>
      <w:proofErr w:type="spellStart"/>
      <w:r w:rsidR="001E7D42">
        <w:t>žaisti</w:t>
      </w:r>
      <w:proofErr w:type="spellEnd"/>
      <w:r w:rsidR="001E7D42">
        <w:t xml:space="preserve"> </w:t>
      </w:r>
      <w:proofErr w:type="spellStart"/>
      <w:r w:rsidR="001E7D42">
        <w:t>įvairius</w:t>
      </w:r>
      <w:proofErr w:type="spellEnd"/>
      <w:r w:rsidR="001E7D42">
        <w:t xml:space="preserve"> </w:t>
      </w:r>
      <w:proofErr w:type="spellStart"/>
      <w:r w:rsidR="001E7D42">
        <w:t>judriuosius</w:t>
      </w:r>
      <w:proofErr w:type="spellEnd"/>
      <w:r w:rsidR="001E7D42">
        <w:t xml:space="preserve"> ir </w:t>
      </w:r>
      <w:proofErr w:type="spellStart"/>
      <w:r w:rsidR="001E7D42">
        <w:t>sportinius</w:t>
      </w:r>
      <w:proofErr w:type="spellEnd"/>
      <w:r w:rsidR="001E7D42">
        <w:t xml:space="preserve"> </w:t>
      </w:r>
      <w:proofErr w:type="spellStart"/>
      <w:r w:rsidR="001E7D42">
        <w:t>žaidimus</w:t>
      </w:r>
      <w:proofErr w:type="spellEnd"/>
      <w:r w:rsidR="001E7D42">
        <w:t xml:space="preserve">, </w:t>
      </w:r>
      <w:proofErr w:type="spellStart"/>
      <w:r w:rsidR="001E7D42">
        <w:t>bėgioti</w:t>
      </w:r>
      <w:proofErr w:type="spellEnd"/>
      <w:r w:rsidR="001E7D42">
        <w:t xml:space="preserve">, </w:t>
      </w:r>
      <w:proofErr w:type="spellStart"/>
      <w:r w:rsidR="001E7D42">
        <w:t>sparčiai</w:t>
      </w:r>
      <w:proofErr w:type="spellEnd"/>
      <w:r w:rsidR="001E7D42">
        <w:t xml:space="preserve"> </w:t>
      </w:r>
      <w:proofErr w:type="spellStart"/>
      <w:r w:rsidR="001E7D42">
        <w:t>eiti</w:t>
      </w:r>
      <w:proofErr w:type="spellEnd"/>
      <w:r w:rsidR="001E7D42">
        <w:t xml:space="preserve">, </w:t>
      </w:r>
      <w:proofErr w:type="spellStart"/>
      <w:r w:rsidR="001E7D42">
        <w:t>naudotis</w:t>
      </w:r>
      <w:proofErr w:type="spellEnd"/>
      <w:r w:rsidR="001E7D42">
        <w:t xml:space="preserve"> </w:t>
      </w:r>
      <w:proofErr w:type="spellStart"/>
      <w:r w:rsidR="001E7D42">
        <w:t>lauko</w:t>
      </w:r>
      <w:proofErr w:type="spellEnd"/>
      <w:r w:rsidR="001E7D42">
        <w:t xml:space="preserve"> </w:t>
      </w:r>
      <w:proofErr w:type="spellStart"/>
      <w:r w:rsidR="001E7D42">
        <w:t>treniruokliais</w:t>
      </w:r>
      <w:proofErr w:type="spellEnd"/>
      <w:r w:rsidR="001E7D42">
        <w:t xml:space="preserve"> ir </w:t>
      </w:r>
      <w:proofErr w:type="spellStart"/>
      <w:r w:rsidR="001E7D42">
        <w:t>įvairiomis</w:t>
      </w:r>
      <w:proofErr w:type="spellEnd"/>
      <w:r w:rsidR="001E7D42">
        <w:t xml:space="preserve"> </w:t>
      </w:r>
      <w:proofErr w:type="spellStart"/>
      <w:r w:rsidR="001E7D42">
        <w:t>lauko</w:t>
      </w:r>
      <w:proofErr w:type="spellEnd"/>
      <w:r w:rsidR="001E7D42">
        <w:t xml:space="preserve"> </w:t>
      </w:r>
      <w:proofErr w:type="spellStart"/>
      <w:r w:rsidR="001E7D42">
        <w:t>sporto</w:t>
      </w:r>
      <w:proofErr w:type="spellEnd"/>
      <w:r w:rsidR="001E7D42">
        <w:t xml:space="preserve"> </w:t>
      </w:r>
      <w:proofErr w:type="spellStart"/>
      <w:r w:rsidR="001E7D42">
        <w:t>ar</w:t>
      </w:r>
      <w:proofErr w:type="spellEnd"/>
      <w:r w:rsidR="001E7D42">
        <w:t xml:space="preserve"> </w:t>
      </w:r>
      <w:proofErr w:type="spellStart"/>
      <w:r w:rsidR="001E7D42">
        <w:t>ugdymo</w:t>
      </w:r>
      <w:proofErr w:type="spellEnd"/>
      <w:r w:rsidR="001E7D42">
        <w:t xml:space="preserve"> </w:t>
      </w:r>
      <w:proofErr w:type="spellStart"/>
      <w:r w:rsidR="001E7D42">
        <w:t>priemonėmis</w:t>
      </w:r>
      <w:proofErr w:type="spellEnd"/>
      <w:r w:rsidR="001E7D42">
        <w:t xml:space="preserve">; </w:t>
      </w:r>
    </w:p>
    <w:p w:rsidR="004028C2" w:rsidRDefault="00960B44" w:rsidP="00190ACE">
      <w:pPr>
        <w:ind w:firstLine="608"/>
      </w:pPr>
      <w:r>
        <w:t>19</w:t>
      </w:r>
      <w:r w:rsidR="00945B86">
        <w:t>.2.</w:t>
      </w:r>
      <w:r w:rsidR="00E62F8F">
        <w:t xml:space="preserve"> </w:t>
      </w:r>
      <w:proofErr w:type="spellStart"/>
      <w:r w:rsidR="001E7D42">
        <w:t>šaltuoju</w:t>
      </w:r>
      <w:proofErr w:type="spellEnd"/>
      <w:r w:rsidR="001E7D42">
        <w:t xml:space="preserve"> </w:t>
      </w:r>
      <w:proofErr w:type="spellStart"/>
      <w:r w:rsidR="001E7D42">
        <w:t>metų</w:t>
      </w:r>
      <w:proofErr w:type="spellEnd"/>
      <w:r w:rsidR="001E7D42">
        <w:t xml:space="preserve"> </w:t>
      </w:r>
      <w:proofErr w:type="spellStart"/>
      <w:r w:rsidR="001E7D42">
        <w:t>laiku</w:t>
      </w:r>
      <w:proofErr w:type="spellEnd"/>
      <w:r w:rsidR="001E7D42">
        <w:t xml:space="preserve"> </w:t>
      </w:r>
      <w:proofErr w:type="spellStart"/>
      <w:r w:rsidR="001E7D42">
        <w:t>arba</w:t>
      </w:r>
      <w:proofErr w:type="spellEnd"/>
      <w:r w:rsidR="001E7D42">
        <w:t xml:space="preserve"> </w:t>
      </w:r>
      <w:proofErr w:type="spellStart"/>
      <w:r w:rsidR="001E7D42">
        <w:t>esant</w:t>
      </w:r>
      <w:proofErr w:type="spellEnd"/>
      <w:r w:rsidR="001E7D42">
        <w:t xml:space="preserve"> </w:t>
      </w:r>
      <w:proofErr w:type="spellStart"/>
      <w:r w:rsidR="001E7D42">
        <w:t>nepalankioms</w:t>
      </w:r>
      <w:proofErr w:type="spellEnd"/>
      <w:r w:rsidR="001E7D42">
        <w:t xml:space="preserve"> </w:t>
      </w:r>
      <w:proofErr w:type="spellStart"/>
      <w:r w:rsidR="001E7D42">
        <w:t>oro</w:t>
      </w:r>
      <w:proofErr w:type="spellEnd"/>
      <w:r w:rsidR="001E7D42">
        <w:t xml:space="preserve"> </w:t>
      </w:r>
      <w:proofErr w:type="spellStart"/>
      <w:r w:rsidR="001E7D42">
        <w:t>sąlygoms</w:t>
      </w:r>
      <w:proofErr w:type="spellEnd"/>
      <w:r w:rsidR="001E7D42">
        <w:t xml:space="preserve"> </w:t>
      </w:r>
      <w:proofErr w:type="spellStart"/>
      <w:r w:rsidR="001E7D42">
        <w:t>mokiniai</w:t>
      </w:r>
      <w:proofErr w:type="spellEnd"/>
      <w:r w:rsidR="001E7D42">
        <w:t xml:space="preserve"> </w:t>
      </w:r>
      <w:proofErr w:type="spellStart"/>
      <w:r w:rsidR="001E7D42">
        <w:t>pertraukų</w:t>
      </w:r>
      <w:proofErr w:type="spellEnd"/>
      <w:r w:rsidR="001E7D42">
        <w:t xml:space="preserve"> </w:t>
      </w:r>
      <w:proofErr w:type="spellStart"/>
      <w:r w:rsidR="001E7D42">
        <w:t>metu</w:t>
      </w:r>
      <w:proofErr w:type="spellEnd"/>
      <w:r w:rsidR="001E7D42">
        <w:t xml:space="preserve"> </w:t>
      </w:r>
      <w:proofErr w:type="spellStart"/>
      <w:r w:rsidR="001E7D42">
        <w:t>gali</w:t>
      </w:r>
      <w:proofErr w:type="spellEnd"/>
      <w:r w:rsidR="001E7D42">
        <w:t xml:space="preserve"> </w:t>
      </w:r>
      <w:proofErr w:type="spellStart"/>
      <w:r w:rsidR="001E7D42">
        <w:t>užsiimti</w:t>
      </w:r>
      <w:proofErr w:type="spellEnd"/>
      <w:r w:rsidR="001E7D42">
        <w:t xml:space="preserve"> </w:t>
      </w:r>
      <w:proofErr w:type="spellStart"/>
      <w:r w:rsidR="001E7D42">
        <w:t>stalo</w:t>
      </w:r>
      <w:proofErr w:type="spellEnd"/>
      <w:r w:rsidR="001E7D42">
        <w:t xml:space="preserve"> </w:t>
      </w:r>
      <w:proofErr w:type="spellStart"/>
      <w:r w:rsidR="001E7D42">
        <w:t>žaidimais</w:t>
      </w:r>
      <w:proofErr w:type="spellEnd"/>
      <w:r w:rsidR="001E7D42">
        <w:t xml:space="preserve"> (</w:t>
      </w:r>
      <w:proofErr w:type="spellStart"/>
      <w:r w:rsidR="001E7D42">
        <w:t>šaškėmis</w:t>
      </w:r>
      <w:proofErr w:type="spellEnd"/>
      <w:r w:rsidR="001E7D42">
        <w:t xml:space="preserve">, </w:t>
      </w:r>
      <w:proofErr w:type="spellStart"/>
      <w:r w:rsidR="001E7D42">
        <w:t>šachmatais</w:t>
      </w:r>
      <w:proofErr w:type="spellEnd"/>
      <w:r w:rsidR="001E7D42">
        <w:t xml:space="preserve">, domino ir kt.), </w:t>
      </w:r>
      <w:proofErr w:type="spellStart"/>
      <w:r w:rsidR="001E7D42">
        <w:t>konstruoti</w:t>
      </w:r>
      <w:proofErr w:type="spellEnd"/>
      <w:r w:rsidR="001E7D42">
        <w:t xml:space="preserve"> LEGO, </w:t>
      </w:r>
      <w:proofErr w:type="spellStart"/>
      <w:r w:rsidR="00A31403">
        <w:t>skaityti</w:t>
      </w:r>
      <w:proofErr w:type="spellEnd"/>
      <w:r w:rsidR="00A31403">
        <w:t xml:space="preserve"> </w:t>
      </w:r>
      <w:proofErr w:type="spellStart"/>
      <w:r w:rsidR="00A31403">
        <w:t>knygas</w:t>
      </w:r>
      <w:proofErr w:type="spellEnd"/>
      <w:r w:rsidR="00A31403">
        <w:t xml:space="preserve">, </w:t>
      </w:r>
      <w:proofErr w:type="spellStart"/>
      <w:r w:rsidR="001E7D42">
        <w:t>naudotis</w:t>
      </w:r>
      <w:proofErr w:type="spellEnd"/>
      <w:r w:rsidR="001E7D42">
        <w:t xml:space="preserve"> </w:t>
      </w:r>
      <w:proofErr w:type="spellStart"/>
      <w:r w:rsidR="001E7D42">
        <w:t>įvairiomis</w:t>
      </w:r>
      <w:proofErr w:type="spellEnd"/>
      <w:r w:rsidR="001E7D42">
        <w:t xml:space="preserve"> </w:t>
      </w:r>
      <w:proofErr w:type="spellStart"/>
      <w:r w:rsidR="001E7D42">
        <w:t>sporto</w:t>
      </w:r>
      <w:proofErr w:type="spellEnd"/>
      <w:r w:rsidR="001E7D42">
        <w:t xml:space="preserve"> </w:t>
      </w:r>
      <w:proofErr w:type="spellStart"/>
      <w:r w:rsidR="001E7D42">
        <w:t>ugdymo</w:t>
      </w:r>
      <w:proofErr w:type="spellEnd"/>
      <w:r w:rsidR="001E7D42">
        <w:t xml:space="preserve"> </w:t>
      </w:r>
      <w:proofErr w:type="spellStart"/>
      <w:r w:rsidR="001E7D42">
        <w:t>priemonėmis</w:t>
      </w:r>
      <w:proofErr w:type="spellEnd"/>
      <w:r w:rsidR="001E7D42">
        <w:t xml:space="preserve">, </w:t>
      </w:r>
      <w:proofErr w:type="spellStart"/>
      <w:r w:rsidR="001E7D42">
        <w:t>apžiūrėti</w:t>
      </w:r>
      <w:proofErr w:type="spellEnd"/>
      <w:r w:rsidR="001E7D42">
        <w:t xml:space="preserve"> </w:t>
      </w:r>
      <w:proofErr w:type="spellStart"/>
      <w:r w:rsidR="001E7D42">
        <w:t>mokinių</w:t>
      </w:r>
      <w:proofErr w:type="spellEnd"/>
      <w:r w:rsidR="001E7D42">
        <w:t xml:space="preserve"> </w:t>
      </w:r>
      <w:proofErr w:type="spellStart"/>
      <w:r w:rsidR="001E7D42">
        <w:t>piešimo</w:t>
      </w:r>
      <w:proofErr w:type="spellEnd"/>
      <w:r w:rsidR="001E7D42">
        <w:t xml:space="preserve">, </w:t>
      </w:r>
      <w:proofErr w:type="spellStart"/>
      <w:r w:rsidR="001E7D42">
        <w:t>tapybos</w:t>
      </w:r>
      <w:proofErr w:type="spellEnd"/>
      <w:r w:rsidR="001E7D42">
        <w:t xml:space="preserve">, </w:t>
      </w:r>
      <w:proofErr w:type="spellStart"/>
      <w:r w:rsidR="001E7D42">
        <w:t>keramikos</w:t>
      </w:r>
      <w:proofErr w:type="spellEnd"/>
      <w:r w:rsidR="001E7D42">
        <w:t xml:space="preserve">, </w:t>
      </w:r>
      <w:proofErr w:type="spellStart"/>
      <w:r w:rsidR="001E7D42">
        <w:t>technologijų</w:t>
      </w:r>
      <w:proofErr w:type="spellEnd"/>
      <w:r w:rsidR="001E7D42">
        <w:t xml:space="preserve"> </w:t>
      </w:r>
      <w:proofErr w:type="spellStart"/>
      <w:r w:rsidR="001E7D42">
        <w:t>darbų</w:t>
      </w:r>
      <w:proofErr w:type="spellEnd"/>
      <w:r w:rsidR="001E7D42">
        <w:t xml:space="preserve"> </w:t>
      </w:r>
      <w:proofErr w:type="spellStart"/>
      <w:r w:rsidR="001E7D42">
        <w:t>parodas</w:t>
      </w:r>
      <w:proofErr w:type="spellEnd"/>
      <w:r w:rsidR="001E7D42">
        <w:t xml:space="preserve">, </w:t>
      </w:r>
      <w:proofErr w:type="spellStart"/>
      <w:r w:rsidR="001E7D42">
        <w:t>projektinių</w:t>
      </w:r>
      <w:proofErr w:type="spellEnd"/>
      <w:r w:rsidR="001E7D42">
        <w:t xml:space="preserve"> </w:t>
      </w:r>
      <w:proofErr w:type="spellStart"/>
      <w:r w:rsidR="001E7D42">
        <w:t>veiklų</w:t>
      </w:r>
      <w:proofErr w:type="spellEnd"/>
      <w:r w:rsidR="001E7D42">
        <w:t xml:space="preserve"> </w:t>
      </w:r>
      <w:proofErr w:type="spellStart"/>
      <w:r w:rsidR="001E7D42">
        <w:t>darbus</w:t>
      </w:r>
      <w:proofErr w:type="spellEnd"/>
      <w:r w:rsidR="001E7D42">
        <w:t xml:space="preserve"> </w:t>
      </w:r>
      <w:proofErr w:type="spellStart"/>
      <w:r w:rsidR="001E7D42">
        <w:t>bei</w:t>
      </w:r>
      <w:proofErr w:type="spellEnd"/>
      <w:r w:rsidR="001E7D42">
        <w:t xml:space="preserve"> </w:t>
      </w:r>
      <w:proofErr w:type="spellStart"/>
      <w:r w:rsidR="001E7D42">
        <w:t>kitas</w:t>
      </w:r>
      <w:proofErr w:type="spellEnd"/>
      <w:r w:rsidR="001E7D42">
        <w:t xml:space="preserve"> </w:t>
      </w:r>
      <w:proofErr w:type="spellStart"/>
      <w:r w:rsidR="001E7D42">
        <w:t>ekspozicijas</w:t>
      </w:r>
      <w:proofErr w:type="spellEnd"/>
      <w:r w:rsidR="001E7D42">
        <w:t xml:space="preserve">. </w:t>
      </w:r>
    </w:p>
    <w:p w:rsidR="00A415DD" w:rsidRDefault="00A415DD" w:rsidP="00190ACE">
      <w:pPr>
        <w:ind w:firstLine="608"/>
      </w:pPr>
    </w:p>
    <w:p w:rsidR="00A415DD" w:rsidRDefault="00A415DD" w:rsidP="00190ACE">
      <w:pPr>
        <w:ind w:firstLine="608"/>
      </w:pPr>
      <w:bookmarkStart w:id="1" w:name="_GoBack"/>
      <w:bookmarkEnd w:id="1"/>
    </w:p>
    <w:p w:rsidR="00A415DD" w:rsidRDefault="00A415DD" w:rsidP="00190ACE">
      <w:pPr>
        <w:ind w:firstLine="608"/>
      </w:pPr>
    </w:p>
    <w:p w:rsidR="00A415DD" w:rsidRDefault="00A415DD" w:rsidP="00190ACE">
      <w:pPr>
        <w:ind w:firstLine="608"/>
      </w:pPr>
    </w:p>
    <w:p w:rsidR="00A415DD" w:rsidRDefault="00A415DD" w:rsidP="00A415DD">
      <w:pPr>
        <w:ind w:firstLine="608"/>
        <w:jc w:val="center"/>
      </w:pPr>
      <w:r>
        <w:t>____________________________</w:t>
      </w:r>
    </w:p>
    <w:p w:rsidR="004028C2" w:rsidRDefault="001E7D42" w:rsidP="00960B44">
      <w:pPr>
        <w:spacing w:after="0" w:line="259" w:lineRule="auto"/>
        <w:ind w:left="0" w:firstLine="0"/>
        <w:jc w:val="left"/>
      </w:pPr>
      <w:r>
        <w:t xml:space="preserve"> </w:t>
      </w:r>
    </w:p>
    <w:sectPr w:rsidR="004028C2" w:rsidSect="00BB48FF">
      <w:footerReference w:type="default" r:id="rId8"/>
      <w:pgSz w:w="11906" w:h="16838"/>
      <w:pgMar w:top="568" w:right="701" w:bottom="1585" w:left="153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98F" w:rsidRDefault="0002198F" w:rsidP="00BB48FF">
      <w:pPr>
        <w:spacing w:after="0" w:line="240" w:lineRule="auto"/>
      </w:pPr>
      <w:r>
        <w:separator/>
      </w:r>
    </w:p>
  </w:endnote>
  <w:endnote w:type="continuationSeparator" w:id="0">
    <w:p w:rsidR="0002198F" w:rsidRDefault="0002198F" w:rsidP="00BB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207134"/>
      <w:docPartObj>
        <w:docPartGallery w:val="Page Numbers (Bottom of Page)"/>
        <w:docPartUnique/>
      </w:docPartObj>
    </w:sdtPr>
    <w:sdtEndPr/>
    <w:sdtContent>
      <w:p w:rsidR="00BB48FF" w:rsidRDefault="00BB48F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:rsidR="00BB48FF" w:rsidRDefault="00BB48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98F" w:rsidRDefault="0002198F" w:rsidP="00BB48FF">
      <w:pPr>
        <w:spacing w:after="0" w:line="240" w:lineRule="auto"/>
      </w:pPr>
      <w:r>
        <w:separator/>
      </w:r>
    </w:p>
  </w:footnote>
  <w:footnote w:type="continuationSeparator" w:id="0">
    <w:p w:rsidR="0002198F" w:rsidRDefault="0002198F" w:rsidP="00BB4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4FF5"/>
    <w:multiLevelType w:val="multilevel"/>
    <w:tmpl w:val="5E8CA8C4"/>
    <w:lvl w:ilvl="0">
      <w:start w:val="3"/>
      <w:numFmt w:val="decimal"/>
      <w:lvlText w:val="%1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010C3"/>
    <w:multiLevelType w:val="multilevel"/>
    <w:tmpl w:val="82DE1F4A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B77D8"/>
    <w:multiLevelType w:val="multilevel"/>
    <w:tmpl w:val="DE8426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1800"/>
      </w:pPr>
      <w:rPr>
        <w:rFonts w:hint="default"/>
      </w:rPr>
    </w:lvl>
  </w:abstractNum>
  <w:abstractNum w:abstractNumId="3" w15:restartNumberingAfterBreak="0">
    <w:nsid w:val="3A1A3A83"/>
    <w:multiLevelType w:val="multilevel"/>
    <w:tmpl w:val="DE8081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4DA27F1F"/>
    <w:multiLevelType w:val="multilevel"/>
    <w:tmpl w:val="1C647B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5" w15:restartNumberingAfterBreak="0">
    <w:nsid w:val="4DD40C5D"/>
    <w:multiLevelType w:val="multilevel"/>
    <w:tmpl w:val="E656307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8" w:hanging="1800"/>
      </w:pPr>
      <w:rPr>
        <w:rFonts w:hint="default"/>
      </w:rPr>
    </w:lvl>
  </w:abstractNum>
  <w:abstractNum w:abstractNumId="6" w15:restartNumberingAfterBreak="0">
    <w:nsid w:val="52083D2B"/>
    <w:multiLevelType w:val="multilevel"/>
    <w:tmpl w:val="C4C0A47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1A7606"/>
    <w:multiLevelType w:val="multilevel"/>
    <w:tmpl w:val="D40ECE70"/>
    <w:lvl w:ilvl="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932E47"/>
    <w:multiLevelType w:val="multilevel"/>
    <w:tmpl w:val="1FD8E7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7D239DD"/>
    <w:multiLevelType w:val="multilevel"/>
    <w:tmpl w:val="088418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78774EA7"/>
    <w:multiLevelType w:val="multilevel"/>
    <w:tmpl w:val="AECEB470"/>
    <w:lvl w:ilvl="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C2"/>
    <w:rsid w:val="0002198F"/>
    <w:rsid w:val="00082790"/>
    <w:rsid w:val="00146D58"/>
    <w:rsid w:val="00190ACE"/>
    <w:rsid w:val="001E7D42"/>
    <w:rsid w:val="004028C2"/>
    <w:rsid w:val="00441BBC"/>
    <w:rsid w:val="005D0645"/>
    <w:rsid w:val="00626547"/>
    <w:rsid w:val="007D4612"/>
    <w:rsid w:val="00945B86"/>
    <w:rsid w:val="00947456"/>
    <w:rsid w:val="00960B44"/>
    <w:rsid w:val="00A31403"/>
    <w:rsid w:val="00A415DD"/>
    <w:rsid w:val="00B26C56"/>
    <w:rsid w:val="00B86CE2"/>
    <w:rsid w:val="00BB48FF"/>
    <w:rsid w:val="00D61CFD"/>
    <w:rsid w:val="00DD4BFA"/>
    <w:rsid w:val="00E6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227F"/>
  <w15:docId w15:val="{96A55316-906F-4801-8843-27CE4A51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8" w:line="267" w:lineRule="auto"/>
      <w:ind w:left="101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36" w:line="234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A3140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B48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48FF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B48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B48F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C1C38-3F27-4D05-A881-2006E2EA8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5507</Words>
  <Characters>3139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 sauletekio</dc:creator>
  <cp:keywords/>
  <cp:lastModifiedBy>Rastine</cp:lastModifiedBy>
  <cp:revision>12</cp:revision>
  <cp:lastPrinted>2025-12-15T05:27:00Z</cp:lastPrinted>
  <dcterms:created xsi:type="dcterms:W3CDTF">2025-12-11T06:03:00Z</dcterms:created>
  <dcterms:modified xsi:type="dcterms:W3CDTF">2025-12-15T05:29:00Z</dcterms:modified>
</cp:coreProperties>
</file>