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5E96A" w14:textId="61EACBE4" w:rsidR="00744858" w:rsidRPr="00B45577" w:rsidRDefault="00744858" w:rsidP="00B45577">
      <w:pPr>
        <w:spacing w:after="0" w:line="259" w:lineRule="auto"/>
        <w:jc w:val="center"/>
        <w:rPr>
          <w:rFonts w:ascii="Times New Roman" w:eastAsia="Aptos" w:hAnsi="Times New Roman" w:cs="Times New Roman"/>
          <w:bCs/>
          <w:iCs/>
        </w:rPr>
      </w:pPr>
      <w:r>
        <w:rPr>
          <w:rFonts w:ascii="Aptos" w:eastAsia="Aptos" w:hAnsi="Aptos" w:cs="Times New Roman"/>
          <w:b/>
          <w:bCs/>
          <w:i/>
          <w:iCs/>
        </w:rPr>
        <w:tab/>
      </w:r>
      <w:r>
        <w:rPr>
          <w:rFonts w:ascii="Aptos" w:eastAsia="Aptos" w:hAnsi="Aptos" w:cs="Times New Roman"/>
          <w:b/>
          <w:bCs/>
          <w:i/>
          <w:iCs/>
        </w:rPr>
        <w:tab/>
      </w:r>
      <w:r w:rsidR="00B45577" w:rsidRPr="00B45577">
        <w:rPr>
          <w:rFonts w:ascii="Times New Roman" w:eastAsia="Aptos" w:hAnsi="Times New Roman" w:cs="Times New Roman"/>
          <w:bCs/>
          <w:iCs/>
        </w:rPr>
        <w:t xml:space="preserve">              PATVIRTINTA</w:t>
      </w:r>
    </w:p>
    <w:p w14:paraId="3BF6983D" w14:textId="404BA9BA" w:rsidR="00B45577" w:rsidRPr="00B45577" w:rsidRDefault="00B45577" w:rsidP="00B45577">
      <w:pPr>
        <w:spacing w:after="0" w:line="259" w:lineRule="auto"/>
        <w:jc w:val="center"/>
        <w:rPr>
          <w:rFonts w:ascii="Times New Roman" w:eastAsia="Aptos" w:hAnsi="Times New Roman" w:cs="Times New Roman"/>
          <w:bCs/>
          <w:iCs/>
        </w:rPr>
      </w:pPr>
      <w:r w:rsidRPr="00B45577">
        <w:rPr>
          <w:rFonts w:ascii="Times New Roman" w:eastAsia="Aptos" w:hAnsi="Times New Roman" w:cs="Times New Roman"/>
          <w:bCs/>
          <w:iCs/>
        </w:rPr>
        <w:tab/>
        <w:t xml:space="preserve">                                                                             Vilniaus darželio-mokyklos ,,Dainorėliai“</w:t>
      </w:r>
    </w:p>
    <w:p w14:paraId="4A499EF4" w14:textId="4E56444C" w:rsidR="00B45577" w:rsidRDefault="00B45577" w:rsidP="00B45577">
      <w:pPr>
        <w:spacing w:after="0" w:line="259" w:lineRule="auto"/>
        <w:jc w:val="center"/>
        <w:rPr>
          <w:rFonts w:ascii="Times New Roman" w:eastAsia="Aptos" w:hAnsi="Times New Roman" w:cs="Times New Roman"/>
          <w:bCs/>
          <w:iCs/>
        </w:rPr>
      </w:pPr>
      <w:r w:rsidRPr="00B45577">
        <w:rPr>
          <w:rFonts w:ascii="Times New Roman" w:eastAsia="Aptos" w:hAnsi="Times New Roman" w:cs="Times New Roman"/>
          <w:bCs/>
          <w:iCs/>
        </w:rPr>
        <w:t xml:space="preserve">                                                                                    </w:t>
      </w:r>
      <w:r w:rsidR="00DE52D4">
        <w:rPr>
          <w:rFonts w:ascii="Times New Roman" w:eastAsia="Aptos" w:hAnsi="Times New Roman" w:cs="Times New Roman"/>
          <w:bCs/>
          <w:iCs/>
        </w:rPr>
        <w:t xml:space="preserve"> </w:t>
      </w:r>
      <w:r w:rsidR="00CF0BC9">
        <w:rPr>
          <w:rFonts w:ascii="Times New Roman" w:eastAsia="Aptos" w:hAnsi="Times New Roman" w:cs="Times New Roman"/>
          <w:bCs/>
          <w:iCs/>
        </w:rPr>
        <w:t>d</w:t>
      </w:r>
      <w:r w:rsidRPr="00B45577">
        <w:rPr>
          <w:rFonts w:ascii="Times New Roman" w:eastAsia="Aptos" w:hAnsi="Times New Roman" w:cs="Times New Roman"/>
          <w:bCs/>
          <w:iCs/>
        </w:rPr>
        <w:t>irektoriaus 2025 m. spalio 13 d.</w:t>
      </w:r>
    </w:p>
    <w:p w14:paraId="4C0A703E" w14:textId="74DB15DE" w:rsidR="00B45577" w:rsidRPr="00B45577" w:rsidRDefault="00B45577" w:rsidP="00B45577">
      <w:pPr>
        <w:spacing w:after="0" w:line="259" w:lineRule="auto"/>
        <w:jc w:val="center"/>
        <w:rPr>
          <w:rFonts w:ascii="Times New Roman" w:eastAsia="Aptos" w:hAnsi="Times New Roman" w:cs="Times New Roman"/>
          <w:bCs/>
          <w:iCs/>
        </w:rPr>
      </w:pPr>
      <w:r>
        <w:rPr>
          <w:rFonts w:ascii="Times New Roman" w:eastAsia="Aptos" w:hAnsi="Times New Roman" w:cs="Times New Roman"/>
          <w:bCs/>
          <w:iCs/>
        </w:rPr>
        <w:t xml:space="preserve">                                                             </w:t>
      </w:r>
      <w:r w:rsidR="00CF0BC9">
        <w:rPr>
          <w:rFonts w:ascii="Times New Roman" w:eastAsia="Aptos" w:hAnsi="Times New Roman" w:cs="Times New Roman"/>
          <w:bCs/>
          <w:iCs/>
        </w:rPr>
        <w:t>į</w:t>
      </w:r>
      <w:r>
        <w:rPr>
          <w:rFonts w:ascii="Times New Roman" w:eastAsia="Aptos" w:hAnsi="Times New Roman" w:cs="Times New Roman"/>
          <w:bCs/>
          <w:iCs/>
        </w:rPr>
        <w:t>sakymu Nr. V-89</w:t>
      </w:r>
      <w:r w:rsidRPr="00B45577">
        <w:rPr>
          <w:rFonts w:ascii="Times New Roman" w:eastAsia="Aptos" w:hAnsi="Times New Roman" w:cs="Times New Roman"/>
          <w:bCs/>
          <w:iCs/>
        </w:rPr>
        <w:t xml:space="preserve"> </w:t>
      </w:r>
    </w:p>
    <w:p w14:paraId="45900006" w14:textId="24C59C50" w:rsidR="00B45577" w:rsidRDefault="00B45577" w:rsidP="00AC7DD4">
      <w:pPr>
        <w:spacing w:line="259" w:lineRule="auto"/>
        <w:jc w:val="center"/>
        <w:rPr>
          <w:rFonts w:ascii="Aptos" w:eastAsia="Aptos" w:hAnsi="Aptos" w:cs="Times New Roman"/>
          <w:b/>
          <w:bCs/>
          <w:i/>
          <w:iCs/>
        </w:rPr>
      </w:pPr>
      <w:r>
        <w:rPr>
          <w:rFonts w:ascii="Aptos" w:eastAsia="Aptos" w:hAnsi="Aptos" w:cs="Times New Roman"/>
          <w:b/>
          <w:bCs/>
          <w:i/>
          <w:iCs/>
        </w:rPr>
        <w:t xml:space="preserve">  </w:t>
      </w:r>
    </w:p>
    <w:p w14:paraId="0A034C2D" w14:textId="77777777" w:rsidR="00744858" w:rsidRDefault="00744858" w:rsidP="00AC7DD4">
      <w:pPr>
        <w:spacing w:line="259" w:lineRule="auto"/>
        <w:jc w:val="center"/>
        <w:rPr>
          <w:rFonts w:ascii="Aptos" w:eastAsia="Aptos" w:hAnsi="Aptos" w:cs="Times New Roman"/>
          <w:b/>
          <w:bCs/>
          <w:i/>
          <w:iCs/>
        </w:rPr>
      </w:pPr>
    </w:p>
    <w:p w14:paraId="68608A42" w14:textId="03986FBD" w:rsidR="00E330DF" w:rsidRDefault="00E330DF" w:rsidP="00AC7DD4">
      <w:pPr>
        <w:spacing w:line="259" w:lineRule="auto"/>
        <w:jc w:val="center"/>
        <w:rPr>
          <w:rFonts w:ascii="Aptos" w:eastAsia="Aptos" w:hAnsi="Aptos" w:cs="Times New Roman"/>
          <w:b/>
          <w:bCs/>
        </w:rPr>
      </w:pPr>
      <w:r>
        <w:rPr>
          <w:rFonts w:ascii="Aptos" w:eastAsia="Aptos" w:hAnsi="Aptos" w:cs="Times New Roman"/>
          <w:b/>
          <w:bCs/>
          <w:i/>
          <w:iCs/>
        </w:rPr>
        <w:t>VILNIAUS DARŽELIO-MOKYKLOS ,,DAINORĖLIAI“</w:t>
      </w:r>
    </w:p>
    <w:p w14:paraId="624DBA10" w14:textId="226A703D" w:rsidR="00AC7DD4" w:rsidRPr="00AC7DD4" w:rsidRDefault="00AC7DD4" w:rsidP="00AC7DD4">
      <w:pPr>
        <w:spacing w:line="259" w:lineRule="auto"/>
        <w:jc w:val="center"/>
        <w:rPr>
          <w:rFonts w:ascii="Aptos" w:eastAsia="Aptos" w:hAnsi="Aptos" w:cs="Times New Roman"/>
          <w:b/>
          <w:bCs/>
        </w:rPr>
      </w:pPr>
      <w:r w:rsidRPr="00AC7DD4">
        <w:rPr>
          <w:rFonts w:ascii="Aptos" w:eastAsia="Aptos" w:hAnsi="Aptos" w:cs="Times New Roman"/>
          <w:b/>
          <w:bCs/>
        </w:rPr>
        <w:t>DOVANŲ POLITIK</w:t>
      </w:r>
      <w:r w:rsidR="00EF06F8">
        <w:rPr>
          <w:rFonts w:ascii="Aptos" w:eastAsia="Aptos" w:hAnsi="Aptos" w:cs="Times New Roman"/>
          <w:b/>
          <w:bCs/>
        </w:rPr>
        <w:t>A</w:t>
      </w:r>
    </w:p>
    <w:p w14:paraId="5AE7D014" w14:textId="77777777" w:rsidR="00AC7DD4" w:rsidRPr="00AC7DD4" w:rsidRDefault="00AC7DD4" w:rsidP="00DC070F">
      <w:pPr>
        <w:spacing w:line="259" w:lineRule="auto"/>
        <w:jc w:val="center"/>
        <w:rPr>
          <w:rFonts w:ascii="Aptos" w:eastAsia="Aptos" w:hAnsi="Aptos" w:cs="Times New Roman"/>
          <w:b/>
          <w:bCs/>
        </w:rPr>
      </w:pPr>
    </w:p>
    <w:p w14:paraId="0A26680F" w14:textId="77777777" w:rsidR="00AC7DD4" w:rsidRPr="00AC7DD4" w:rsidRDefault="00AC7DD4" w:rsidP="00DC070F">
      <w:pPr>
        <w:spacing w:after="0" w:line="259" w:lineRule="auto"/>
        <w:jc w:val="center"/>
        <w:rPr>
          <w:rFonts w:ascii="Aptos" w:eastAsia="Aptos" w:hAnsi="Aptos" w:cs="Times New Roman"/>
          <w:b/>
          <w:bCs/>
        </w:rPr>
      </w:pPr>
      <w:r w:rsidRPr="00AC7DD4">
        <w:rPr>
          <w:rFonts w:ascii="Aptos" w:eastAsia="Aptos" w:hAnsi="Aptos" w:cs="Times New Roman"/>
          <w:b/>
          <w:bCs/>
        </w:rPr>
        <w:t>I SKYRIUS</w:t>
      </w:r>
    </w:p>
    <w:p w14:paraId="7E72C44A" w14:textId="77777777" w:rsidR="00AC7DD4" w:rsidRPr="00AC7DD4" w:rsidRDefault="00AC7DD4" w:rsidP="00DC070F">
      <w:pPr>
        <w:spacing w:after="0" w:line="259" w:lineRule="auto"/>
        <w:jc w:val="center"/>
        <w:rPr>
          <w:rFonts w:ascii="Aptos" w:eastAsia="Aptos" w:hAnsi="Aptos" w:cs="Times New Roman"/>
          <w:b/>
          <w:bCs/>
        </w:rPr>
      </w:pPr>
      <w:r w:rsidRPr="00AC7DD4">
        <w:rPr>
          <w:rFonts w:ascii="Aptos" w:eastAsia="Aptos" w:hAnsi="Aptos" w:cs="Times New Roman"/>
          <w:b/>
          <w:bCs/>
        </w:rPr>
        <w:t>BENDROSIOS NUOSTATOS</w:t>
      </w:r>
    </w:p>
    <w:p w14:paraId="13E1379B" w14:textId="77777777" w:rsidR="00AC7DD4" w:rsidRPr="00AC7DD4" w:rsidRDefault="00AC7DD4" w:rsidP="004506B0">
      <w:pPr>
        <w:spacing w:after="0" w:line="259" w:lineRule="auto"/>
        <w:jc w:val="both"/>
        <w:rPr>
          <w:rFonts w:ascii="Aptos" w:eastAsia="Aptos" w:hAnsi="Aptos" w:cs="Times New Roman"/>
          <w:b/>
          <w:bCs/>
        </w:rPr>
      </w:pPr>
    </w:p>
    <w:p w14:paraId="421EFE5D" w14:textId="5B8347C1" w:rsidR="00AC7DD4" w:rsidRPr="00AC7DD4" w:rsidRDefault="00AC7DD4" w:rsidP="004506B0">
      <w:pPr>
        <w:spacing w:line="259" w:lineRule="auto"/>
        <w:ind w:firstLine="851"/>
        <w:jc w:val="both"/>
        <w:rPr>
          <w:rFonts w:ascii="Aptos" w:eastAsia="Aptos" w:hAnsi="Aptos" w:cs="Times New Roman"/>
        </w:rPr>
      </w:pPr>
      <w:r w:rsidRPr="00AC7DD4">
        <w:rPr>
          <w:rFonts w:ascii="Aptos" w:eastAsia="Aptos" w:hAnsi="Aptos" w:cs="Times New Roman"/>
        </w:rPr>
        <w:t xml:space="preserve">1. </w:t>
      </w:r>
      <w:r w:rsidR="00E330DF">
        <w:rPr>
          <w:rFonts w:ascii="Aptos" w:eastAsia="Aptos" w:hAnsi="Aptos" w:cs="Times New Roman"/>
          <w:b/>
          <w:bCs/>
          <w:i/>
          <w:iCs/>
        </w:rPr>
        <w:t>Vilniaus darželio-mokyklos ,,Dainorėliai“</w:t>
      </w:r>
      <w:r w:rsidR="00E901AC">
        <w:rPr>
          <w:rFonts w:ascii="Aptos" w:eastAsia="Aptos" w:hAnsi="Aptos" w:cs="Times New Roman"/>
        </w:rPr>
        <w:t xml:space="preserve"> </w:t>
      </w:r>
      <w:r w:rsidR="00696D89">
        <w:rPr>
          <w:rFonts w:ascii="Aptos" w:eastAsia="Aptos" w:hAnsi="Aptos" w:cs="Times New Roman"/>
        </w:rPr>
        <w:t xml:space="preserve"> (toliau – Švietimo įstaiga) </w:t>
      </w:r>
      <w:r w:rsidR="00E901AC">
        <w:rPr>
          <w:rFonts w:ascii="Aptos" w:eastAsia="Aptos" w:hAnsi="Aptos" w:cs="Times New Roman"/>
        </w:rPr>
        <w:t>d</w:t>
      </w:r>
      <w:r w:rsidRPr="00AC7DD4">
        <w:rPr>
          <w:rFonts w:ascii="Aptos" w:eastAsia="Aptos" w:hAnsi="Aptos" w:cs="Times New Roman"/>
        </w:rPr>
        <w:t>ovanų politik</w:t>
      </w:r>
      <w:r w:rsidR="00EF06F8">
        <w:rPr>
          <w:rFonts w:ascii="Aptos" w:eastAsia="Aptos" w:hAnsi="Aptos" w:cs="Times New Roman"/>
        </w:rPr>
        <w:t xml:space="preserve">a </w:t>
      </w:r>
      <w:r w:rsidRPr="00AC7DD4">
        <w:rPr>
          <w:rFonts w:ascii="Aptos" w:eastAsia="Aptos" w:hAnsi="Aptos" w:cs="Times New Roman"/>
        </w:rPr>
        <w:t xml:space="preserve">(toliau – </w:t>
      </w:r>
      <w:r w:rsidR="00EF06F8">
        <w:rPr>
          <w:rFonts w:ascii="Aptos" w:eastAsia="Aptos" w:hAnsi="Aptos" w:cs="Times New Roman"/>
        </w:rPr>
        <w:t>Dovanų politika</w:t>
      </w:r>
      <w:r w:rsidRPr="00AC7DD4">
        <w:rPr>
          <w:rFonts w:ascii="Aptos" w:eastAsia="Aptos" w:hAnsi="Aptos" w:cs="Times New Roman"/>
        </w:rPr>
        <w:t xml:space="preserve">) </w:t>
      </w:r>
      <w:r w:rsidR="00EF06F8">
        <w:rPr>
          <w:rFonts w:ascii="Aptos" w:eastAsia="Aptos" w:hAnsi="Aptos" w:cs="Times New Roman"/>
        </w:rPr>
        <w:t>reglamentuoja</w:t>
      </w:r>
      <w:r w:rsidRPr="00AC7DD4">
        <w:rPr>
          <w:rFonts w:ascii="Aptos" w:eastAsia="Aptos" w:hAnsi="Aptos" w:cs="Times New Roman"/>
        </w:rPr>
        <w:t xml:space="preserve"> dovanų </w:t>
      </w:r>
      <w:r w:rsidRPr="00696D89">
        <w:rPr>
          <w:rFonts w:ascii="Aptos" w:eastAsia="Aptos" w:hAnsi="Aptos" w:cs="Times New Roman"/>
        </w:rPr>
        <w:t>švietimo įstaigoje</w:t>
      </w:r>
      <w:r w:rsidR="00696D89">
        <w:rPr>
          <w:rFonts w:ascii="Aptos" w:eastAsia="Aptos" w:hAnsi="Aptos" w:cs="Times New Roman"/>
          <w:b/>
          <w:bCs/>
          <w:i/>
          <w:iCs/>
        </w:rPr>
        <w:t xml:space="preserve"> </w:t>
      </w:r>
      <w:r w:rsidRPr="00AC7DD4">
        <w:rPr>
          <w:rFonts w:ascii="Aptos" w:eastAsia="Aptos" w:hAnsi="Aptos" w:cs="Times New Roman"/>
        </w:rPr>
        <w:t>gavimo ir apskaitos tvark</w:t>
      </w:r>
      <w:r w:rsidR="00EF06F8">
        <w:rPr>
          <w:rFonts w:ascii="Aptos" w:eastAsia="Aptos" w:hAnsi="Aptos" w:cs="Times New Roman"/>
        </w:rPr>
        <w:t>ą</w:t>
      </w:r>
      <w:r w:rsidRPr="00AC7DD4">
        <w:rPr>
          <w:rFonts w:ascii="Aptos" w:eastAsia="Aptos" w:hAnsi="Aptos" w:cs="Times New Roman"/>
        </w:rPr>
        <w:t xml:space="preserve"> įstaigos vadovams, jų pavaduotojams, struktūrinių padalinių vadovams ir jų pavaduotojams (toliau –</w:t>
      </w:r>
      <w:r w:rsidR="00EF06F8">
        <w:rPr>
          <w:rFonts w:ascii="Aptos" w:eastAsia="Aptos" w:hAnsi="Aptos" w:cs="Times New Roman"/>
        </w:rPr>
        <w:t xml:space="preserve"> </w:t>
      </w:r>
      <w:r w:rsidRPr="00AC7DD4">
        <w:rPr>
          <w:rFonts w:ascii="Aptos" w:eastAsia="Aptos" w:hAnsi="Aptos" w:cs="Times New Roman"/>
        </w:rPr>
        <w:t>vadovai), kitiems įstaigos pedagoginiams ir nepedagoginiams darbuotojams (toliau –</w:t>
      </w:r>
      <w:r w:rsidR="00D81377">
        <w:rPr>
          <w:rFonts w:ascii="Aptos" w:eastAsia="Aptos" w:hAnsi="Aptos" w:cs="Times New Roman"/>
        </w:rPr>
        <w:t xml:space="preserve"> </w:t>
      </w:r>
      <w:r w:rsidRPr="00AC7DD4">
        <w:rPr>
          <w:rFonts w:ascii="Aptos" w:eastAsia="Aptos" w:hAnsi="Aptos" w:cs="Times New Roman"/>
        </w:rPr>
        <w:t>darbuotojai). Pedagoginis darbuotojas šio</w:t>
      </w:r>
      <w:r w:rsidR="00D81377">
        <w:rPr>
          <w:rFonts w:ascii="Aptos" w:eastAsia="Aptos" w:hAnsi="Aptos" w:cs="Times New Roman"/>
        </w:rPr>
        <w:t>je</w:t>
      </w:r>
      <w:r w:rsidRPr="00AC7DD4">
        <w:rPr>
          <w:rFonts w:ascii="Aptos" w:eastAsia="Aptos" w:hAnsi="Aptos" w:cs="Times New Roman"/>
        </w:rPr>
        <w:t xml:space="preserve"> </w:t>
      </w:r>
      <w:r w:rsidR="00D81377">
        <w:rPr>
          <w:rFonts w:ascii="Aptos" w:eastAsia="Aptos" w:hAnsi="Aptos" w:cs="Times New Roman"/>
        </w:rPr>
        <w:t>Dovanų politikoje</w:t>
      </w:r>
      <w:r w:rsidRPr="00AC7DD4">
        <w:rPr>
          <w:rFonts w:ascii="Aptos" w:eastAsia="Aptos" w:hAnsi="Aptos" w:cs="Times New Roman"/>
        </w:rPr>
        <w:t xml:space="preserve"> suprantamas kaip asmuo, einantis pareigas, įrašytas į Pareigybių, kurias atliekant darbas yra laikomas pedagoginiu, sąrašą, patvirtintą Lietuvos Respublikos švietimo, mokslo ir sporto ministro 2003 m. spalio 9 d. įsakymu Nr. ĮSAK-1407 „Dėl Pareigybių, kurias atliekant darbas yra laikomas pedagoginiu, sąrašo patvirtinimo“.</w:t>
      </w:r>
    </w:p>
    <w:p w14:paraId="3C23D834" w14:textId="01DF3D50" w:rsidR="00AC7DD4" w:rsidRPr="00AC7DD4" w:rsidRDefault="001D085E" w:rsidP="004506B0">
      <w:pPr>
        <w:spacing w:line="259" w:lineRule="auto"/>
        <w:ind w:firstLine="851"/>
        <w:jc w:val="both"/>
        <w:rPr>
          <w:rFonts w:ascii="Aptos" w:eastAsia="Aptos" w:hAnsi="Aptos" w:cs="Times New Roman"/>
        </w:rPr>
      </w:pPr>
      <w:r>
        <w:rPr>
          <w:rFonts w:ascii="Aptos" w:eastAsia="Aptos" w:hAnsi="Aptos" w:cs="Times New Roman"/>
        </w:rPr>
        <w:t>2</w:t>
      </w:r>
      <w:r w:rsidR="00AC7DD4" w:rsidRPr="00AC7DD4">
        <w:rPr>
          <w:rFonts w:ascii="Aptos" w:eastAsia="Aptos" w:hAnsi="Aptos" w:cs="Times New Roman"/>
        </w:rPr>
        <w:t xml:space="preserve">. </w:t>
      </w:r>
      <w:r>
        <w:rPr>
          <w:rFonts w:ascii="Aptos" w:eastAsia="Aptos" w:hAnsi="Aptos" w:cs="Times New Roman"/>
        </w:rPr>
        <w:t>Dovanų politika parengta</w:t>
      </w:r>
      <w:r w:rsidR="00AC7DD4" w:rsidRPr="00AC7DD4">
        <w:rPr>
          <w:rFonts w:ascii="Aptos" w:eastAsia="Aptos" w:hAnsi="Aptos" w:cs="Times New Roman"/>
        </w:rPr>
        <w:t xml:space="preserve"> vadovaujantis Lietuvos Respublikos viešųjų ir privačių interesų derinimo įstatymu, Pedagogų etikos kodeksu, patvirtintu Lietuvos Respublikos švietimo, mokslo ir sporto ministro 2018 m. birželio 11 d. įsakymu Nr. V-561 „Dėl Pedagogų etikos kodekso patvirtinimo“, Rekomendacinėmis gairėmis dėl dovanų ir paslaugų priėmimo apribojimų, patvirtintomis Vyriausiosios tarnybinės etikos komisijos 2020 m. kovo 12 d. sprendimu Nr. KS-40 „Dėl Rekomendacinių gairių dėl dovanų ar paslaugų priėmimo apribojimų patvirtinimo“.</w:t>
      </w:r>
    </w:p>
    <w:p w14:paraId="674D2308" w14:textId="494CB33D" w:rsidR="001D085E" w:rsidRDefault="00AC7DD4" w:rsidP="004506B0">
      <w:pPr>
        <w:spacing w:line="259" w:lineRule="auto"/>
        <w:ind w:firstLine="851"/>
        <w:jc w:val="both"/>
        <w:rPr>
          <w:rFonts w:ascii="Aptos" w:eastAsia="Aptos" w:hAnsi="Aptos" w:cs="Times New Roman"/>
        </w:rPr>
      </w:pPr>
      <w:r w:rsidRPr="00AC7DD4">
        <w:rPr>
          <w:rFonts w:ascii="Aptos" w:eastAsia="Aptos" w:hAnsi="Aptos" w:cs="Times New Roman"/>
        </w:rPr>
        <w:t xml:space="preserve">4. </w:t>
      </w:r>
      <w:r w:rsidR="001D085E">
        <w:rPr>
          <w:rFonts w:ascii="Aptos" w:eastAsia="Aptos" w:hAnsi="Aptos" w:cs="Times New Roman"/>
        </w:rPr>
        <w:t>Dovanų politikoje naudojamos sąvokos:</w:t>
      </w:r>
    </w:p>
    <w:p w14:paraId="462A09EC" w14:textId="0702AA0B" w:rsidR="00AC7DD4" w:rsidRPr="00AC7DD4" w:rsidRDefault="001D085E" w:rsidP="004506B0">
      <w:pPr>
        <w:spacing w:line="259" w:lineRule="auto"/>
        <w:ind w:firstLine="851"/>
        <w:jc w:val="both"/>
        <w:rPr>
          <w:rFonts w:ascii="Aptos" w:eastAsia="Aptos" w:hAnsi="Aptos" w:cs="Times New Roman"/>
        </w:rPr>
      </w:pPr>
      <w:r w:rsidRPr="001D085E">
        <w:rPr>
          <w:rFonts w:ascii="Aptos" w:eastAsia="Aptos" w:hAnsi="Aptos" w:cs="Times New Roman"/>
        </w:rPr>
        <w:t>4.1.</w:t>
      </w:r>
      <w:r>
        <w:rPr>
          <w:rFonts w:ascii="Aptos" w:eastAsia="Aptos" w:hAnsi="Aptos" w:cs="Times New Roman"/>
          <w:b/>
          <w:bCs/>
        </w:rPr>
        <w:t xml:space="preserve"> </w:t>
      </w:r>
      <w:r w:rsidR="00AC7DD4" w:rsidRPr="00AC7DD4">
        <w:rPr>
          <w:rFonts w:ascii="Aptos" w:eastAsia="Aptos" w:hAnsi="Aptos" w:cs="Times New Roman"/>
          <w:b/>
          <w:bCs/>
        </w:rPr>
        <w:t>Dovana</w:t>
      </w:r>
      <w:r w:rsidR="00AC7DD4" w:rsidRPr="00AC7DD4">
        <w:rPr>
          <w:rFonts w:ascii="Aptos" w:eastAsia="Aptos" w:hAnsi="Aptos" w:cs="Times New Roman"/>
        </w:rPr>
        <w:t xml:space="preserve"> – bet koks neatlygintinai perduodamas turtas ar turtinė teisė, kurią galima įvertinti pinigais (materialūs daiktai, paslaugos, kelionės, mokymai, narystė klubuose, išskirtinės nuolaidos, dovanų čekiai, pakvietimai į renginius (konferenciją, stažuotę, seminarą, pramoginį renginį ir pan.), vaišingumo dovanos, paslaugos, privilegijos, nuolaidos, apmokėjimas už maitinimą, apgyvendinimą, transportą ir pan.), ir kai tokia dovana tiesiogiai susijusi su švietimo įstaigos veikla ir (ar) jos vadovų arba darbuotojų atliekamomis funkcijomis. Tai apima ir naudą, kurią gauna tretieji asmenys, pvz., artimi asmenys. Dovana nelaikomi tik mažos vertės daiktai, turintys informacinę paskirtį (brošiūros, bukletai, katalogai).</w:t>
      </w:r>
    </w:p>
    <w:p w14:paraId="55CB8411" w14:textId="73F08B8C" w:rsidR="00AC7DD4" w:rsidRPr="00AC7DD4" w:rsidRDefault="001D085E" w:rsidP="004506B0">
      <w:pPr>
        <w:spacing w:line="259" w:lineRule="auto"/>
        <w:ind w:firstLine="851"/>
        <w:jc w:val="both"/>
        <w:rPr>
          <w:rFonts w:ascii="Aptos" w:eastAsia="Aptos" w:hAnsi="Aptos" w:cs="Times New Roman"/>
        </w:rPr>
      </w:pPr>
      <w:r>
        <w:rPr>
          <w:rFonts w:ascii="Aptos" w:eastAsia="Aptos" w:hAnsi="Aptos" w:cs="Times New Roman"/>
        </w:rPr>
        <w:t>4.2</w:t>
      </w:r>
      <w:r w:rsidR="00AC7DD4" w:rsidRPr="00AC7DD4">
        <w:rPr>
          <w:rFonts w:ascii="Aptos" w:eastAsia="Aptos" w:hAnsi="Aptos" w:cs="Times New Roman"/>
        </w:rPr>
        <w:t xml:space="preserve">. </w:t>
      </w:r>
      <w:r w:rsidR="00AC7DD4" w:rsidRPr="00AC7DD4">
        <w:rPr>
          <w:rFonts w:ascii="Aptos" w:eastAsia="Aptos" w:hAnsi="Aptos" w:cs="Times New Roman"/>
          <w:b/>
          <w:bCs/>
        </w:rPr>
        <w:t>Dovanos dovanojimas ar teikimas</w:t>
      </w:r>
      <w:r w:rsidR="00AC7DD4" w:rsidRPr="00AC7DD4">
        <w:rPr>
          <w:rFonts w:ascii="Aptos" w:eastAsia="Aptos" w:hAnsi="Aptos" w:cs="Times New Roman"/>
        </w:rPr>
        <w:t xml:space="preserve"> – tiesioginis ir (ar) netiesioginis dovanos teikimas, dovanos siūlymas, žadėjimas, susitarimas teikti dovaną. </w:t>
      </w:r>
    </w:p>
    <w:p w14:paraId="7B965823" w14:textId="79663746" w:rsidR="00AC7DD4" w:rsidRPr="00AC7DD4" w:rsidRDefault="001D085E" w:rsidP="004506B0">
      <w:pPr>
        <w:spacing w:line="259" w:lineRule="auto"/>
        <w:ind w:firstLine="851"/>
        <w:jc w:val="both"/>
        <w:rPr>
          <w:rFonts w:ascii="Aptos" w:eastAsia="Aptos" w:hAnsi="Aptos" w:cs="Times New Roman"/>
        </w:rPr>
      </w:pPr>
      <w:r>
        <w:rPr>
          <w:rFonts w:ascii="Aptos" w:eastAsia="Aptos" w:hAnsi="Aptos" w:cs="Times New Roman"/>
        </w:rPr>
        <w:t>4.3</w:t>
      </w:r>
      <w:r w:rsidR="00AC7DD4" w:rsidRPr="00AC7DD4">
        <w:rPr>
          <w:rFonts w:ascii="Aptos" w:eastAsia="Aptos" w:hAnsi="Aptos" w:cs="Times New Roman"/>
        </w:rPr>
        <w:t xml:space="preserve">. </w:t>
      </w:r>
      <w:r w:rsidR="00AC7DD4" w:rsidRPr="00AC7DD4">
        <w:rPr>
          <w:rFonts w:ascii="Aptos" w:eastAsia="Aptos" w:hAnsi="Aptos" w:cs="Times New Roman"/>
          <w:b/>
          <w:bCs/>
        </w:rPr>
        <w:t>Dovanos priėmimas</w:t>
      </w:r>
      <w:r w:rsidR="00AC7DD4" w:rsidRPr="00AC7DD4">
        <w:rPr>
          <w:rFonts w:ascii="Aptos" w:eastAsia="Aptos" w:hAnsi="Aptos" w:cs="Times New Roman"/>
        </w:rPr>
        <w:t xml:space="preserve"> – tiesioginis ir (ar) netiesioginis dovanos priėmimas, žadėjimas, susitarimas priimti dovaną.</w:t>
      </w:r>
    </w:p>
    <w:p w14:paraId="51C0405B" w14:textId="05A3D30E" w:rsidR="00AC7DD4" w:rsidRPr="00AC7DD4" w:rsidRDefault="001D085E" w:rsidP="004506B0">
      <w:pPr>
        <w:spacing w:line="259" w:lineRule="auto"/>
        <w:ind w:firstLine="851"/>
        <w:jc w:val="both"/>
        <w:rPr>
          <w:rFonts w:ascii="Aptos" w:eastAsia="Aptos" w:hAnsi="Aptos" w:cs="Times New Roman"/>
        </w:rPr>
      </w:pPr>
      <w:r>
        <w:rPr>
          <w:rFonts w:ascii="Aptos" w:eastAsia="Aptos" w:hAnsi="Aptos" w:cs="Times New Roman"/>
        </w:rPr>
        <w:t>4.4</w:t>
      </w:r>
      <w:r w:rsidR="00AC7DD4" w:rsidRPr="00AC7DD4">
        <w:rPr>
          <w:rFonts w:ascii="Aptos" w:eastAsia="Aptos" w:hAnsi="Aptos" w:cs="Times New Roman"/>
        </w:rPr>
        <w:t xml:space="preserve">. </w:t>
      </w:r>
      <w:r w:rsidR="00AC7DD4" w:rsidRPr="00AC7DD4">
        <w:rPr>
          <w:rFonts w:ascii="Aptos" w:eastAsia="Aptos" w:hAnsi="Aptos" w:cs="Times New Roman"/>
          <w:b/>
          <w:bCs/>
        </w:rPr>
        <w:t>Tradicijos</w:t>
      </w:r>
      <w:r w:rsidR="00AC7DD4" w:rsidRPr="00AC7DD4">
        <w:rPr>
          <w:rFonts w:ascii="Aptos" w:eastAsia="Aptos" w:hAnsi="Aptos" w:cs="Times New Roman"/>
        </w:rPr>
        <w:t xml:space="preserve"> – valstybiniu, nacionaliniu mastu per ilgą laiką susiformavęs visuomenės ar jos grupės elgesys, turintis simbolinę prasmę ar ypatingą reikšmę.</w:t>
      </w:r>
    </w:p>
    <w:p w14:paraId="5771D6D2" w14:textId="29C99B99" w:rsidR="00AC7DD4" w:rsidRPr="00AC7DD4" w:rsidRDefault="001D085E" w:rsidP="004506B0">
      <w:pPr>
        <w:spacing w:line="259" w:lineRule="auto"/>
        <w:ind w:firstLine="851"/>
        <w:jc w:val="both"/>
        <w:rPr>
          <w:rFonts w:ascii="Aptos" w:eastAsia="Aptos" w:hAnsi="Aptos" w:cs="Times New Roman"/>
        </w:rPr>
      </w:pPr>
      <w:r>
        <w:rPr>
          <w:rFonts w:ascii="Aptos" w:eastAsia="Aptos" w:hAnsi="Aptos" w:cs="Times New Roman"/>
        </w:rPr>
        <w:lastRenderedPageBreak/>
        <w:t>4.5</w:t>
      </w:r>
      <w:r w:rsidR="00AC7DD4" w:rsidRPr="00AC7DD4">
        <w:rPr>
          <w:rFonts w:ascii="Aptos" w:eastAsia="Aptos" w:hAnsi="Aptos" w:cs="Times New Roman"/>
        </w:rPr>
        <w:t xml:space="preserve">. </w:t>
      </w:r>
      <w:r w:rsidR="00AC7DD4" w:rsidRPr="00AC7DD4">
        <w:rPr>
          <w:rFonts w:ascii="Aptos" w:eastAsia="Aptos" w:hAnsi="Aptos" w:cs="Times New Roman"/>
          <w:b/>
          <w:bCs/>
        </w:rPr>
        <w:t>Dovana pagal tradicijas</w:t>
      </w:r>
      <w:r w:rsidR="00AC7DD4" w:rsidRPr="00AC7DD4">
        <w:rPr>
          <w:rFonts w:ascii="Aptos" w:eastAsia="Aptos" w:hAnsi="Aptos" w:cs="Times New Roman"/>
        </w:rPr>
        <w:t xml:space="preserve"> – </w:t>
      </w:r>
      <w:r>
        <w:rPr>
          <w:rFonts w:ascii="Aptos" w:eastAsia="Aptos" w:hAnsi="Aptos" w:cs="Times New Roman"/>
        </w:rPr>
        <w:t>tai</w:t>
      </w:r>
      <w:r w:rsidR="00AC7DD4" w:rsidRPr="00AC7DD4">
        <w:rPr>
          <w:rFonts w:ascii="Aptos" w:eastAsia="Aptos" w:hAnsi="Aptos" w:cs="Times New Roman"/>
        </w:rPr>
        <w:t xml:space="preserve"> dovana, gauta pagal susiformavusias tradicijas švietimo įstaigos ar kitų subjektų organizuotuose oficialiuose renginiuose, iškilmėse, ceremonijose, susitikimuose ar vizituose, dalyvavimo juose metu atliekant pareigas, susijusias su oficialiais tarnybiniais tikslais.</w:t>
      </w:r>
    </w:p>
    <w:p w14:paraId="454B287B" w14:textId="4319DB0C" w:rsidR="00AC7DD4" w:rsidRPr="00AC7DD4" w:rsidRDefault="001D085E" w:rsidP="004506B0">
      <w:pPr>
        <w:spacing w:line="259" w:lineRule="auto"/>
        <w:ind w:firstLine="851"/>
        <w:jc w:val="both"/>
        <w:rPr>
          <w:rFonts w:ascii="Aptos" w:eastAsia="Aptos" w:hAnsi="Aptos" w:cs="Times New Roman"/>
        </w:rPr>
      </w:pPr>
      <w:r>
        <w:rPr>
          <w:rFonts w:ascii="Aptos" w:eastAsia="Aptos" w:hAnsi="Aptos" w:cs="Times New Roman"/>
        </w:rPr>
        <w:t>4.6</w:t>
      </w:r>
      <w:r w:rsidR="00AC7DD4" w:rsidRPr="00AC7DD4">
        <w:rPr>
          <w:rFonts w:ascii="Aptos" w:eastAsia="Aptos" w:hAnsi="Aptos" w:cs="Times New Roman"/>
        </w:rPr>
        <w:t xml:space="preserve">. </w:t>
      </w:r>
      <w:r w:rsidR="00AC7DD4" w:rsidRPr="00AC7DD4">
        <w:rPr>
          <w:rFonts w:ascii="Aptos" w:eastAsia="Aptos" w:hAnsi="Aptos" w:cs="Times New Roman"/>
          <w:b/>
          <w:bCs/>
        </w:rPr>
        <w:t>Tarptautinis protokolas</w:t>
      </w:r>
      <w:r w:rsidR="00AC7DD4" w:rsidRPr="00AC7DD4">
        <w:rPr>
          <w:rFonts w:ascii="Aptos" w:eastAsia="Aptos" w:hAnsi="Aptos" w:cs="Times New Roman"/>
        </w:rPr>
        <w:t xml:space="preserve"> – visuma pagal paprotinę nuostatą nusistovėjusių ir visuotinai pasaulyje pripažintų tarptautinių mandagumo taisyklių bei tradicijų, kurių privalu laikytis kuriant ir plėtojant harmoningus santykius tarp valstybių bei jų oficialių atstovų.</w:t>
      </w:r>
    </w:p>
    <w:p w14:paraId="6F5CC9A0" w14:textId="4764B550" w:rsidR="00AC7DD4" w:rsidRPr="00AC7DD4" w:rsidRDefault="001D085E" w:rsidP="004506B0">
      <w:pPr>
        <w:spacing w:line="259" w:lineRule="auto"/>
        <w:ind w:firstLine="851"/>
        <w:jc w:val="both"/>
        <w:rPr>
          <w:rFonts w:ascii="Aptos" w:eastAsia="Aptos" w:hAnsi="Aptos" w:cs="Times New Roman"/>
        </w:rPr>
      </w:pPr>
      <w:r>
        <w:rPr>
          <w:rFonts w:ascii="Aptos" w:eastAsia="Aptos" w:hAnsi="Aptos" w:cs="Times New Roman"/>
        </w:rPr>
        <w:t>4.7</w:t>
      </w:r>
      <w:r w:rsidR="00AC7DD4" w:rsidRPr="00AC7DD4">
        <w:rPr>
          <w:rFonts w:ascii="Aptos" w:eastAsia="Aptos" w:hAnsi="Aptos" w:cs="Times New Roman"/>
        </w:rPr>
        <w:t xml:space="preserve">. </w:t>
      </w:r>
      <w:r w:rsidR="00AC7DD4" w:rsidRPr="00AC7DD4">
        <w:rPr>
          <w:rFonts w:ascii="Aptos" w:eastAsia="Aptos" w:hAnsi="Aptos" w:cs="Times New Roman"/>
          <w:b/>
          <w:bCs/>
        </w:rPr>
        <w:t>Dovana pagal tarptautinį protokolą</w:t>
      </w:r>
      <w:r w:rsidR="00AC7DD4" w:rsidRPr="00AC7DD4">
        <w:rPr>
          <w:rFonts w:ascii="Aptos" w:eastAsia="Aptos" w:hAnsi="Aptos" w:cs="Times New Roman"/>
        </w:rPr>
        <w:t xml:space="preserve"> –</w:t>
      </w:r>
      <w:r>
        <w:rPr>
          <w:rFonts w:ascii="Aptos" w:eastAsia="Aptos" w:hAnsi="Aptos" w:cs="Times New Roman"/>
        </w:rPr>
        <w:t xml:space="preserve"> </w:t>
      </w:r>
      <w:r w:rsidR="00AC7DD4" w:rsidRPr="00AC7DD4">
        <w:rPr>
          <w:rFonts w:ascii="Aptos" w:eastAsia="Aptos" w:hAnsi="Aptos" w:cs="Times New Roman"/>
        </w:rPr>
        <w:t>dovana, gauta pagal susiformavusias tarptautinio protokolo taisykles ar tradicijas švietimo įstaigos ar kitų subjektų organizuotuose oficialiuose renginiuose, iškilmėse, ceremonijose, susitikimuose ar vizituose, dalyvavimo juose metu atliekant pareigas, susijusias su oficialiais tarnybiniais tikslais.</w:t>
      </w:r>
    </w:p>
    <w:p w14:paraId="55B00240" w14:textId="0B715957" w:rsidR="00AC7DD4" w:rsidRPr="00AC7DD4" w:rsidRDefault="00E961C9" w:rsidP="004506B0">
      <w:pPr>
        <w:spacing w:line="259" w:lineRule="auto"/>
        <w:ind w:firstLine="851"/>
        <w:jc w:val="both"/>
        <w:rPr>
          <w:rFonts w:ascii="Aptos" w:eastAsia="Aptos" w:hAnsi="Aptos" w:cs="Times New Roman"/>
        </w:rPr>
      </w:pPr>
      <w:r>
        <w:rPr>
          <w:rFonts w:ascii="Aptos" w:eastAsia="Aptos" w:hAnsi="Aptos" w:cs="Times New Roman"/>
        </w:rPr>
        <w:t>4.8</w:t>
      </w:r>
      <w:r w:rsidR="00AC7DD4" w:rsidRPr="00AC7DD4">
        <w:rPr>
          <w:rFonts w:ascii="Aptos" w:eastAsia="Aptos" w:hAnsi="Aptos" w:cs="Times New Roman"/>
        </w:rPr>
        <w:t>.</w:t>
      </w:r>
      <w:bookmarkStart w:id="0" w:name="_Hlk181180663"/>
      <w:r w:rsidR="00AC7DD4" w:rsidRPr="00AC7DD4">
        <w:rPr>
          <w:rFonts w:ascii="Aptos" w:eastAsia="Aptos" w:hAnsi="Aptos" w:cs="Times New Roman"/>
        </w:rPr>
        <w:t xml:space="preserve"> </w:t>
      </w:r>
      <w:r w:rsidR="00AC7DD4" w:rsidRPr="00AC7DD4">
        <w:rPr>
          <w:rFonts w:ascii="Aptos" w:eastAsia="Aptos" w:hAnsi="Aptos" w:cs="Times New Roman"/>
          <w:b/>
          <w:bCs/>
        </w:rPr>
        <w:t xml:space="preserve">Su profesinėmis pareigomis ar šventėmis </w:t>
      </w:r>
      <w:bookmarkEnd w:id="0"/>
      <w:r w:rsidR="00AC7DD4" w:rsidRPr="00AC7DD4">
        <w:rPr>
          <w:rFonts w:ascii="Aptos" w:eastAsia="Aptos" w:hAnsi="Aptos" w:cs="Times New Roman"/>
          <w:b/>
          <w:bCs/>
        </w:rPr>
        <w:t>susijusi dovana</w:t>
      </w:r>
      <w:r w:rsidR="00AC7DD4" w:rsidRPr="00AC7DD4">
        <w:rPr>
          <w:rFonts w:ascii="Aptos" w:eastAsia="Aptos" w:hAnsi="Aptos" w:cs="Times New Roman"/>
        </w:rPr>
        <w:t xml:space="preserve"> – </w:t>
      </w:r>
      <w:r w:rsidR="001D085E">
        <w:rPr>
          <w:rFonts w:ascii="Aptos" w:eastAsia="Aptos" w:hAnsi="Aptos" w:cs="Times New Roman"/>
        </w:rPr>
        <w:t>tai</w:t>
      </w:r>
      <w:r w:rsidR="00AC7DD4" w:rsidRPr="00AC7DD4">
        <w:rPr>
          <w:rFonts w:ascii="Aptos" w:eastAsia="Aptos" w:hAnsi="Aptos" w:cs="Times New Roman"/>
        </w:rPr>
        <w:t xml:space="preserve"> simbolinę reikšmę turinti dovana, skirta parodyti dėmesį, pagarbą (pavyzdžiui, gėlės, suvenyras, knyga), kurios vertė neviršija </w:t>
      </w:r>
      <w:r w:rsidR="00AC7DD4" w:rsidRPr="00101035">
        <w:rPr>
          <w:rFonts w:ascii="Aptos" w:eastAsia="Aptos" w:hAnsi="Aptos" w:cs="Times New Roman"/>
        </w:rPr>
        <w:t>vieno bazinės socialinės išmokos</w:t>
      </w:r>
      <w:r w:rsidR="00101035">
        <w:rPr>
          <w:rFonts w:ascii="Aptos" w:eastAsia="Aptos" w:hAnsi="Aptos" w:cs="Times New Roman"/>
        </w:rPr>
        <w:t xml:space="preserve"> dydžio</w:t>
      </w:r>
      <w:r w:rsidR="00AC7DD4" w:rsidRPr="00101035">
        <w:rPr>
          <w:rFonts w:ascii="Aptos" w:eastAsia="Aptos" w:hAnsi="Aptos" w:cs="Times New Roman"/>
        </w:rPr>
        <w:t xml:space="preserve"> </w:t>
      </w:r>
      <w:r w:rsidR="00101035">
        <w:rPr>
          <w:rFonts w:ascii="Aptos" w:eastAsia="Aptos" w:hAnsi="Aptos" w:cs="Times New Roman"/>
        </w:rPr>
        <w:t>( toliau – BSI dydis)</w:t>
      </w:r>
      <w:r w:rsidR="00AC7DD4" w:rsidRPr="00AC7DD4">
        <w:rPr>
          <w:rFonts w:ascii="Aptos" w:eastAsia="Aptos" w:hAnsi="Aptos" w:cs="Times New Roman"/>
        </w:rPr>
        <w:t xml:space="preserve">, dovanojama pagal su profesinėmis pareigomis ar profesinėmis šventėmis susijusias tradicijas, susiformavusias valstybiniu ar nacionaliniu mastu per ilgą laiką ir turinčias simbolinę prasmę ar ypatingą reikšmę, pavyzdžiui, dovana Mokslo ir žinių dienos, Tarptautinės mokytojo dienos, Šimtadienio, Išleistuvių, Paskutinio skambučio ir panašiomis progomis, ir nepatenkanti į netoleruotinų dovanų sąrašą. Ši dovana laikoma ją gavusio asmens nuosavybe. </w:t>
      </w:r>
    </w:p>
    <w:p w14:paraId="5C53264B" w14:textId="4888FA54" w:rsidR="00AC7DD4" w:rsidRPr="00AC7DD4" w:rsidRDefault="00E961C9" w:rsidP="004506B0">
      <w:pPr>
        <w:spacing w:line="259" w:lineRule="auto"/>
        <w:ind w:firstLine="851"/>
        <w:jc w:val="both"/>
        <w:rPr>
          <w:rFonts w:ascii="Aptos" w:eastAsia="Aptos" w:hAnsi="Aptos" w:cs="Times New Roman"/>
        </w:rPr>
      </w:pPr>
      <w:r>
        <w:rPr>
          <w:rFonts w:ascii="Aptos" w:eastAsia="Aptos" w:hAnsi="Aptos" w:cs="Times New Roman"/>
        </w:rPr>
        <w:t>4.9</w:t>
      </w:r>
      <w:r w:rsidR="00AC7DD4" w:rsidRPr="00AC7DD4">
        <w:rPr>
          <w:rFonts w:ascii="Aptos" w:eastAsia="Aptos" w:hAnsi="Aptos" w:cs="Times New Roman"/>
        </w:rPr>
        <w:t xml:space="preserve">. </w:t>
      </w:r>
      <w:r w:rsidR="00AC7DD4" w:rsidRPr="00AC7DD4">
        <w:rPr>
          <w:rFonts w:ascii="Aptos" w:eastAsia="Aptos" w:hAnsi="Aptos" w:cs="Times New Roman"/>
          <w:b/>
          <w:bCs/>
        </w:rPr>
        <w:t>Netoleruotina dovana</w:t>
      </w:r>
      <w:r w:rsidR="00AC7DD4" w:rsidRPr="00AC7DD4">
        <w:rPr>
          <w:rFonts w:ascii="Aptos" w:eastAsia="Aptos" w:hAnsi="Aptos" w:cs="Times New Roman"/>
        </w:rPr>
        <w:t xml:space="preserve"> – šio</w:t>
      </w:r>
      <w:r>
        <w:rPr>
          <w:rFonts w:ascii="Aptos" w:eastAsia="Aptos" w:hAnsi="Aptos" w:cs="Times New Roman"/>
        </w:rPr>
        <w:t>j</w:t>
      </w:r>
      <w:r w:rsidR="00AC7DD4" w:rsidRPr="00AC7DD4">
        <w:rPr>
          <w:rFonts w:ascii="Aptos" w:eastAsia="Aptos" w:hAnsi="Aptos" w:cs="Times New Roman"/>
        </w:rPr>
        <w:t xml:space="preserve">e </w:t>
      </w:r>
      <w:r w:rsidR="00E73298">
        <w:rPr>
          <w:rFonts w:ascii="Aptos" w:eastAsia="Aptos" w:hAnsi="Aptos" w:cs="Times New Roman"/>
        </w:rPr>
        <w:t>Dovanų politikoje</w:t>
      </w:r>
      <w:r w:rsidR="00AC7DD4" w:rsidRPr="00AC7DD4">
        <w:rPr>
          <w:rFonts w:ascii="Aptos" w:eastAsia="Aptos" w:hAnsi="Aptos" w:cs="Times New Roman"/>
        </w:rPr>
        <w:t xml:space="preserve"> suprantama kaip ne artimų asmenų ar draugų dovana asmeninių, šeimos, religinių ir kitų panašaus pobūdžio švenčių progomis, kurios </w:t>
      </w:r>
      <w:bookmarkStart w:id="1" w:name="_Hlk181779755"/>
      <w:r w:rsidR="00AC7DD4" w:rsidRPr="00AC7DD4">
        <w:rPr>
          <w:rFonts w:ascii="Aptos" w:eastAsia="Aptos" w:hAnsi="Aptos" w:cs="Times New Roman"/>
        </w:rPr>
        <w:t>pagal visuotinai įtvirtintas taisykles ir tradicijas įprastai laikomos asmeninėmis, šeimos ar religinėmis šventėmis</w:t>
      </w:r>
      <w:bookmarkEnd w:id="1"/>
      <w:r w:rsidR="00AC7DD4" w:rsidRPr="00AC7DD4">
        <w:rPr>
          <w:rFonts w:ascii="Aptos" w:eastAsia="Aptos" w:hAnsi="Aptos" w:cs="Times New Roman"/>
        </w:rPr>
        <w:t xml:space="preserve"> (pavyzdžiui, gimtadienis, vardadienis, vestuvės, </w:t>
      </w:r>
      <w:r w:rsidR="00E73298">
        <w:rPr>
          <w:rFonts w:ascii="Aptos" w:eastAsia="Aptos" w:hAnsi="Aptos" w:cs="Times New Roman"/>
        </w:rPr>
        <w:t>Š</w:t>
      </w:r>
      <w:r w:rsidR="00AC7DD4" w:rsidRPr="00AC7DD4">
        <w:rPr>
          <w:rFonts w:ascii="Aptos" w:eastAsia="Aptos" w:hAnsi="Aptos" w:cs="Times New Roman"/>
        </w:rPr>
        <w:t xml:space="preserve">v. Kalėdos, </w:t>
      </w:r>
      <w:r w:rsidR="00E73298">
        <w:rPr>
          <w:rFonts w:ascii="Aptos" w:eastAsia="Aptos" w:hAnsi="Aptos" w:cs="Times New Roman"/>
        </w:rPr>
        <w:t>Š</w:t>
      </w:r>
      <w:r w:rsidR="00AC7DD4" w:rsidRPr="00AC7DD4">
        <w:rPr>
          <w:rFonts w:ascii="Aptos" w:eastAsia="Aptos" w:hAnsi="Aptos" w:cs="Times New Roman"/>
        </w:rPr>
        <w:t>v. Velykos, kt.), taip pat bet kokia proga dovanojami alkoholiniai gėrimai, tabako gaminiai, grynieji pinigai, dovanų kuponai, pakvietimai arba bilietai į renginius, paslaugos, kelionės, mokymai, narystė klubuose, išskirtinės nuolaidos, vaišingumo dovanos, apmokėjimas už maitinimą, apgyvendinimą, transportą ir kt. Taip pat bet kokios dovanos švietimo įstaigos atstovams iš viešųjų pirkimų dalyvių, laimėtojų už švietimo įstaigos pirktas prekes, darbus ar paslaugas.</w:t>
      </w:r>
    </w:p>
    <w:p w14:paraId="7CF0EB4D" w14:textId="28D98527" w:rsidR="00AC7DD4" w:rsidRPr="00AC7DD4" w:rsidRDefault="00E73298" w:rsidP="004506B0">
      <w:pPr>
        <w:spacing w:line="259" w:lineRule="auto"/>
        <w:ind w:firstLine="851"/>
        <w:jc w:val="both"/>
        <w:rPr>
          <w:rFonts w:ascii="Aptos" w:eastAsia="Aptos" w:hAnsi="Aptos" w:cs="Times New Roman"/>
        </w:rPr>
      </w:pPr>
      <w:r>
        <w:rPr>
          <w:rFonts w:ascii="Aptos" w:eastAsia="Aptos" w:hAnsi="Aptos" w:cs="Times New Roman"/>
        </w:rPr>
        <w:t>4.10</w:t>
      </w:r>
      <w:r w:rsidR="00AC7DD4" w:rsidRPr="00AC7DD4">
        <w:rPr>
          <w:rFonts w:ascii="Aptos" w:eastAsia="Aptos" w:hAnsi="Aptos" w:cs="Times New Roman"/>
        </w:rPr>
        <w:t xml:space="preserve">. </w:t>
      </w:r>
      <w:r w:rsidR="00AC7DD4" w:rsidRPr="00AC7DD4">
        <w:rPr>
          <w:rFonts w:ascii="Aptos" w:eastAsia="Aptos" w:hAnsi="Aptos" w:cs="Times New Roman"/>
          <w:b/>
          <w:bCs/>
        </w:rPr>
        <w:t>Tylaus sutikimo taisyklė</w:t>
      </w:r>
      <w:r w:rsidR="00AC7DD4" w:rsidRPr="00AC7DD4">
        <w:rPr>
          <w:rFonts w:ascii="Aptos" w:eastAsia="Aptos" w:hAnsi="Aptos" w:cs="Times New Roman"/>
        </w:rPr>
        <w:t xml:space="preserve"> –</w:t>
      </w:r>
      <w:r>
        <w:rPr>
          <w:rFonts w:ascii="Aptos" w:eastAsia="Aptos" w:hAnsi="Aptos" w:cs="Times New Roman"/>
        </w:rPr>
        <w:t xml:space="preserve"> </w:t>
      </w:r>
      <w:r w:rsidR="00AC7DD4" w:rsidRPr="00AC7DD4">
        <w:rPr>
          <w:rFonts w:ascii="Aptos" w:eastAsia="Aptos" w:hAnsi="Aptos" w:cs="Times New Roman"/>
        </w:rPr>
        <w:t xml:space="preserve">situacija, kai su profesinėmis pareigomis ar šventėmis susijusios dovanos vertė, dovanos pagal tarptautinį protokolą ar pagal tradicijas arba reprezentacinės dovanos vertė, ją gavusio asmens vertinimu, akivaizdžiai neviršija vieno </w:t>
      </w:r>
      <w:r w:rsidR="00101035">
        <w:rPr>
          <w:rFonts w:ascii="Aptos" w:eastAsia="Aptos" w:hAnsi="Aptos" w:cs="Times New Roman"/>
        </w:rPr>
        <w:t>BSI</w:t>
      </w:r>
      <w:r w:rsidR="00AC7DD4" w:rsidRPr="00AC7DD4">
        <w:rPr>
          <w:rFonts w:ascii="Aptos" w:eastAsia="Aptos" w:hAnsi="Aptos" w:cs="Times New Roman"/>
        </w:rPr>
        <w:t xml:space="preserve"> dydžio, tokia dovana neregistruojama švietimo įstaigos dovanų registre ir laikoma ją gavusio asmens nuosavybe.</w:t>
      </w:r>
    </w:p>
    <w:p w14:paraId="417FE3EE" w14:textId="75141587" w:rsidR="00AC7DD4" w:rsidRPr="00AC7DD4" w:rsidRDefault="006D4ECB" w:rsidP="004506B0">
      <w:pPr>
        <w:spacing w:after="0" w:line="259" w:lineRule="auto"/>
        <w:ind w:firstLine="851"/>
        <w:jc w:val="both"/>
        <w:rPr>
          <w:rFonts w:ascii="Aptos" w:eastAsia="Aptos" w:hAnsi="Aptos" w:cs="Times New Roman"/>
        </w:rPr>
      </w:pPr>
      <w:r>
        <w:rPr>
          <w:rFonts w:ascii="Aptos" w:eastAsia="Aptos" w:hAnsi="Aptos" w:cs="Times New Roman"/>
        </w:rPr>
        <w:t>5</w:t>
      </w:r>
      <w:r w:rsidR="00AC7DD4" w:rsidRPr="00AC7DD4">
        <w:rPr>
          <w:rFonts w:ascii="Aptos" w:eastAsia="Aptos" w:hAnsi="Aptos" w:cs="Times New Roman"/>
        </w:rPr>
        <w:t xml:space="preserve">. Kitos </w:t>
      </w:r>
      <w:r>
        <w:rPr>
          <w:rFonts w:ascii="Aptos" w:eastAsia="Aptos" w:hAnsi="Aptos" w:cs="Times New Roman"/>
        </w:rPr>
        <w:t>Dovanų politikoje</w:t>
      </w:r>
      <w:r w:rsidR="00AC7DD4" w:rsidRPr="00AC7DD4">
        <w:rPr>
          <w:rFonts w:ascii="Aptos" w:eastAsia="Aptos" w:hAnsi="Aptos" w:cs="Times New Roman"/>
        </w:rPr>
        <w:t xml:space="preserve"> vartojamos sąvokos suprantamos taip, kaip jos apibrėžtos Lietuvos Respublikos korupcijos prevencijos įstatyme, Lietuvos Respublikos viešųjų ir privačių interesų derinimo įstatyme, Lietuvos Respublikos baudžiamajame kodekse, Lietuvos Respublikos civiliniame kodekse.</w:t>
      </w:r>
    </w:p>
    <w:p w14:paraId="6257FE25" w14:textId="77777777" w:rsidR="00AC7DD4" w:rsidRPr="00AC7DD4" w:rsidRDefault="00AC7DD4" w:rsidP="004506B0">
      <w:pPr>
        <w:spacing w:after="0" w:line="259" w:lineRule="auto"/>
        <w:ind w:firstLine="851"/>
        <w:jc w:val="both"/>
        <w:rPr>
          <w:rFonts w:ascii="Aptos" w:eastAsia="Aptos" w:hAnsi="Aptos" w:cs="Times New Roman"/>
        </w:rPr>
      </w:pPr>
    </w:p>
    <w:p w14:paraId="64BDC5BA" w14:textId="77777777" w:rsidR="00AC7DD4" w:rsidRPr="00AC7DD4" w:rsidRDefault="00AC7DD4" w:rsidP="00DC070F">
      <w:pPr>
        <w:spacing w:after="0" w:line="259" w:lineRule="auto"/>
        <w:ind w:firstLine="851"/>
        <w:jc w:val="center"/>
        <w:rPr>
          <w:rFonts w:ascii="Aptos" w:eastAsia="Aptos" w:hAnsi="Aptos" w:cs="Times New Roman"/>
          <w:b/>
          <w:bCs/>
        </w:rPr>
      </w:pPr>
      <w:r w:rsidRPr="00AC7DD4">
        <w:rPr>
          <w:rFonts w:ascii="Aptos" w:eastAsia="Aptos" w:hAnsi="Aptos" w:cs="Times New Roman"/>
          <w:b/>
          <w:bCs/>
        </w:rPr>
        <w:t>II SKYRIUS</w:t>
      </w:r>
    </w:p>
    <w:p w14:paraId="5F576D2D" w14:textId="77777777" w:rsidR="00AC7DD4" w:rsidRPr="00AC7DD4" w:rsidRDefault="00AC7DD4" w:rsidP="00DC070F">
      <w:pPr>
        <w:spacing w:after="0" w:line="259" w:lineRule="auto"/>
        <w:ind w:firstLine="851"/>
        <w:jc w:val="center"/>
        <w:rPr>
          <w:rFonts w:ascii="Aptos" w:eastAsia="Aptos" w:hAnsi="Aptos" w:cs="Times New Roman"/>
          <w:b/>
          <w:bCs/>
        </w:rPr>
      </w:pPr>
      <w:r w:rsidRPr="00AC7DD4">
        <w:rPr>
          <w:rFonts w:ascii="Aptos" w:eastAsia="Aptos" w:hAnsi="Aptos" w:cs="Times New Roman"/>
          <w:b/>
          <w:bCs/>
        </w:rPr>
        <w:t>RIBOJIMAI DĖL DOVANŲ PRIĖMIMO</w:t>
      </w:r>
    </w:p>
    <w:p w14:paraId="380433CF" w14:textId="77777777" w:rsidR="00AC7DD4" w:rsidRPr="00AC7DD4" w:rsidRDefault="00AC7DD4" w:rsidP="004506B0">
      <w:pPr>
        <w:spacing w:after="0" w:line="259" w:lineRule="auto"/>
        <w:ind w:firstLine="851"/>
        <w:jc w:val="both"/>
        <w:rPr>
          <w:rFonts w:ascii="Aptos" w:eastAsia="Aptos" w:hAnsi="Aptos" w:cs="Times New Roman"/>
          <w:b/>
          <w:bCs/>
        </w:rPr>
      </w:pPr>
    </w:p>
    <w:p w14:paraId="14446B96" w14:textId="44A0016F" w:rsidR="00AC7DD4" w:rsidRPr="00AC7DD4" w:rsidRDefault="006D4ECB" w:rsidP="004506B0">
      <w:pPr>
        <w:spacing w:line="259" w:lineRule="auto"/>
        <w:ind w:firstLine="851"/>
        <w:jc w:val="both"/>
        <w:rPr>
          <w:rFonts w:ascii="Aptos" w:eastAsia="Aptos" w:hAnsi="Aptos" w:cs="Times New Roman"/>
        </w:rPr>
      </w:pPr>
      <w:r>
        <w:rPr>
          <w:rFonts w:ascii="Aptos" w:eastAsia="Aptos" w:hAnsi="Aptos" w:cs="Times New Roman"/>
        </w:rPr>
        <w:t>6</w:t>
      </w:r>
      <w:r w:rsidR="00AC7DD4" w:rsidRPr="00AC7DD4">
        <w:rPr>
          <w:rFonts w:ascii="Aptos" w:eastAsia="Aptos" w:hAnsi="Aptos" w:cs="Times New Roman"/>
        </w:rPr>
        <w:t xml:space="preserve">. Švietimo įstaigos vadovai ir darbuotojai, atlikdami jiems pavestas funkcijas, negali priimti dovanų, išskyrus </w:t>
      </w:r>
      <w:r>
        <w:rPr>
          <w:rFonts w:ascii="Aptos" w:eastAsia="Aptos" w:hAnsi="Aptos" w:cs="Times New Roman"/>
        </w:rPr>
        <w:t>Dovanų politikos</w:t>
      </w:r>
      <w:r w:rsidR="00AC7DD4" w:rsidRPr="00AC7DD4">
        <w:rPr>
          <w:rFonts w:ascii="Aptos" w:eastAsia="Aptos" w:hAnsi="Aptos" w:cs="Times New Roman"/>
        </w:rPr>
        <w:t xml:space="preserve"> 1</w:t>
      </w:r>
      <w:r>
        <w:rPr>
          <w:rFonts w:ascii="Aptos" w:eastAsia="Aptos" w:hAnsi="Aptos" w:cs="Times New Roman"/>
        </w:rPr>
        <w:t>0</w:t>
      </w:r>
      <w:r w:rsidR="00AC7DD4" w:rsidRPr="00AC7DD4">
        <w:rPr>
          <w:rFonts w:ascii="Aptos" w:eastAsia="Aptos" w:hAnsi="Aptos" w:cs="Times New Roman"/>
        </w:rPr>
        <w:t xml:space="preserve"> punkte nustatytas išimtis. Patekę į situaciją, kai norima įteikti dovaną, kurią </w:t>
      </w:r>
      <w:r>
        <w:rPr>
          <w:rFonts w:ascii="Aptos" w:eastAsia="Aptos" w:hAnsi="Aptos" w:cs="Times New Roman"/>
        </w:rPr>
        <w:t>Dovanų politikos</w:t>
      </w:r>
      <w:r w:rsidR="00AC7DD4" w:rsidRPr="00AC7DD4">
        <w:rPr>
          <w:rFonts w:ascii="Aptos" w:eastAsia="Aptos" w:hAnsi="Aptos" w:cs="Times New Roman"/>
        </w:rPr>
        <w:t xml:space="preserve"> nuostatos draudžia priimti kaip švietimo įstaigos vadovams ar darbuotojams, dovanos turi būti atsisakyta, o dovanojančiajam mandagiai paaiškinta, kokios dovanų priėmimo tvarkos laikomasi švietimo įstaigoje.</w:t>
      </w:r>
    </w:p>
    <w:p w14:paraId="1FE015BD" w14:textId="66A0CFB0" w:rsidR="00AC7DD4" w:rsidRPr="00AC7DD4" w:rsidRDefault="006D4ECB" w:rsidP="004506B0">
      <w:pPr>
        <w:spacing w:line="259" w:lineRule="auto"/>
        <w:ind w:firstLine="851"/>
        <w:jc w:val="both"/>
        <w:rPr>
          <w:rFonts w:ascii="Aptos" w:eastAsia="Aptos" w:hAnsi="Aptos" w:cs="Times New Roman"/>
        </w:rPr>
      </w:pPr>
      <w:r>
        <w:rPr>
          <w:rFonts w:ascii="Aptos" w:eastAsia="Aptos" w:hAnsi="Aptos" w:cs="Times New Roman"/>
        </w:rPr>
        <w:t>7</w:t>
      </w:r>
      <w:r w:rsidR="00AC7DD4" w:rsidRPr="00AC7DD4">
        <w:rPr>
          <w:rFonts w:ascii="Aptos" w:eastAsia="Aptos" w:hAnsi="Aptos" w:cs="Times New Roman"/>
        </w:rPr>
        <w:t xml:space="preserve">. Jeigu dovana, kurios švietimo įstaigos vadovas ar darbuotojas negali priimti, buvo palikta be jo žinios (pavyzdžiui, rado paliktą arba ji buvo atsiųsta paštu), jis turi per 3 darbo dienas ją perduoti už dovanų </w:t>
      </w:r>
      <w:r w:rsidR="00AC7DD4" w:rsidRPr="00AC7DD4">
        <w:rPr>
          <w:rFonts w:ascii="Aptos" w:eastAsia="Aptos" w:hAnsi="Aptos" w:cs="Times New Roman"/>
        </w:rPr>
        <w:lastRenderedPageBreak/>
        <w:t xml:space="preserve">registravimą švietimo įstaigoje atsakingam asmeniui, kad dovana būtų užregistruota švietimo įstaigos dovanų registre ir organizuotas jos grąžinimas dovanotojui. </w:t>
      </w:r>
    </w:p>
    <w:p w14:paraId="72AEA8A2" w14:textId="7B03BA74" w:rsidR="00AC7DD4" w:rsidRPr="00AC7DD4" w:rsidRDefault="006D4ECB" w:rsidP="004506B0">
      <w:pPr>
        <w:spacing w:line="259" w:lineRule="auto"/>
        <w:ind w:firstLine="851"/>
        <w:jc w:val="both"/>
        <w:rPr>
          <w:rFonts w:ascii="Aptos" w:eastAsia="Aptos" w:hAnsi="Aptos" w:cs="Times New Roman"/>
        </w:rPr>
      </w:pPr>
      <w:r>
        <w:rPr>
          <w:rFonts w:ascii="Aptos" w:eastAsia="Aptos" w:hAnsi="Aptos" w:cs="Times New Roman"/>
        </w:rPr>
        <w:t>8</w:t>
      </w:r>
      <w:r w:rsidR="00AC7DD4" w:rsidRPr="00AC7DD4">
        <w:rPr>
          <w:rFonts w:ascii="Aptos" w:eastAsia="Aptos" w:hAnsi="Aptos" w:cs="Times New Roman"/>
        </w:rPr>
        <w:t>. Už dovanų registravimą atsakingas asmuo dėl dovanos panaudojimo labdaros, švietimo įstaigos bendruomenės tikslais arba sunaikinimo organizuoja sprendimų priėmimą tais atvejais, kai:</w:t>
      </w:r>
    </w:p>
    <w:p w14:paraId="318838CD" w14:textId="1267B74F" w:rsidR="00AC7DD4" w:rsidRPr="00AC7DD4" w:rsidRDefault="006D4ECB" w:rsidP="004506B0">
      <w:pPr>
        <w:spacing w:line="259" w:lineRule="auto"/>
        <w:ind w:firstLine="851"/>
        <w:jc w:val="both"/>
        <w:rPr>
          <w:rFonts w:ascii="Aptos" w:eastAsia="Aptos" w:hAnsi="Aptos" w:cs="Times New Roman"/>
        </w:rPr>
      </w:pPr>
      <w:r>
        <w:rPr>
          <w:rFonts w:ascii="Aptos" w:eastAsia="Aptos" w:hAnsi="Aptos" w:cs="Times New Roman"/>
        </w:rPr>
        <w:t>8</w:t>
      </w:r>
      <w:r w:rsidR="00AC7DD4" w:rsidRPr="00AC7DD4">
        <w:rPr>
          <w:rFonts w:ascii="Aptos" w:eastAsia="Aptos" w:hAnsi="Aptos" w:cs="Times New Roman"/>
        </w:rPr>
        <w:t xml:space="preserve">.1. dovanos neįmanoma grąžinti, nes neįmanoma nustatyti ją palikusio ar atsiuntusio asmens tapatybės; </w:t>
      </w:r>
    </w:p>
    <w:p w14:paraId="51F7E451" w14:textId="24BE8FA3" w:rsidR="00AC7DD4" w:rsidRPr="00AC7DD4" w:rsidRDefault="006D4ECB" w:rsidP="004506B0">
      <w:pPr>
        <w:spacing w:line="259" w:lineRule="auto"/>
        <w:ind w:firstLine="851"/>
        <w:jc w:val="both"/>
        <w:rPr>
          <w:rFonts w:ascii="Aptos" w:eastAsia="Aptos" w:hAnsi="Aptos" w:cs="Times New Roman"/>
        </w:rPr>
      </w:pPr>
      <w:r>
        <w:rPr>
          <w:rFonts w:ascii="Aptos" w:eastAsia="Aptos" w:hAnsi="Aptos" w:cs="Times New Roman"/>
        </w:rPr>
        <w:t>8</w:t>
      </w:r>
      <w:r w:rsidR="00AC7DD4" w:rsidRPr="00AC7DD4">
        <w:rPr>
          <w:rFonts w:ascii="Aptos" w:eastAsia="Aptos" w:hAnsi="Aptos" w:cs="Times New Roman"/>
        </w:rPr>
        <w:t xml:space="preserve">.2. dovanos teikėjas atsisako ją priimti atgal; </w:t>
      </w:r>
    </w:p>
    <w:p w14:paraId="2DFEDB15" w14:textId="35501691" w:rsidR="00AC7DD4" w:rsidRPr="00AC7DD4" w:rsidRDefault="006D4ECB" w:rsidP="004506B0">
      <w:pPr>
        <w:spacing w:line="259" w:lineRule="auto"/>
        <w:ind w:firstLine="851"/>
        <w:jc w:val="both"/>
        <w:rPr>
          <w:rFonts w:ascii="Aptos" w:eastAsia="Aptos" w:hAnsi="Aptos" w:cs="Times New Roman"/>
        </w:rPr>
      </w:pPr>
      <w:r>
        <w:rPr>
          <w:rFonts w:ascii="Aptos" w:eastAsia="Aptos" w:hAnsi="Aptos" w:cs="Times New Roman"/>
        </w:rPr>
        <w:t>8</w:t>
      </w:r>
      <w:r w:rsidR="00AC7DD4" w:rsidRPr="00AC7DD4">
        <w:rPr>
          <w:rFonts w:ascii="Aptos" w:eastAsia="Aptos" w:hAnsi="Aptos" w:cs="Times New Roman"/>
        </w:rPr>
        <w:t>.3. dovanos grąžinimas būtų suprantamas kaip tarptautinio protokolo ar tradicijų pažeidimas;</w:t>
      </w:r>
    </w:p>
    <w:p w14:paraId="25277E6F" w14:textId="7ED0433C" w:rsidR="00AC7DD4" w:rsidRPr="00AC7DD4" w:rsidRDefault="006D4ECB" w:rsidP="004506B0">
      <w:pPr>
        <w:spacing w:line="259" w:lineRule="auto"/>
        <w:ind w:firstLine="851"/>
        <w:jc w:val="both"/>
        <w:rPr>
          <w:rFonts w:ascii="Aptos" w:eastAsia="Aptos" w:hAnsi="Aptos" w:cs="Times New Roman"/>
        </w:rPr>
      </w:pPr>
      <w:r>
        <w:rPr>
          <w:rFonts w:ascii="Aptos" w:eastAsia="Aptos" w:hAnsi="Aptos" w:cs="Times New Roman"/>
        </w:rPr>
        <w:t>8</w:t>
      </w:r>
      <w:r w:rsidR="00AC7DD4" w:rsidRPr="00AC7DD4">
        <w:rPr>
          <w:rFonts w:ascii="Aptos" w:eastAsia="Aptos" w:hAnsi="Aptos" w:cs="Times New Roman"/>
        </w:rPr>
        <w:t xml:space="preserve">.4. grąžinimas būtų susijęs su išlaidomis, kurios nėra proporcingos dovanos vertei. </w:t>
      </w:r>
    </w:p>
    <w:p w14:paraId="772A3EF0" w14:textId="03CE28CA" w:rsidR="00AC7DD4" w:rsidRPr="00AC7DD4" w:rsidRDefault="006D4ECB" w:rsidP="004506B0">
      <w:pPr>
        <w:spacing w:line="259" w:lineRule="auto"/>
        <w:ind w:firstLine="851"/>
        <w:jc w:val="both"/>
        <w:rPr>
          <w:rFonts w:ascii="Aptos" w:eastAsia="Aptos" w:hAnsi="Aptos" w:cs="Times New Roman"/>
        </w:rPr>
      </w:pPr>
      <w:r>
        <w:rPr>
          <w:rFonts w:ascii="Aptos" w:eastAsia="Aptos" w:hAnsi="Aptos" w:cs="Times New Roman"/>
        </w:rPr>
        <w:t>9</w:t>
      </w:r>
      <w:r w:rsidR="00AC7DD4" w:rsidRPr="00AC7DD4">
        <w:rPr>
          <w:rFonts w:ascii="Aptos" w:eastAsia="Aptos" w:hAnsi="Aptos" w:cs="Times New Roman"/>
        </w:rPr>
        <w:t>. Informaciją apie tai, kas buvo atlikta, už dovanų registravimą atsakingas asmuo ne vėliau kaip per 3 darbo dienas nurodo švietimo įstaigos dovanų registre. Jeigu dovanos grąžinti neįmanoma dėl jos atsitiktinio sunaikinimo, sugadinimo, praradimo ar kitų aplinkybių, atsakingas asmuo informuoja dovanos teikėją (jei teikėjas yra žinomas) apie priimtą sprendimą nepriimti dovanos ir apie jos sunaikinimo, sugadinimo, praradimo ar kitą faktą.</w:t>
      </w:r>
    </w:p>
    <w:p w14:paraId="2ABD7C7E" w14:textId="4B0CD799" w:rsidR="00AC7DD4" w:rsidRPr="00AC7DD4" w:rsidRDefault="006D4ECB" w:rsidP="004506B0">
      <w:pPr>
        <w:spacing w:line="259" w:lineRule="auto"/>
        <w:ind w:firstLine="851"/>
        <w:jc w:val="both"/>
        <w:rPr>
          <w:rFonts w:ascii="Aptos" w:eastAsia="Aptos" w:hAnsi="Aptos" w:cs="Times New Roman"/>
        </w:rPr>
      </w:pPr>
      <w:r>
        <w:rPr>
          <w:rFonts w:ascii="Aptos" w:eastAsia="Aptos" w:hAnsi="Aptos" w:cs="Times New Roman"/>
        </w:rPr>
        <w:t>10</w:t>
      </w:r>
      <w:r w:rsidR="00AC7DD4" w:rsidRPr="00AC7DD4">
        <w:rPr>
          <w:rFonts w:ascii="Aptos" w:eastAsia="Aptos" w:hAnsi="Aptos" w:cs="Times New Roman"/>
        </w:rPr>
        <w:t>. Švietimo įstaigos vadovai ir darbuotojai gali priimti:</w:t>
      </w:r>
    </w:p>
    <w:p w14:paraId="425DB8A1" w14:textId="00E03255" w:rsidR="00AC7DD4" w:rsidRPr="00AC7DD4" w:rsidRDefault="00AC7DD4" w:rsidP="004506B0">
      <w:pPr>
        <w:spacing w:line="259" w:lineRule="auto"/>
        <w:ind w:firstLine="851"/>
        <w:jc w:val="both"/>
        <w:rPr>
          <w:rFonts w:ascii="Aptos" w:eastAsia="Aptos" w:hAnsi="Aptos" w:cs="Times New Roman"/>
        </w:rPr>
      </w:pPr>
      <w:r w:rsidRPr="00AC7DD4">
        <w:rPr>
          <w:rFonts w:ascii="Aptos" w:eastAsia="Aptos" w:hAnsi="Aptos" w:cs="Times New Roman"/>
        </w:rPr>
        <w:t>1</w:t>
      </w:r>
      <w:r w:rsidR="006D4ECB">
        <w:rPr>
          <w:rFonts w:ascii="Aptos" w:eastAsia="Aptos" w:hAnsi="Aptos" w:cs="Times New Roman"/>
        </w:rPr>
        <w:t>0</w:t>
      </w:r>
      <w:r w:rsidRPr="00AC7DD4">
        <w:rPr>
          <w:rFonts w:ascii="Aptos" w:eastAsia="Aptos" w:hAnsi="Aptos" w:cs="Times New Roman"/>
        </w:rPr>
        <w:t xml:space="preserve">.1. </w:t>
      </w:r>
      <w:r w:rsidR="006D4ECB">
        <w:rPr>
          <w:rFonts w:ascii="Aptos" w:eastAsia="Aptos" w:hAnsi="Aptos" w:cs="Times New Roman"/>
        </w:rPr>
        <w:t>Dovanų politikos</w:t>
      </w:r>
      <w:r w:rsidRPr="00AC7DD4">
        <w:rPr>
          <w:rFonts w:ascii="Aptos" w:eastAsia="Aptos" w:hAnsi="Aptos" w:cs="Times New Roman"/>
        </w:rPr>
        <w:t xml:space="preserve"> </w:t>
      </w:r>
      <w:r w:rsidR="006D4ECB">
        <w:rPr>
          <w:rFonts w:ascii="Aptos" w:eastAsia="Aptos" w:hAnsi="Aptos" w:cs="Times New Roman"/>
        </w:rPr>
        <w:t>4.5</w:t>
      </w:r>
      <w:r w:rsidRPr="00AC7DD4">
        <w:rPr>
          <w:rFonts w:ascii="Aptos" w:eastAsia="Aptos" w:hAnsi="Aptos" w:cs="Times New Roman"/>
        </w:rPr>
        <w:t xml:space="preserve">, </w:t>
      </w:r>
      <w:r w:rsidR="006D4ECB">
        <w:rPr>
          <w:rFonts w:ascii="Aptos" w:eastAsia="Aptos" w:hAnsi="Aptos" w:cs="Times New Roman"/>
        </w:rPr>
        <w:t>4.7</w:t>
      </w:r>
      <w:r w:rsidRPr="00AC7DD4">
        <w:rPr>
          <w:rFonts w:ascii="Aptos" w:eastAsia="Aptos" w:hAnsi="Aptos" w:cs="Times New Roman"/>
        </w:rPr>
        <w:t xml:space="preserve"> ir </w:t>
      </w:r>
      <w:r w:rsidR="006D4ECB">
        <w:rPr>
          <w:rFonts w:ascii="Aptos" w:eastAsia="Aptos" w:hAnsi="Aptos" w:cs="Times New Roman"/>
        </w:rPr>
        <w:t>4.8</w:t>
      </w:r>
      <w:r w:rsidRPr="00AC7DD4">
        <w:rPr>
          <w:rFonts w:ascii="Aptos" w:eastAsia="Aptos" w:hAnsi="Aptos" w:cs="Times New Roman"/>
        </w:rPr>
        <w:t xml:space="preserve"> </w:t>
      </w:r>
      <w:r w:rsidR="006D4ECB">
        <w:rPr>
          <w:rFonts w:ascii="Aptos" w:eastAsia="Aptos" w:hAnsi="Aptos" w:cs="Times New Roman"/>
        </w:rPr>
        <w:t>papunkčiuose</w:t>
      </w:r>
      <w:r w:rsidRPr="00AC7DD4">
        <w:rPr>
          <w:rFonts w:ascii="Aptos" w:eastAsia="Aptos" w:hAnsi="Aptos" w:cs="Times New Roman"/>
        </w:rPr>
        <w:t xml:space="preserve"> nurodytas dovanas; </w:t>
      </w:r>
    </w:p>
    <w:p w14:paraId="2080BD93" w14:textId="3F508B0E" w:rsidR="00AC7DD4" w:rsidRPr="00AC7DD4" w:rsidRDefault="00AC7DD4" w:rsidP="004506B0">
      <w:pPr>
        <w:spacing w:line="259" w:lineRule="auto"/>
        <w:ind w:firstLine="851"/>
        <w:jc w:val="both"/>
        <w:rPr>
          <w:rFonts w:ascii="Aptos" w:eastAsia="Aptos" w:hAnsi="Aptos" w:cs="Times New Roman"/>
        </w:rPr>
      </w:pPr>
      <w:r w:rsidRPr="00AC7DD4">
        <w:rPr>
          <w:rFonts w:ascii="Aptos" w:eastAsia="Aptos" w:hAnsi="Aptos" w:cs="Times New Roman"/>
        </w:rPr>
        <w:t>1</w:t>
      </w:r>
      <w:r w:rsidR="006D4ECB">
        <w:rPr>
          <w:rFonts w:ascii="Aptos" w:eastAsia="Aptos" w:hAnsi="Aptos" w:cs="Times New Roman"/>
        </w:rPr>
        <w:t>0</w:t>
      </w:r>
      <w:r w:rsidRPr="00AC7DD4">
        <w:rPr>
          <w:rFonts w:ascii="Aptos" w:eastAsia="Aptos" w:hAnsi="Aptos" w:cs="Times New Roman"/>
        </w:rPr>
        <w:t>.2. reprezentacines dovanas su simbolika arba paslaugas, kuriomis naudojamasi tarnybiniais tikslais;</w:t>
      </w:r>
    </w:p>
    <w:p w14:paraId="05F57604" w14:textId="0B1F9EF6" w:rsidR="00AC7DD4" w:rsidRPr="00AC7DD4" w:rsidRDefault="00AC7DD4" w:rsidP="004506B0">
      <w:pPr>
        <w:spacing w:line="259" w:lineRule="auto"/>
        <w:ind w:firstLine="851"/>
        <w:jc w:val="both"/>
        <w:rPr>
          <w:rFonts w:ascii="Aptos" w:eastAsia="Aptos" w:hAnsi="Aptos" w:cs="Times New Roman"/>
        </w:rPr>
      </w:pPr>
      <w:r w:rsidRPr="00AC7DD4">
        <w:rPr>
          <w:rFonts w:ascii="Aptos" w:eastAsia="Aptos" w:hAnsi="Aptos" w:cs="Times New Roman"/>
        </w:rPr>
        <w:t>1</w:t>
      </w:r>
      <w:r w:rsidR="006D4ECB">
        <w:rPr>
          <w:rFonts w:ascii="Aptos" w:eastAsia="Aptos" w:hAnsi="Aptos" w:cs="Times New Roman"/>
        </w:rPr>
        <w:t>0</w:t>
      </w:r>
      <w:r w:rsidRPr="00AC7DD4">
        <w:rPr>
          <w:rFonts w:ascii="Aptos" w:eastAsia="Aptos" w:hAnsi="Aptos" w:cs="Times New Roman"/>
        </w:rPr>
        <w:t>.3. švietimo įstaigos renginiuose jos partnerių, bendruomenės atstovų, administracijos, kolegų teikiamas dovanas (pavyzdžiui, įstaigos veiklos sukakčių minėjimas, su įstaigos veikla susijusių asmenybių sukakčių minėjimas ir kt.);</w:t>
      </w:r>
    </w:p>
    <w:p w14:paraId="34BD211D" w14:textId="4AABE94C" w:rsidR="00AC7DD4" w:rsidRPr="00AC7DD4" w:rsidRDefault="00AC7DD4" w:rsidP="004506B0">
      <w:pPr>
        <w:spacing w:line="259" w:lineRule="auto"/>
        <w:ind w:firstLine="851"/>
        <w:jc w:val="both"/>
        <w:rPr>
          <w:rFonts w:ascii="Aptos" w:eastAsia="Aptos" w:hAnsi="Aptos" w:cs="Times New Roman"/>
        </w:rPr>
      </w:pPr>
      <w:r w:rsidRPr="00AC7DD4">
        <w:rPr>
          <w:rFonts w:ascii="Aptos" w:eastAsia="Aptos" w:hAnsi="Aptos" w:cs="Times New Roman"/>
        </w:rPr>
        <w:t>1</w:t>
      </w:r>
      <w:r w:rsidR="006D4ECB">
        <w:rPr>
          <w:rFonts w:ascii="Aptos" w:eastAsia="Aptos" w:hAnsi="Aptos" w:cs="Times New Roman"/>
        </w:rPr>
        <w:t>0</w:t>
      </w:r>
      <w:r w:rsidRPr="00AC7DD4">
        <w:rPr>
          <w:rFonts w:ascii="Aptos" w:eastAsia="Aptos" w:hAnsi="Aptos" w:cs="Times New Roman"/>
        </w:rPr>
        <w:t>.4. kvietimus į kultūrinius ir kitokio pobūdžio renginius oficialaus vizito metu, kai atstovaujant švietimo įstaigai tokiu vizitu siekiama užmegzti ryšius ir (ar) stiprinti bendradarbiavimą, pagrįstą švietimo įstaigos interesais;</w:t>
      </w:r>
    </w:p>
    <w:p w14:paraId="56AC2F13" w14:textId="721E033C" w:rsidR="00AC7DD4" w:rsidRPr="00AC7DD4" w:rsidRDefault="00AC7DD4" w:rsidP="004506B0">
      <w:pPr>
        <w:spacing w:line="259" w:lineRule="auto"/>
        <w:ind w:firstLine="851"/>
        <w:jc w:val="both"/>
        <w:rPr>
          <w:rFonts w:ascii="Aptos" w:eastAsia="Aptos" w:hAnsi="Aptos" w:cs="Times New Roman"/>
        </w:rPr>
      </w:pPr>
      <w:r w:rsidRPr="00AC7DD4">
        <w:rPr>
          <w:rFonts w:ascii="Aptos" w:eastAsia="Aptos" w:hAnsi="Aptos" w:cs="Times New Roman"/>
        </w:rPr>
        <w:t>1</w:t>
      </w:r>
      <w:r w:rsidR="006D4ECB">
        <w:rPr>
          <w:rFonts w:ascii="Aptos" w:eastAsia="Aptos" w:hAnsi="Aptos" w:cs="Times New Roman"/>
        </w:rPr>
        <w:t>0</w:t>
      </w:r>
      <w:r w:rsidRPr="00AC7DD4">
        <w:rPr>
          <w:rFonts w:ascii="Aptos" w:eastAsia="Aptos" w:hAnsi="Aptos" w:cs="Times New Roman"/>
        </w:rPr>
        <w:t>.5. kvietimus į tiesiogiai su pareigų atlikimu susijusius renginius, jei renginiai yra atviri ir nemokami visiems dalyviams;</w:t>
      </w:r>
    </w:p>
    <w:p w14:paraId="2696C811" w14:textId="340138B2" w:rsidR="00AC7DD4" w:rsidRPr="00AC7DD4" w:rsidRDefault="00AC7DD4" w:rsidP="004506B0">
      <w:pPr>
        <w:spacing w:line="259" w:lineRule="auto"/>
        <w:ind w:firstLine="851"/>
        <w:jc w:val="both"/>
        <w:rPr>
          <w:rFonts w:ascii="Aptos" w:eastAsia="Aptos" w:hAnsi="Aptos" w:cs="Times New Roman"/>
        </w:rPr>
      </w:pPr>
      <w:r w:rsidRPr="00AC7DD4">
        <w:rPr>
          <w:rFonts w:ascii="Aptos" w:eastAsia="Aptos" w:hAnsi="Aptos" w:cs="Times New Roman"/>
        </w:rPr>
        <w:t>1</w:t>
      </w:r>
      <w:r w:rsidR="006D4ECB">
        <w:rPr>
          <w:rFonts w:ascii="Aptos" w:eastAsia="Aptos" w:hAnsi="Aptos" w:cs="Times New Roman"/>
        </w:rPr>
        <w:t>0</w:t>
      </w:r>
      <w:r w:rsidRPr="00AC7DD4">
        <w:rPr>
          <w:rFonts w:ascii="Aptos" w:eastAsia="Aptos" w:hAnsi="Aptos" w:cs="Times New Roman"/>
        </w:rPr>
        <w:t>.6. seminarus, konferencijas, kvalifikacijos kėlimo kursus, į kuriuos siunčia ir dalyvavimo išlaidas apmoka įstaiga ar jos savininko teises ir pareigas įgyvendinanti institucija;</w:t>
      </w:r>
    </w:p>
    <w:p w14:paraId="0185F7B1" w14:textId="168EF1EF" w:rsidR="00AC7DD4" w:rsidRPr="00AC7DD4" w:rsidRDefault="00AC7DD4" w:rsidP="004506B0">
      <w:pPr>
        <w:spacing w:line="259" w:lineRule="auto"/>
        <w:ind w:firstLine="851"/>
        <w:jc w:val="both"/>
        <w:rPr>
          <w:rFonts w:ascii="Aptos" w:eastAsia="Aptos" w:hAnsi="Aptos" w:cs="Times New Roman"/>
        </w:rPr>
      </w:pPr>
      <w:r w:rsidRPr="00AC7DD4">
        <w:rPr>
          <w:rFonts w:ascii="Aptos" w:eastAsia="Aptos" w:hAnsi="Aptos" w:cs="Times New Roman"/>
        </w:rPr>
        <w:t>1</w:t>
      </w:r>
      <w:r w:rsidR="006D4ECB">
        <w:rPr>
          <w:rFonts w:ascii="Aptos" w:eastAsia="Aptos" w:hAnsi="Aptos" w:cs="Times New Roman"/>
        </w:rPr>
        <w:t>0</w:t>
      </w:r>
      <w:r w:rsidRPr="00AC7DD4">
        <w:rPr>
          <w:rFonts w:ascii="Aptos" w:eastAsia="Aptos" w:hAnsi="Aptos" w:cs="Times New Roman"/>
        </w:rPr>
        <w:t>.7. darbo pietus, vakarienę, užkandžius oficialaus renginio ir (ar) vizito metu, kai tokiu vizitu siekiama užmegzti ryšius ir (ar) stiprinti bendradarbiavimą, pagrįstą įstaigos interesais ir (ar) susijusį su jos veikla.</w:t>
      </w:r>
    </w:p>
    <w:p w14:paraId="0B7BE7AB" w14:textId="34AD1AEF" w:rsidR="00AC7DD4" w:rsidRDefault="00D67E23" w:rsidP="004506B0">
      <w:pPr>
        <w:spacing w:after="0" w:line="259" w:lineRule="auto"/>
        <w:ind w:firstLine="851"/>
        <w:jc w:val="both"/>
        <w:rPr>
          <w:rFonts w:ascii="Aptos" w:eastAsia="Aptos" w:hAnsi="Aptos" w:cs="Times New Roman"/>
        </w:rPr>
      </w:pPr>
      <w:r>
        <w:rPr>
          <w:rFonts w:ascii="Aptos" w:eastAsia="Aptos" w:hAnsi="Aptos" w:cs="Times New Roman"/>
        </w:rPr>
        <w:t>11</w:t>
      </w:r>
      <w:r w:rsidR="00AC7DD4" w:rsidRPr="00AC7DD4">
        <w:rPr>
          <w:rFonts w:ascii="Aptos" w:eastAsia="Aptos" w:hAnsi="Aptos" w:cs="Times New Roman"/>
        </w:rPr>
        <w:t xml:space="preserve">. Švietimo įstaigos vadovai ir darbuotojai turėtų atsisakyti dovanų, jeigu tai kelia interesų konfliktą ar jo regimybę. Interesų konfliktas ar jo regimybė dėl dovanų priėmimo gali kilti reguliariai priimant dovanas iš to paties asmens ar jam artimo asmens, kai su juo ar jam artimu asmeniu susijusius klausimus vadovas ar darbuotojas tiesiogiai sprendė, sprendžia arba gali spręsti ateityje. </w:t>
      </w:r>
    </w:p>
    <w:p w14:paraId="037DFF41" w14:textId="77777777" w:rsidR="00DC070F" w:rsidRPr="00AC7DD4" w:rsidRDefault="00DC070F" w:rsidP="00DC070F">
      <w:pPr>
        <w:spacing w:after="0" w:line="259" w:lineRule="auto"/>
        <w:jc w:val="both"/>
        <w:rPr>
          <w:rFonts w:ascii="Aptos" w:eastAsia="Aptos" w:hAnsi="Aptos" w:cs="Times New Roman"/>
        </w:rPr>
      </w:pPr>
    </w:p>
    <w:p w14:paraId="2B733E99" w14:textId="77777777" w:rsidR="00AC7DD4" w:rsidRPr="00AC7DD4" w:rsidRDefault="00AC7DD4" w:rsidP="004506B0">
      <w:pPr>
        <w:spacing w:after="0" w:line="259" w:lineRule="auto"/>
        <w:ind w:firstLine="851"/>
        <w:jc w:val="both"/>
        <w:rPr>
          <w:rFonts w:ascii="Aptos" w:eastAsia="Aptos" w:hAnsi="Aptos" w:cs="Times New Roman"/>
        </w:rPr>
      </w:pPr>
    </w:p>
    <w:p w14:paraId="7F3550C0" w14:textId="77777777" w:rsidR="00AC7DD4" w:rsidRPr="00AC7DD4" w:rsidRDefault="00AC7DD4" w:rsidP="004506B0">
      <w:pPr>
        <w:spacing w:after="0" w:line="259" w:lineRule="auto"/>
        <w:ind w:firstLine="851"/>
        <w:jc w:val="center"/>
        <w:rPr>
          <w:rFonts w:ascii="Aptos" w:eastAsia="Aptos" w:hAnsi="Aptos" w:cs="Times New Roman"/>
          <w:b/>
          <w:bCs/>
        </w:rPr>
      </w:pPr>
      <w:r w:rsidRPr="00AC7DD4">
        <w:rPr>
          <w:rFonts w:ascii="Aptos" w:eastAsia="Aptos" w:hAnsi="Aptos" w:cs="Times New Roman"/>
          <w:b/>
          <w:bCs/>
        </w:rPr>
        <w:t>III SKYRIUS</w:t>
      </w:r>
    </w:p>
    <w:p w14:paraId="3B67E427" w14:textId="77777777" w:rsidR="00AC7DD4" w:rsidRPr="00AC7DD4" w:rsidRDefault="00AC7DD4" w:rsidP="004506B0">
      <w:pPr>
        <w:spacing w:after="0" w:line="259" w:lineRule="auto"/>
        <w:ind w:firstLine="851"/>
        <w:jc w:val="center"/>
        <w:rPr>
          <w:rFonts w:ascii="Aptos" w:eastAsia="Aptos" w:hAnsi="Aptos" w:cs="Times New Roman"/>
          <w:b/>
          <w:bCs/>
        </w:rPr>
      </w:pPr>
      <w:r w:rsidRPr="00AC7DD4">
        <w:rPr>
          <w:rFonts w:ascii="Aptos" w:eastAsia="Aptos" w:hAnsi="Aptos" w:cs="Times New Roman"/>
          <w:b/>
          <w:bCs/>
        </w:rPr>
        <w:t>DOVANŲ REGISTRAVIMAS</w:t>
      </w:r>
    </w:p>
    <w:p w14:paraId="1BA87AEC" w14:textId="77777777" w:rsidR="00AC7DD4" w:rsidRPr="00AC7DD4" w:rsidRDefault="00AC7DD4" w:rsidP="004506B0">
      <w:pPr>
        <w:spacing w:after="0" w:line="259" w:lineRule="auto"/>
        <w:ind w:firstLine="851"/>
        <w:jc w:val="both"/>
        <w:rPr>
          <w:rFonts w:ascii="Aptos" w:eastAsia="Aptos" w:hAnsi="Aptos" w:cs="Times New Roman"/>
        </w:rPr>
      </w:pPr>
    </w:p>
    <w:p w14:paraId="29805F8A" w14:textId="6551F6A7" w:rsidR="00AC7DD4" w:rsidRPr="00AC7DD4" w:rsidRDefault="00D67E23" w:rsidP="004506B0">
      <w:pPr>
        <w:spacing w:line="259" w:lineRule="auto"/>
        <w:ind w:firstLine="851"/>
        <w:jc w:val="both"/>
        <w:rPr>
          <w:rFonts w:ascii="Aptos" w:eastAsia="Aptos" w:hAnsi="Aptos" w:cs="Times New Roman"/>
        </w:rPr>
      </w:pPr>
      <w:r>
        <w:rPr>
          <w:rFonts w:ascii="Aptos" w:eastAsia="Aptos" w:hAnsi="Aptos" w:cs="Times New Roman"/>
        </w:rPr>
        <w:lastRenderedPageBreak/>
        <w:t>12</w:t>
      </w:r>
      <w:r w:rsidR="00AC7DD4" w:rsidRPr="00AC7DD4">
        <w:rPr>
          <w:rFonts w:ascii="Aptos" w:eastAsia="Aptos" w:hAnsi="Aptos" w:cs="Times New Roman"/>
        </w:rPr>
        <w:t xml:space="preserve">. Informacija apie priimtas, saugomas, sunaikintas, grąžintas dovanas fiksuojama švietimo įstaigos dovanų registre. </w:t>
      </w:r>
    </w:p>
    <w:p w14:paraId="3CDE06A0" w14:textId="255976C3" w:rsidR="00AC7DD4" w:rsidRPr="00AC7DD4" w:rsidRDefault="00D67E23" w:rsidP="004506B0">
      <w:pPr>
        <w:spacing w:line="259" w:lineRule="auto"/>
        <w:ind w:firstLine="851"/>
        <w:jc w:val="both"/>
        <w:rPr>
          <w:rFonts w:ascii="Aptos" w:eastAsia="Aptos" w:hAnsi="Aptos" w:cs="Times New Roman"/>
        </w:rPr>
      </w:pPr>
      <w:r>
        <w:rPr>
          <w:rFonts w:ascii="Aptos" w:eastAsia="Aptos" w:hAnsi="Aptos" w:cs="Times New Roman"/>
        </w:rPr>
        <w:t>13</w:t>
      </w:r>
      <w:r w:rsidR="00AC7DD4" w:rsidRPr="00AC7DD4">
        <w:rPr>
          <w:rFonts w:ascii="Aptos" w:eastAsia="Aptos" w:hAnsi="Aptos" w:cs="Times New Roman"/>
        </w:rPr>
        <w:t xml:space="preserve">. </w:t>
      </w:r>
      <w:r>
        <w:rPr>
          <w:rFonts w:ascii="Aptos" w:eastAsia="Aptos" w:hAnsi="Aptos" w:cs="Times New Roman"/>
        </w:rPr>
        <w:t>Dovanų politikos</w:t>
      </w:r>
      <w:r w:rsidR="00AC7DD4" w:rsidRPr="00AC7DD4">
        <w:rPr>
          <w:rFonts w:ascii="Aptos" w:eastAsia="Aptos" w:hAnsi="Aptos" w:cs="Times New Roman"/>
        </w:rPr>
        <w:t xml:space="preserve"> 1</w:t>
      </w:r>
      <w:r>
        <w:rPr>
          <w:rFonts w:ascii="Aptos" w:eastAsia="Aptos" w:hAnsi="Aptos" w:cs="Times New Roman"/>
        </w:rPr>
        <w:t>0</w:t>
      </w:r>
      <w:r w:rsidR="00AC7DD4" w:rsidRPr="00AC7DD4">
        <w:rPr>
          <w:rFonts w:ascii="Aptos" w:eastAsia="Aptos" w:hAnsi="Aptos" w:cs="Times New Roman"/>
        </w:rPr>
        <w:t>.1–1</w:t>
      </w:r>
      <w:r>
        <w:rPr>
          <w:rFonts w:ascii="Aptos" w:eastAsia="Aptos" w:hAnsi="Aptos" w:cs="Times New Roman"/>
        </w:rPr>
        <w:t>0</w:t>
      </w:r>
      <w:r w:rsidR="00AC7DD4" w:rsidRPr="00AC7DD4">
        <w:rPr>
          <w:rFonts w:ascii="Aptos" w:eastAsia="Aptos" w:hAnsi="Aptos" w:cs="Times New Roman"/>
        </w:rPr>
        <w:t xml:space="preserve">.2 papunkčiuose numatytos dovanos registruojamos švietimo įstaigos dovanų registre, jeigu jų vertė yra didesnė negu vienas BSI dydis. </w:t>
      </w:r>
    </w:p>
    <w:p w14:paraId="2CB10BA2" w14:textId="5833AFC8" w:rsidR="00AC7DD4" w:rsidRPr="00AC7DD4" w:rsidRDefault="00D67E23" w:rsidP="004506B0">
      <w:pPr>
        <w:spacing w:line="259" w:lineRule="auto"/>
        <w:ind w:firstLine="851"/>
        <w:jc w:val="both"/>
        <w:rPr>
          <w:rFonts w:ascii="Aptos" w:eastAsia="Aptos" w:hAnsi="Aptos" w:cs="Times New Roman"/>
        </w:rPr>
      </w:pPr>
      <w:r>
        <w:rPr>
          <w:rFonts w:ascii="Aptos" w:eastAsia="Aptos" w:hAnsi="Aptos" w:cs="Times New Roman"/>
        </w:rPr>
        <w:t>14</w:t>
      </w:r>
      <w:r w:rsidR="00AC7DD4" w:rsidRPr="00AC7DD4">
        <w:rPr>
          <w:rFonts w:ascii="Aptos" w:eastAsia="Aptos" w:hAnsi="Aptos" w:cs="Times New Roman"/>
        </w:rPr>
        <w:t xml:space="preserve">. Iki vieno BSI dydžio ir mažesnės vertės dovanoms bei </w:t>
      </w:r>
      <w:r>
        <w:rPr>
          <w:rFonts w:ascii="Aptos" w:eastAsia="Aptos" w:hAnsi="Aptos" w:cs="Times New Roman"/>
        </w:rPr>
        <w:t>Dovanų politikos</w:t>
      </w:r>
      <w:r w:rsidR="00AC7DD4" w:rsidRPr="00AC7DD4">
        <w:rPr>
          <w:rFonts w:ascii="Aptos" w:eastAsia="Aptos" w:hAnsi="Aptos" w:cs="Times New Roman"/>
        </w:rPr>
        <w:t xml:space="preserve"> 1</w:t>
      </w:r>
      <w:r>
        <w:rPr>
          <w:rFonts w:ascii="Aptos" w:eastAsia="Aptos" w:hAnsi="Aptos" w:cs="Times New Roman"/>
        </w:rPr>
        <w:t>0</w:t>
      </w:r>
      <w:r w:rsidR="00AC7DD4" w:rsidRPr="00AC7DD4">
        <w:rPr>
          <w:rFonts w:ascii="Aptos" w:eastAsia="Aptos" w:hAnsi="Aptos" w:cs="Times New Roman"/>
        </w:rPr>
        <w:t>.3–1</w:t>
      </w:r>
      <w:r>
        <w:rPr>
          <w:rFonts w:ascii="Aptos" w:eastAsia="Aptos" w:hAnsi="Aptos" w:cs="Times New Roman"/>
        </w:rPr>
        <w:t>0</w:t>
      </w:r>
      <w:r w:rsidR="00AC7DD4" w:rsidRPr="00AC7DD4">
        <w:rPr>
          <w:rFonts w:ascii="Aptos" w:eastAsia="Aptos" w:hAnsi="Aptos" w:cs="Times New Roman"/>
        </w:rPr>
        <w:t xml:space="preserve">.8 papunkčiuose nustatytoms dovanoms, nepriklausomai nuo jų vertės, gali būti taikoma tylaus sutikimo taisyklė. </w:t>
      </w:r>
    </w:p>
    <w:p w14:paraId="1F1801B9" w14:textId="1EE79FC8" w:rsidR="00AC7DD4" w:rsidRPr="00AC7DD4" w:rsidRDefault="00D67E23" w:rsidP="004506B0">
      <w:pPr>
        <w:spacing w:line="259" w:lineRule="auto"/>
        <w:ind w:firstLine="851"/>
        <w:jc w:val="both"/>
        <w:rPr>
          <w:rFonts w:ascii="Aptos" w:eastAsia="Aptos" w:hAnsi="Aptos" w:cs="Times New Roman"/>
        </w:rPr>
      </w:pPr>
      <w:r>
        <w:rPr>
          <w:rFonts w:ascii="Aptos" w:eastAsia="Aptos" w:hAnsi="Aptos" w:cs="Times New Roman"/>
        </w:rPr>
        <w:t>15</w:t>
      </w:r>
      <w:r w:rsidR="00AC7DD4" w:rsidRPr="00AC7DD4">
        <w:rPr>
          <w:rFonts w:ascii="Aptos" w:eastAsia="Aptos" w:hAnsi="Aptos" w:cs="Times New Roman"/>
        </w:rPr>
        <w:t>. Dovaną gavusiam asmeniui pageidaujant,</w:t>
      </w:r>
      <w:r w:rsidR="00101035">
        <w:rPr>
          <w:rFonts w:ascii="Aptos" w:eastAsia="Aptos" w:hAnsi="Aptos" w:cs="Times New Roman"/>
        </w:rPr>
        <w:t xml:space="preserve"> </w:t>
      </w:r>
      <w:r w:rsidR="00AC7DD4" w:rsidRPr="00AC7DD4">
        <w:rPr>
          <w:rFonts w:ascii="Aptos" w:eastAsia="Aptos" w:hAnsi="Aptos" w:cs="Times New Roman"/>
        </w:rPr>
        <w:t xml:space="preserve">laikantis Bendrojo duomenų apsaugos reglamento (toliau – BDAR) reikalavimų, gali būti registruojamos visos dovanos, nepriklausomai nuo jų vertės. </w:t>
      </w:r>
    </w:p>
    <w:p w14:paraId="7706CEB3" w14:textId="2938E163" w:rsidR="00AC7DD4" w:rsidRPr="00AC7DD4" w:rsidRDefault="00D67E23" w:rsidP="004506B0">
      <w:pPr>
        <w:spacing w:line="259" w:lineRule="auto"/>
        <w:ind w:firstLine="851"/>
        <w:jc w:val="both"/>
        <w:rPr>
          <w:rFonts w:ascii="Aptos" w:eastAsia="Aptos" w:hAnsi="Aptos" w:cs="Times New Roman"/>
        </w:rPr>
      </w:pPr>
      <w:r>
        <w:rPr>
          <w:rFonts w:ascii="Aptos" w:eastAsia="Aptos" w:hAnsi="Aptos" w:cs="Times New Roman"/>
        </w:rPr>
        <w:t>16</w:t>
      </w:r>
      <w:r w:rsidR="00AC7DD4" w:rsidRPr="00AC7DD4">
        <w:rPr>
          <w:rFonts w:ascii="Aptos" w:eastAsia="Aptos" w:hAnsi="Aptos" w:cs="Times New Roman"/>
        </w:rPr>
        <w:t>. Švietimo įstaigos dovanų registre fiksuojami duomenys:</w:t>
      </w:r>
    </w:p>
    <w:p w14:paraId="5B34A794" w14:textId="18360C75" w:rsidR="00AC7DD4" w:rsidRPr="00AC7DD4" w:rsidRDefault="00D67E23" w:rsidP="004506B0">
      <w:pPr>
        <w:spacing w:line="259" w:lineRule="auto"/>
        <w:ind w:firstLine="851"/>
        <w:jc w:val="both"/>
        <w:rPr>
          <w:rFonts w:ascii="Aptos" w:eastAsia="Aptos" w:hAnsi="Aptos" w:cs="Times New Roman"/>
        </w:rPr>
      </w:pPr>
      <w:r>
        <w:rPr>
          <w:rFonts w:ascii="Aptos" w:eastAsia="Aptos" w:hAnsi="Aptos" w:cs="Times New Roman"/>
        </w:rPr>
        <w:t>16</w:t>
      </w:r>
      <w:r w:rsidR="00AC7DD4" w:rsidRPr="00AC7DD4">
        <w:rPr>
          <w:rFonts w:ascii="Aptos" w:eastAsia="Aptos" w:hAnsi="Aptos" w:cs="Times New Roman"/>
        </w:rPr>
        <w:t>.1. dovanos registravimo data;</w:t>
      </w:r>
    </w:p>
    <w:p w14:paraId="0E0DD107" w14:textId="04F882D5" w:rsidR="00AC7DD4" w:rsidRPr="00AC7DD4" w:rsidRDefault="002B0061" w:rsidP="004506B0">
      <w:pPr>
        <w:spacing w:line="259" w:lineRule="auto"/>
        <w:ind w:firstLine="851"/>
        <w:jc w:val="both"/>
        <w:rPr>
          <w:rFonts w:ascii="Aptos" w:eastAsia="Aptos" w:hAnsi="Aptos" w:cs="Times New Roman"/>
        </w:rPr>
      </w:pPr>
      <w:r>
        <w:rPr>
          <w:rFonts w:ascii="Aptos" w:eastAsia="Aptos" w:hAnsi="Aptos" w:cs="Times New Roman"/>
        </w:rPr>
        <w:t>16</w:t>
      </w:r>
      <w:r w:rsidR="00AC7DD4" w:rsidRPr="00AC7DD4">
        <w:rPr>
          <w:rFonts w:ascii="Aptos" w:eastAsia="Aptos" w:hAnsi="Aptos" w:cs="Times New Roman"/>
        </w:rPr>
        <w:t>.2. dovanojimo aplinkybė (-ės);</w:t>
      </w:r>
    </w:p>
    <w:p w14:paraId="4318C179" w14:textId="0E8A9A8A" w:rsidR="00AC7DD4" w:rsidRPr="00AC7DD4" w:rsidRDefault="002B0061" w:rsidP="004506B0">
      <w:pPr>
        <w:spacing w:line="259" w:lineRule="auto"/>
        <w:ind w:firstLine="851"/>
        <w:jc w:val="both"/>
        <w:rPr>
          <w:rFonts w:ascii="Aptos" w:eastAsia="Aptos" w:hAnsi="Aptos" w:cs="Times New Roman"/>
        </w:rPr>
      </w:pPr>
      <w:r>
        <w:rPr>
          <w:rFonts w:ascii="Aptos" w:eastAsia="Aptos" w:hAnsi="Aptos" w:cs="Times New Roman"/>
        </w:rPr>
        <w:t>16</w:t>
      </w:r>
      <w:r w:rsidR="00AC7DD4" w:rsidRPr="00AC7DD4">
        <w:rPr>
          <w:rFonts w:ascii="Aptos" w:eastAsia="Aptos" w:hAnsi="Aptos" w:cs="Times New Roman"/>
        </w:rPr>
        <w:t>.3. trumpas dovanos aprašymas;</w:t>
      </w:r>
    </w:p>
    <w:p w14:paraId="27C3272F" w14:textId="67B50AC0" w:rsidR="00AC7DD4" w:rsidRPr="00AC7DD4" w:rsidRDefault="002B0061" w:rsidP="004506B0">
      <w:pPr>
        <w:spacing w:line="259" w:lineRule="auto"/>
        <w:ind w:firstLine="851"/>
        <w:jc w:val="both"/>
        <w:rPr>
          <w:rFonts w:ascii="Aptos" w:eastAsia="Aptos" w:hAnsi="Aptos" w:cs="Times New Roman"/>
        </w:rPr>
      </w:pPr>
      <w:r>
        <w:rPr>
          <w:rFonts w:ascii="Aptos" w:eastAsia="Aptos" w:hAnsi="Aptos" w:cs="Times New Roman"/>
        </w:rPr>
        <w:t>16</w:t>
      </w:r>
      <w:r w:rsidR="00AC7DD4" w:rsidRPr="00AC7DD4">
        <w:rPr>
          <w:rFonts w:ascii="Aptos" w:eastAsia="Aptos" w:hAnsi="Aptos" w:cs="Times New Roman"/>
        </w:rPr>
        <w:t xml:space="preserve">.4. laikantis BDAR reikalavimų, duomenys apie dovaną įteikusį asmenį (jeigu dovanos teikėjas yra juridinis asmuo, nurodomas juridinio asmens pavadinimas ir dovaną įteikusio jo atstovo pareigos; jeigu dovanos teikėjas yra fizinis asmuo, nurodoma „Fizinis asmuo“; jei dovanos teikėjo tapatybė nenustatyta, nurodoma „Nenustatyta“); </w:t>
      </w:r>
    </w:p>
    <w:p w14:paraId="04C302F4" w14:textId="22828FEC" w:rsidR="00AC7DD4" w:rsidRPr="00AC7DD4" w:rsidRDefault="002B0061" w:rsidP="004506B0">
      <w:pPr>
        <w:spacing w:line="259" w:lineRule="auto"/>
        <w:ind w:firstLine="851"/>
        <w:jc w:val="both"/>
        <w:rPr>
          <w:rFonts w:ascii="Aptos" w:eastAsia="Aptos" w:hAnsi="Aptos" w:cs="Times New Roman"/>
        </w:rPr>
      </w:pPr>
      <w:r>
        <w:rPr>
          <w:rFonts w:ascii="Aptos" w:eastAsia="Aptos" w:hAnsi="Aptos" w:cs="Times New Roman"/>
        </w:rPr>
        <w:t>16</w:t>
      </w:r>
      <w:r w:rsidR="00AC7DD4" w:rsidRPr="00AC7DD4">
        <w:rPr>
          <w:rFonts w:ascii="Aptos" w:eastAsia="Aptos" w:hAnsi="Aptos" w:cs="Times New Roman"/>
        </w:rPr>
        <w:t xml:space="preserve">.5. duomenys apie dovaną gavusį asmenį (nurodomos dovaną gavusio asmens pareigos); </w:t>
      </w:r>
    </w:p>
    <w:p w14:paraId="48550C0E" w14:textId="3F10AC73" w:rsidR="00AC7DD4" w:rsidRPr="00AC7DD4" w:rsidRDefault="002B0061" w:rsidP="004506B0">
      <w:pPr>
        <w:spacing w:line="259" w:lineRule="auto"/>
        <w:ind w:firstLine="851"/>
        <w:jc w:val="both"/>
        <w:rPr>
          <w:rFonts w:ascii="Aptos" w:eastAsia="Aptos" w:hAnsi="Aptos" w:cs="Times New Roman"/>
        </w:rPr>
      </w:pPr>
      <w:r>
        <w:rPr>
          <w:rFonts w:ascii="Aptos" w:eastAsia="Aptos" w:hAnsi="Aptos" w:cs="Times New Roman"/>
        </w:rPr>
        <w:t>16</w:t>
      </w:r>
      <w:r w:rsidR="00AC7DD4" w:rsidRPr="00AC7DD4">
        <w:rPr>
          <w:rFonts w:ascii="Aptos" w:eastAsia="Aptos" w:hAnsi="Aptos" w:cs="Times New Roman"/>
        </w:rPr>
        <w:t>.6. informacija apie dovanos statusą (priimta ir saugoma švietimo įstaigoje, sunaikinta, grąžinta dovaną įteikusiam asmeniui, panaudota kitais tikslais, atsisakyta priimti, tapo ją gavusio asmens nuosavybe ir kt.);</w:t>
      </w:r>
    </w:p>
    <w:p w14:paraId="01BC3E85" w14:textId="7BAF62E2" w:rsidR="00AC7DD4" w:rsidRPr="00AC7DD4" w:rsidRDefault="002B0061" w:rsidP="004506B0">
      <w:pPr>
        <w:spacing w:line="259" w:lineRule="auto"/>
        <w:ind w:firstLine="851"/>
        <w:jc w:val="both"/>
        <w:rPr>
          <w:rFonts w:ascii="Aptos" w:eastAsia="Aptos" w:hAnsi="Aptos" w:cs="Times New Roman"/>
        </w:rPr>
      </w:pPr>
      <w:r>
        <w:rPr>
          <w:rFonts w:ascii="Aptos" w:eastAsia="Aptos" w:hAnsi="Aptos" w:cs="Times New Roman"/>
        </w:rPr>
        <w:t>16</w:t>
      </w:r>
      <w:r w:rsidR="00AC7DD4" w:rsidRPr="00AC7DD4">
        <w:rPr>
          <w:rFonts w:ascii="Aptos" w:eastAsia="Aptos" w:hAnsi="Aptos" w:cs="Times New Roman"/>
        </w:rPr>
        <w:t>.7. pagal situaciją – kitos dovanos gavimo, įteikimo ar atsisakymo aplinkybės.</w:t>
      </w:r>
    </w:p>
    <w:p w14:paraId="2DB72818" w14:textId="51C43884" w:rsidR="00AC7DD4" w:rsidRPr="00AC7DD4" w:rsidRDefault="002B0061" w:rsidP="004506B0">
      <w:pPr>
        <w:spacing w:line="259" w:lineRule="auto"/>
        <w:ind w:firstLine="851"/>
        <w:jc w:val="both"/>
        <w:rPr>
          <w:rFonts w:ascii="Aptos" w:eastAsia="Aptos" w:hAnsi="Aptos" w:cs="Times New Roman"/>
        </w:rPr>
      </w:pPr>
      <w:r>
        <w:rPr>
          <w:rFonts w:ascii="Aptos" w:eastAsia="Aptos" w:hAnsi="Aptos" w:cs="Times New Roman"/>
        </w:rPr>
        <w:t>17</w:t>
      </w:r>
      <w:r w:rsidR="00AC7DD4" w:rsidRPr="00AC7DD4">
        <w:rPr>
          <w:rFonts w:ascii="Aptos" w:eastAsia="Aptos" w:hAnsi="Aptos" w:cs="Times New Roman"/>
        </w:rPr>
        <w:t>. Apie gautą dovaną už dovanų registravimą atsakingas asmuo informuojamas ir visa reikiama informacija jam pateikiama per 3 darbo dienas nuo jos gavimo. Jeigu nėra galimybės perduoti dovaną registruoti ar įvertinti per nustatytą terminą dėl dovaną gavusio asmens komandiruotės, ligos, atostogų ar kito laikino nebuvimo darbe, dovaną privalu perduoti vertinti per 3 darbo dienas nuo komandiruotės, ligos, atostogų ar kito laikino nebuvimo darbe pabaigos.</w:t>
      </w:r>
    </w:p>
    <w:p w14:paraId="6689E7E7" w14:textId="3E66729D" w:rsidR="00AC7DD4" w:rsidRPr="00AC7DD4" w:rsidRDefault="002B0061" w:rsidP="004506B0">
      <w:pPr>
        <w:spacing w:line="259" w:lineRule="auto"/>
        <w:ind w:firstLine="851"/>
        <w:jc w:val="both"/>
        <w:rPr>
          <w:rFonts w:ascii="Aptos" w:eastAsia="Aptos" w:hAnsi="Aptos" w:cs="Times New Roman"/>
        </w:rPr>
      </w:pPr>
      <w:r>
        <w:rPr>
          <w:rFonts w:ascii="Aptos" w:eastAsia="Aptos" w:hAnsi="Aptos" w:cs="Times New Roman"/>
        </w:rPr>
        <w:t>18</w:t>
      </w:r>
      <w:r w:rsidR="00AC7DD4" w:rsidRPr="00AC7DD4">
        <w:rPr>
          <w:rFonts w:ascii="Aptos" w:eastAsia="Aptos" w:hAnsi="Aptos" w:cs="Times New Roman"/>
        </w:rPr>
        <w:t xml:space="preserve">. Švietimo įstaigos dovanų registre informacija saugoma 3 metus nuo paskutinio įrašo apie konkrečią dovaną padarymo dienos. Pasibaigus saugojimo terminui, atsakingas asmuo nedelsdamas ištrina įrašą apie dovaną iš dovanų registro. </w:t>
      </w:r>
    </w:p>
    <w:p w14:paraId="539268D3" w14:textId="751E097C" w:rsidR="00AC7DD4" w:rsidRPr="00AC7DD4" w:rsidRDefault="002B0061" w:rsidP="004506B0">
      <w:pPr>
        <w:spacing w:after="0" w:line="259" w:lineRule="auto"/>
        <w:ind w:firstLine="851"/>
        <w:jc w:val="both"/>
        <w:rPr>
          <w:rFonts w:ascii="Aptos" w:eastAsia="Aptos" w:hAnsi="Aptos" w:cs="Times New Roman"/>
        </w:rPr>
      </w:pPr>
      <w:r>
        <w:rPr>
          <w:rFonts w:ascii="Aptos" w:eastAsia="Aptos" w:hAnsi="Aptos" w:cs="Times New Roman"/>
        </w:rPr>
        <w:t>19</w:t>
      </w:r>
      <w:r w:rsidR="00AC7DD4" w:rsidRPr="00AC7DD4">
        <w:rPr>
          <w:rFonts w:ascii="Aptos" w:eastAsia="Aptos" w:hAnsi="Aptos" w:cs="Times New Roman"/>
        </w:rPr>
        <w:t>. Švietimo įstaigos dovanų registro duomenys skelbiami švietimo įstaigos interneto svetainėje.</w:t>
      </w:r>
    </w:p>
    <w:p w14:paraId="32CC53AD" w14:textId="77777777" w:rsidR="00AC7DD4" w:rsidRPr="00AC7DD4" w:rsidRDefault="00AC7DD4" w:rsidP="004506B0">
      <w:pPr>
        <w:spacing w:after="0" w:line="259" w:lineRule="auto"/>
        <w:ind w:firstLine="851"/>
        <w:jc w:val="both"/>
        <w:rPr>
          <w:rFonts w:ascii="Aptos" w:eastAsia="Aptos" w:hAnsi="Aptos" w:cs="Times New Roman"/>
        </w:rPr>
      </w:pPr>
    </w:p>
    <w:p w14:paraId="63B2D256" w14:textId="77777777" w:rsidR="00AC7DD4" w:rsidRPr="00AC7DD4" w:rsidRDefault="00AC7DD4" w:rsidP="004506B0">
      <w:pPr>
        <w:spacing w:after="0" w:line="259" w:lineRule="auto"/>
        <w:ind w:firstLine="851"/>
        <w:jc w:val="center"/>
        <w:rPr>
          <w:rFonts w:ascii="Aptos" w:eastAsia="Aptos" w:hAnsi="Aptos" w:cs="Times New Roman"/>
          <w:b/>
          <w:bCs/>
        </w:rPr>
      </w:pPr>
      <w:r w:rsidRPr="00AC7DD4">
        <w:rPr>
          <w:rFonts w:ascii="Aptos" w:eastAsia="Aptos" w:hAnsi="Aptos" w:cs="Times New Roman"/>
          <w:b/>
          <w:bCs/>
        </w:rPr>
        <w:t>IV SKYRIUS</w:t>
      </w:r>
    </w:p>
    <w:p w14:paraId="5E3C19D0" w14:textId="77777777" w:rsidR="00AC7DD4" w:rsidRPr="00AC7DD4" w:rsidRDefault="00AC7DD4" w:rsidP="004506B0">
      <w:pPr>
        <w:spacing w:after="0" w:line="259" w:lineRule="auto"/>
        <w:ind w:firstLine="851"/>
        <w:jc w:val="center"/>
        <w:rPr>
          <w:rFonts w:ascii="Aptos" w:eastAsia="Aptos" w:hAnsi="Aptos" w:cs="Times New Roman"/>
          <w:b/>
          <w:bCs/>
        </w:rPr>
      </w:pPr>
      <w:r w:rsidRPr="00AC7DD4">
        <w:rPr>
          <w:rFonts w:ascii="Aptos" w:eastAsia="Aptos" w:hAnsi="Aptos" w:cs="Times New Roman"/>
          <w:b/>
          <w:bCs/>
        </w:rPr>
        <w:t>DOVANŲ VERTINIMAS</w:t>
      </w:r>
    </w:p>
    <w:p w14:paraId="42B721F8" w14:textId="77777777" w:rsidR="00AC7DD4" w:rsidRPr="00AC7DD4" w:rsidRDefault="00AC7DD4" w:rsidP="004506B0">
      <w:pPr>
        <w:spacing w:after="0" w:line="259" w:lineRule="auto"/>
        <w:ind w:firstLine="851"/>
        <w:jc w:val="both"/>
        <w:rPr>
          <w:rFonts w:ascii="Aptos" w:eastAsia="Aptos" w:hAnsi="Aptos" w:cs="Times New Roman"/>
          <w:b/>
          <w:bCs/>
        </w:rPr>
      </w:pPr>
    </w:p>
    <w:p w14:paraId="069F0608" w14:textId="54A9BC9A" w:rsidR="00AC7DD4" w:rsidRPr="00AC7DD4" w:rsidRDefault="00AC7DD4" w:rsidP="004506B0">
      <w:pPr>
        <w:spacing w:line="259" w:lineRule="auto"/>
        <w:ind w:firstLine="851"/>
        <w:jc w:val="both"/>
        <w:rPr>
          <w:rFonts w:ascii="Aptos" w:eastAsia="Aptos" w:hAnsi="Aptos" w:cs="Times New Roman"/>
        </w:rPr>
      </w:pPr>
      <w:r w:rsidRPr="00AC7DD4">
        <w:rPr>
          <w:rFonts w:ascii="Aptos" w:eastAsia="Aptos" w:hAnsi="Aptos" w:cs="Times New Roman"/>
        </w:rPr>
        <w:t>2</w:t>
      </w:r>
      <w:r w:rsidR="002B0061">
        <w:rPr>
          <w:rFonts w:ascii="Aptos" w:eastAsia="Aptos" w:hAnsi="Aptos" w:cs="Times New Roman"/>
        </w:rPr>
        <w:t>0</w:t>
      </w:r>
      <w:r w:rsidRPr="00AC7DD4">
        <w:rPr>
          <w:rFonts w:ascii="Aptos" w:eastAsia="Aptos" w:hAnsi="Aptos" w:cs="Times New Roman"/>
        </w:rPr>
        <w:t xml:space="preserve">. Jeigu </w:t>
      </w:r>
      <w:r w:rsidR="002B0061">
        <w:rPr>
          <w:rFonts w:ascii="Aptos" w:eastAsia="Aptos" w:hAnsi="Aptos" w:cs="Times New Roman"/>
        </w:rPr>
        <w:t>Dovanų politikos</w:t>
      </w:r>
      <w:r w:rsidRPr="00AC7DD4">
        <w:rPr>
          <w:rFonts w:ascii="Aptos" w:eastAsia="Aptos" w:hAnsi="Aptos" w:cs="Times New Roman"/>
        </w:rPr>
        <w:t xml:space="preserve"> </w:t>
      </w:r>
      <w:r w:rsidR="002B0061">
        <w:rPr>
          <w:rFonts w:ascii="Aptos" w:eastAsia="Aptos" w:hAnsi="Aptos" w:cs="Times New Roman"/>
        </w:rPr>
        <w:t>4.5, 4.7</w:t>
      </w:r>
      <w:r w:rsidRPr="00AC7DD4">
        <w:rPr>
          <w:rFonts w:ascii="Aptos" w:eastAsia="Aptos" w:hAnsi="Aptos" w:cs="Times New Roman"/>
        </w:rPr>
        <w:t xml:space="preserve"> bei 1</w:t>
      </w:r>
      <w:r w:rsidR="002B0061">
        <w:rPr>
          <w:rFonts w:ascii="Aptos" w:eastAsia="Aptos" w:hAnsi="Aptos" w:cs="Times New Roman"/>
        </w:rPr>
        <w:t>0</w:t>
      </w:r>
      <w:r w:rsidRPr="00AC7DD4">
        <w:rPr>
          <w:rFonts w:ascii="Aptos" w:eastAsia="Aptos" w:hAnsi="Aptos" w:cs="Times New Roman"/>
        </w:rPr>
        <w:t>.2 papunk</w:t>
      </w:r>
      <w:r w:rsidR="002B0061">
        <w:rPr>
          <w:rFonts w:ascii="Aptos" w:eastAsia="Aptos" w:hAnsi="Aptos" w:cs="Times New Roman"/>
        </w:rPr>
        <w:t>čiuose</w:t>
      </w:r>
      <w:r w:rsidRPr="00AC7DD4">
        <w:rPr>
          <w:rFonts w:ascii="Aptos" w:eastAsia="Aptos" w:hAnsi="Aptos" w:cs="Times New Roman"/>
        </w:rPr>
        <w:t xml:space="preserve"> numatytos dovanos vertė yra nuo </w:t>
      </w:r>
      <w:r w:rsidR="0001419F">
        <w:rPr>
          <w:rFonts w:ascii="Aptos" w:eastAsia="Aptos" w:hAnsi="Aptos" w:cs="Times New Roman"/>
        </w:rPr>
        <w:t>vieno BSI</w:t>
      </w:r>
      <w:r w:rsidRPr="00AC7DD4">
        <w:rPr>
          <w:rFonts w:ascii="Aptos" w:eastAsia="Aptos" w:hAnsi="Aptos" w:cs="Times New Roman"/>
        </w:rPr>
        <w:t xml:space="preserve"> iki 150 eurų, dovana užregistruojama švietimo įstaigos dovanų registre ir yra ją gavusio asmens nuosavybė.  </w:t>
      </w:r>
    </w:p>
    <w:p w14:paraId="1DB719B4" w14:textId="392F3864" w:rsidR="00AC7DD4" w:rsidRPr="00AC7DD4" w:rsidRDefault="002B0061" w:rsidP="004506B0">
      <w:pPr>
        <w:spacing w:line="259" w:lineRule="auto"/>
        <w:ind w:firstLine="851"/>
        <w:jc w:val="both"/>
        <w:rPr>
          <w:rFonts w:ascii="Aptos" w:eastAsia="Aptos" w:hAnsi="Aptos" w:cs="Times New Roman"/>
        </w:rPr>
      </w:pPr>
      <w:r>
        <w:rPr>
          <w:rFonts w:ascii="Aptos" w:eastAsia="Aptos" w:hAnsi="Aptos" w:cs="Times New Roman"/>
        </w:rPr>
        <w:t>21</w:t>
      </w:r>
      <w:r w:rsidR="00AC7DD4" w:rsidRPr="00AC7DD4">
        <w:rPr>
          <w:rFonts w:ascii="Aptos" w:eastAsia="Aptos" w:hAnsi="Aptos" w:cs="Times New Roman"/>
        </w:rPr>
        <w:t xml:space="preserve">. Jeigu </w:t>
      </w:r>
      <w:r>
        <w:rPr>
          <w:rFonts w:ascii="Aptos" w:eastAsia="Aptos" w:hAnsi="Aptos" w:cs="Times New Roman"/>
        </w:rPr>
        <w:t>Dovanų politikos</w:t>
      </w:r>
      <w:r w:rsidRPr="00AC7DD4">
        <w:rPr>
          <w:rFonts w:ascii="Aptos" w:eastAsia="Aptos" w:hAnsi="Aptos" w:cs="Times New Roman"/>
        </w:rPr>
        <w:t xml:space="preserve"> </w:t>
      </w:r>
      <w:r>
        <w:rPr>
          <w:rFonts w:ascii="Aptos" w:eastAsia="Aptos" w:hAnsi="Aptos" w:cs="Times New Roman"/>
        </w:rPr>
        <w:t>4.5, 4.7</w:t>
      </w:r>
      <w:r w:rsidRPr="00AC7DD4">
        <w:rPr>
          <w:rFonts w:ascii="Aptos" w:eastAsia="Aptos" w:hAnsi="Aptos" w:cs="Times New Roman"/>
        </w:rPr>
        <w:t xml:space="preserve"> bei 1</w:t>
      </w:r>
      <w:r>
        <w:rPr>
          <w:rFonts w:ascii="Aptos" w:eastAsia="Aptos" w:hAnsi="Aptos" w:cs="Times New Roman"/>
        </w:rPr>
        <w:t>0</w:t>
      </w:r>
      <w:r w:rsidRPr="00AC7DD4">
        <w:rPr>
          <w:rFonts w:ascii="Aptos" w:eastAsia="Aptos" w:hAnsi="Aptos" w:cs="Times New Roman"/>
        </w:rPr>
        <w:t>.2 papunk</w:t>
      </w:r>
      <w:r>
        <w:rPr>
          <w:rFonts w:ascii="Aptos" w:eastAsia="Aptos" w:hAnsi="Aptos" w:cs="Times New Roman"/>
        </w:rPr>
        <w:t>čiuose</w:t>
      </w:r>
      <w:r w:rsidR="00AC7DD4" w:rsidRPr="00AC7DD4">
        <w:rPr>
          <w:rFonts w:ascii="Aptos" w:eastAsia="Aptos" w:hAnsi="Aptos" w:cs="Times New Roman"/>
        </w:rPr>
        <w:t xml:space="preserve"> numatytos dovanos vertė yra didesnė kaip 150 eurų arba dovaną gavęs asmuo abejoja dėl jos vertės, ne vėliau kaip per 3 darbo dienas nuo </w:t>
      </w:r>
      <w:r w:rsidR="00AC7DD4" w:rsidRPr="00AC7DD4">
        <w:rPr>
          <w:rFonts w:ascii="Aptos" w:eastAsia="Aptos" w:hAnsi="Aptos" w:cs="Times New Roman"/>
        </w:rPr>
        <w:lastRenderedPageBreak/>
        <w:t xml:space="preserve">dovanos gavimo dienos jis kreipiasi į švietimo įstaigoje veikiančią dovanų vertinimo komisiją, kad būtų nustatyta dovanos vertė ir priimtas sprendimas dėl tolimesnio jos saugojimo ar naudojimo. </w:t>
      </w:r>
    </w:p>
    <w:p w14:paraId="1461DC18" w14:textId="1A5F0F2D" w:rsidR="00AC7DD4" w:rsidRPr="00AC7DD4" w:rsidRDefault="002B0061" w:rsidP="004506B0">
      <w:pPr>
        <w:spacing w:line="259" w:lineRule="auto"/>
        <w:ind w:firstLine="851"/>
        <w:jc w:val="both"/>
        <w:rPr>
          <w:rFonts w:ascii="Aptos" w:eastAsia="Aptos" w:hAnsi="Aptos" w:cs="Times New Roman"/>
        </w:rPr>
      </w:pPr>
      <w:r>
        <w:rPr>
          <w:rFonts w:ascii="Aptos" w:eastAsia="Aptos" w:hAnsi="Aptos" w:cs="Times New Roman"/>
        </w:rPr>
        <w:t>22</w:t>
      </w:r>
      <w:r w:rsidR="00AC7DD4" w:rsidRPr="00AC7DD4">
        <w:rPr>
          <w:rFonts w:ascii="Aptos" w:eastAsia="Aptos" w:hAnsi="Aptos" w:cs="Times New Roman"/>
        </w:rPr>
        <w:t xml:space="preserve">. Švietimo įstaigoje dovanų vertinimo komisijoje dovanos vertės nustatymas atliekamas vadovaujantis principais ir metodais, nustatytais Lietuvos Respublikos turto ir verslo vertinimo pagrindų įstatyme, Turto ir verslo vertinimo metodikoje, patvirtintoje Lietuvos Respublikos finansų ministro 2012 m. balandžio 27 d. įsakymu Nr. 1K-159 „Dėl Turto ir verslo vertinimo metodikos patvirtinimo“, atsižvelgiant į tapačių daiktų ar jų atitikmenų rinkos vertę pagal elektroninėje erdvėje ar kituose informacijos šaltiniuose esančius duomenis. Sprendimas dėl dovanos vertės priimamas ją vertinusių dovanų vertinimo komisijos narių balsų dauguma ir įforminamas aktu. Jeigu dovanos vertę galima nustatyti pagal ant dovanos nurodytą kainą (kainos žymą, priklijuotą etiketę ar pan.), tokiu atveju dovanos vertinimas dovanų vertinimo komisijoje neatliekamas, o dovanos vertinimo akte nurodoma dovanos vertė ir tai, pagal kokius duomenis ji nustatyta. </w:t>
      </w:r>
    </w:p>
    <w:p w14:paraId="0945460F" w14:textId="16D2641F" w:rsidR="00AC7DD4" w:rsidRPr="00AC7DD4" w:rsidRDefault="00B42D4B" w:rsidP="004506B0">
      <w:pPr>
        <w:spacing w:line="259" w:lineRule="auto"/>
        <w:ind w:firstLine="851"/>
        <w:jc w:val="both"/>
        <w:rPr>
          <w:rFonts w:ascii="Aptos" w:eastAsia="Aptos" w:hAnsi="Aptos" w:cs="Times New Roman"/>
        </w:rPr>
      </w:pPr>
      <w:r>
        <w:rPr>
          <w:rFonts w:ascii="Aptos" w:eastAsia="Aptos" w:hAnsi="Aptos" w:cs="Times New Roman"/>
        </w:rPr>
        <w:t>23</w:t>
      </w:r>
      <w:r w:rsidR="00AC7DD4" w:rsidRPr="00AC7DD4">
        <w:rPr>
          <w:rFonts w:ascii="Aptos" w:eastAsia="Aptos" w:hAnsi="Aptos" w:cs="Times New Roman"/>
        </w:rPr>
        <w:t>. Dovanų vertinimo aktai registruojami ir saugomi teisės aktų nustatyta tvarka ir terminais.</w:t>
      </w:r>
    </w:p>
    <w:p w14:paraId="4FDB1BE7" w14:textId="43AEAEC3" w:rsidR="00AC7DD4" w:rsidRPr="00AC7DD4" w:rsidRDefault="00B42D4B" w:rsidP="004506B0">
      <w:pPr>
        <w:spacing w:line="259" w:lineRule="auto"/>
        <w:ind w:firstLine="851"/>
        <w:jc w:val="both"/>
        <w:rPr>
          <w:rFonts w:ascii="Aptos" w:eastAsia="Aptos" w:hAnsi="Aptos" w:cs="Times New Roman"/>
        </w:rPr>
      </w:pPr>
      <w:r>
        <w:rPr>
          <w:rFonts w:ascii="Aptos" w:eastAsia="Aptos" w:hAnsi="Aptos" w:cs="Times New Roman"/>
        </w:rPr>
        <w:t>24</w:t>
      </w:r>
      <w:r w:rsidR="00AC7DD4" w:rsidRPr="00AC7DD4">
        <w:rPr>
          <w:rFonts w:ascii="Aptos" w:eastAsia="Aptos" w:hAnsi="Aptos" w:cs="Times New Roman"/>
        </w:rPr>
        <w:t xml:space="preserve">. Dovana, kurios švietimo įstaigos dovanų vertinimo komisijoje nustatyta vertė didesnė negu 150 eurų, yra laikoma švietimo įstaigos nuosavybe. Ji įtraukiama į švietimo įstaigos turto apskaitą dovanos vertinimo akte nurodyta verte, vadovaujantis viešojo sektoriaus apskaitos ir finansinės atskaitomybės standartais ir naudojama švietimo įstaigos reikmėms. </w:t>
      </w:r>
    </w:p>
    <w:p w14:paraId="61F42E8B" w14:textId="77777777" w:rsidR="004506B0" w:rsidRDefault="004506B0" w:rsidP="004506B0">
      <w:pPr>
        <w:spacing w:after="0" w:line="259" w:lineRule="auto"/>
        <w:ind w:firstLine="851"/>
        <w:jc w:val="center"/>
        <w:rPr>
          <w:rFonts w:ascii="Aptos" w:eastAsia="Aptos" w:hAnsi="Aptos" w:cs="Times New Roman"/>
          <w:b/>
          <w:bCs/>
        </w:rPr>
      </w:pPr>
    </w:p>
    <w:p w14:paraId="23CA5A17" w14:textId="5368438C" w:rsidR="00AC7DD4" w:rsidRPr="00AC7DD4" w:rsidRDefault="00AC7DD4" w:rsidP="004506B0">
      <w:pPr>
        <w:spacing w:after="0" w:line="259" w:lineRule="auto"/>
        <w:ind w:firstLine="851"/>
        <w:jc w:val="center"/>
        <w:rPr>
          <w:rFonts w:ascii="Aptos" w:eastAsia="Aptos" w:hAnsi="Aptos" w:cs="Times New Roman"/>
          <w:b/>
          <w:bCs/>
        </w:rPr>
      </w:pPr>
      <w:r w:rsidRPr="00AC7DD4">
        <w:rPr>
          <w:rFonts w:ascii="Aptos" w:eastAsia="Aptos" w:hAnsi="Aptos" w:cs="Times New Roman"/>
          <w:b/>
          <w:bCs/>
        </w:rPr>
        <w:t>V SKYRIUS</w:t>
      </w:r>
    </w:p>
    <w:p w14:paraId="24EEF0C9" w14:textId="77777777" w:rsidR="00AC7DD4" w:rsidRPr="00AC7DD4" w:rsidRDefault="00AC7DD4" w:rsidP="004506B0">
      <w:pPr>
        <w:spacing w:after="0" w:line="259" w:lineRule="auto"/>
        <w:ind w:firstLine="851"/>
        <w:jc w:val="center"/>
        <w:rPr>
          <w:rFonts w:ascii="Aptos" w:eastAsia="Aptos" w:hAnsi="Aptos" w:cs="Times New Roman"/>
          <w:b/>
          <w:bCs/>
        </w:rPr>
      </w:pPr>
      <w:r w:rsidRPr="00AC7DD4">
        <w:rPr>
          <w:rFonts w:ascii="Aptos" w:eastAsia="Aptos" w:hAnsi="Aptos" w:cs="Times New Roman"/>
          <w:b/>
          <w:bCs/>
        </w:rPr>
        <w:t>BAIGIAMOSIOS NUOSTATOS</w:t>
      </w:r>
    </w:p>
    <w:p w14:paraId="7D980CFB" w14:textId="77777777" w:rsidR="00AC7DD4" w:rsidRPr="00AC7DD4" w:rsidRDefault="00AC7DD4" w:rsidP="004506B0">
      <w:pPr>
        <w:spacing w:after="0" w:line="259" w:lineRule="auto"/>
        <w:ind w:firstLine="851"/>
        <w:jc w:val="both"/>
        <w:rPr>
          <w:rFonts w:ascii="Aptos" w:eastAsia="Aptos" w:hAnsi="Aptos" w:cs="Times New Roman"/>
          <w:b/>
          <w:bCs/>
        </w:rPr>
      </w:pPr>
    </w:p>
    <w:p w14:paraId="4D3701B4" w14:textId="00C365B5" w:rsidR="00AC7DD4" w:rsidRPr="00AC7DD4" w:rsidRDefault="00E81114" w:rsidP="004506B0">
      <w:pPr>
        <w:spacing w:line="259" w:lineRule="auto"/>
        <w:ind w:firstLine="851"/>
        <w:jc w:val="both"/>
        <w:rPr>
          <w:rFonts w:ascii="Aptos" w:eastAsia="Aptos" w:hAnsi="Aptos" w:cs="Times New Roman"/>
        </w:rPr>
      </w:pPr>
      <w:r>
        <w:rPr>
          <w:rFonts w:ascii="Aptos" w:eastAsia="Aptos" w:hAnsi="Aptos" w:cs="Times New Roman"/>
        </w:rPr>
        <w:t>25</w:t>
      </w:r>
      <w:r w:rsidR="00AC7DD4" w:rsidRPr="00AC7DD4">
        <w:rPr>
          <w:rFonts w:ascii="Aptos" w:eastAsia="Aptos" w:hAnsi="Aptos" w:cs="Times New Roman"/>
        </w:rPr>
        <w:t xml:space="preserve">. Švietimo įstaiga </w:t>
      </w:r>
      <w:r>
        <w:rPr>
          <w:rFonts w:ascii="Aptos" w:eastAsia="Aptos" w:hAnsi="Aptos" w:cs="Times New Roman"/>
        </w:rPr>
        <w:t>su Dovanų politika</w:t>
      </w:r>
      <w:r w:rsidR="00AC7DD4" w:rsidRPr="00AC7DD4">
        <w:rPr>
          <w:rFonts w:ascii="Aptos" w:eastAsia="Aptos" w:hAnsi="Aptos" w:cs="Times New Roman"/>
        </w:rPr>
        <w:t xml:space="preserve"> supažindina </w:t>
      </w:r>
      <w:r w:rsidR="0001419F">
        <w:rPr>
          <w:rFonts w:ascii="Aptos" w:eastAsia="Aptos" w:hAnsi="Aptos" w:cs="Times New Roman"/>
        </w:rPr>
        <w:t xml:space="preserve">visus </w:t>
      </w:r>
      <w:r w:rsidR="00AC7DD4" w:rsidRPr="00AC7DD4">
        <w:rPr>
          <w:rFonts w:ascii="Aptos" w:eastAsia="Aptos" w:hAnsi="Aptos" w:cs="Times New Roman"/>
        </w:rPr>
        <w:t>darbuotojus ir įpareigoja j</w:t>
      </w:r>
      <w:r>
        <w:rPr>
          <w:rFonts w:ascii="Aptos" w:eastAsia="Aptos" w:hAnsi="Aptos" w:cs="Times New Roman"/>
        </w:rPr>
        <w:t>os</w:t>
      </w:r>
      <w:r w:rsidR="00AC7DD4" w:rsidRPr="00AC7DD4">
        <w:rPr>
          <w:rFonts w:ascii="Aptos" w:eastAsia="Aptos" w:hAnsi="Aptos" w:cs="Times New Roman"/>
        </w:rPr>
        <w:t xml:space="preserve"> laikytis.</w:t>
      </w:r>
      <w:r>
        <w:rPr>
          <w:rFonts w:ascii="Aptos" w:eastAsia="Aptos" w:hAnsi="Aptos" w:cs="Times New Roman"/>
        </w:rPr>
        <w:t xml:space="preserve"> Dovanų politika paskelbiama švietimo įstaigos internetinėje svetainėje.</w:t>
      </w:r>
    </w:p>
    <w:p w14:paraId="52492E6E" w14:textId="304B98DC" w:rsidR="00AC7DD4" w:rsidRPr="00AC7DD4" w:rsidRDefault="00E81114" w:rsidP="004506B0">
      <w:pPr>
        <w:spacing w:line="259" w:lineRule="auto"/>
        <w:ind w:firstLine="851"/>
        <w:jc w:val="both"/>
        <w:rPr>
          <w:rFonts w:ascii="Aptos" w:eastAsia="Aptos" w:hAnsi="Aptos" w:cs="Times New Roman"/>
        </w:rPr>
      </w:pPr>
      <w:r>
        <w:rPr>
          <w:rFonts w:ascii="Aptos" w:eastAsia="Aptos" w:hAnsi="Aptos" w:cs="Times New Roman"/>
        </w:rPr>
        <w:t>26</w:t>
      </w:r>
      <w:r w:rsidR="00AC7DD4" w:rsidRPr="00AC7DD4">
        <w:rPr>
          <w:rFonts w:ascii="Aptos" w:eastAsia="Aptos" w:hAnsi="Aptos" w:cs="Times New Roman"/>
        </w:rPr>
        <w:t xml:space="preserve">. </w:t>
      </w:r>
      <w:r>
        <w:rPr>
          <w:rFonts w:ascii="Aptos" w:eastAsia="Aptos" w:hAnsi="Aptos" w:cs="Times New Roman"/>
        </w:rPr>
        <w:t>D</w:t>
      </w:r>
      <w:r w:rsidR="00AC7DD4" w:rsidRPr="00AC7DD4">
        <w:rPr>
          <w:rFonts w:ascii="Aptos" w:eastAsia="Aptos" w:hAnsi="Aptos" w:cs="Times New Roman"/>
        </w:rPr>
        <w:t xml:space="preserve">ovanų politikos </w:t>
      </w:r>
      <w:r>
        <w:rPr>
          <w:rFonts w:ascii="Aptos" w:eastAsia="Aptos" w:hAnsi="Aptos" w:cs="Times New Roman"/>
        </w:rPr>
        <w:t>nuostatų</w:t>
      </w:r>
      <w:r w:rsidR="00AC7DD4" w:rsidRPr="00AC7DD4">
        <w:rPr>
          <w:rFonts w:ascii="Aptos" w:eastAsia="Aptos" w:hAnsi="Aptos" w:cs="Times New Roman"/>
        </w:rPr>
        <w:t xml:space="preserve"> pažeidimas laikomas darbo drausmės</w:t>
      </w:r>
      <w:r>
        <w:rPr>
          <w:rFonts w:ascii="Aptos" w:eastAsia="Aptos" w:hAnsi="Aptos" w:cs="Times New Roman"/>
        </w:rPr>
        <w:t xml:space="preserve"> </w:t>
      </w:r>
      <w:r w:rsidR="00AC7DD4" w:rsidRPr="00AC7DD4">
        <w:rPr>
          <w:rFonts w:ascii="Aptos" w:eastAsia="Aptos" w:hAnsi="Aptos" w:cs="Times New Roman"/>
        </w:rPr>
        <w:t>pažeidimu, už kurį taikoma švietimo įstaigos vidaus teisės aktuose ir Lietuvos Respublikos teisės aktuose numatyta atsakomybė.</w:t>
      </w:r>
    </w:p>
    <w:p w14:paraId="54C2BFE3" w14:textId="2ED2FCB1" w:rsidR="00AC7DD4" w:rsidRPr="004506B0" w:rsidRDefault="00E81114" w:rsidP="004506B0">
      <w:pPr>
        <w:spacing w:line="259" w:lineRule="auto"/>
        <w:ind w:firstLine="851"/>
        <w:jc w:val="both"/>
        <w:rPr>
          <w:rFonts w:ascii="Aptos" w:eastAsia="Aptos" w:hAnsi="Aptos" w:cs="Times New Roman"/>
        </w:rPr>
      </w:pPr>
      <w:r>
        <w:rPr>
          <w:rFonts w:ascii="Aptos" w:eastAsia="Aptos" w:hAnsi="Aptos" w:cs="Times New Roman"/>
        </w:rPr>
        <w:t>27</w:t>
      </w:r>
      <w:r w:rsidR="00AC7DD4" w:rsidRPr="00AC7DD4">
        <w:rPr>
          <w:rFonts w:ascii="Aptos" w:eastAsia="Aptos" w:hAnsi="Aptos" w:cs="Times New Roman"/>
        </w:rPr>
        <w:t xml:space="preserve">. </w:t>
      </w:r>
      <w:r w:rsidR="00A10784">
        <w:rPr>
          <w:rFonts w:ascii="Aptos" w:eastAsia="Aptos" w:hAnsi="Aptos" w:cs="Times New Roman"/>
        </w:rPr>
        <w:t>D</w:t>
      </w:r>
      <w:r w:rsidR="00AC7DD4" w:rsidRPr="00AC7DD4">
        <w:rPr>
          <w:rFonts w:ascii="Aptos" w:eastAsia="Aptos" w:hAnsi="Aptos" w:cs="Times New Roman"/>
        </w:rPr>
        <w:t>ovanų politikos</w:t>
      </w:r>
      <w:r w:rsidR="00A10784">
        <w:rPr>
          <w:rFonts w:ascii="Aptos" w:eastAsia="Aptos" w:hAnsi="Aptos" w:cs="Times New Roman"/>
        </w:rPr>
        <w:t xml:space="preserve"> </w:t>
      </w:r>
      <w:r w:rsidR="00AC7DD4" w:rsidRPr="00AC7DD4">
        <w:rPr>
          <w:rFonts w:ascii="Aptos" w:eastAsia="Aptos" w:hAnsi="Aptos" w:cs="Times New Roman"/>
        </w:rPr>
        <w:t>nuostatos taikomos tiek, kiek šių teisinių santykių nereglamentuoja Lietuvos Respublikos įstatymai ir kiti teisės aktai.</w:t>
      </w:r>
    </w:p>
    <w:p w14:paraId="4E483B02" w14:textId="77777777" w:rsidR="00AC7DD4" w:rsidRPr="00AC7DD4" w:rsidRDefault="00AC7DD4" w:rsidP="00AC7DD4">
      <w:pPr>
        <w:spacing w:line="259" w:lineRule="auto"/>
        <w:jc w:val="center"/>
        <w:rPr>
          <w:rFonts w:ascii="Aptos" w:eastAsia="Aptos" w:hAnsi="Aptos" w:cs="Times New Roman"/>
          <w:b/>
          <w:bCs/>
        </w:rPr>
      </w:pPr>
      <w:r w:rsidRPr="00AC7DD4">
        <w:rPr>
          <w:rFonts w:ascii="Aptos" w:eastAsia="Aptos" w:hAnsi="Aptos" w:cs="Times New Roman"/>
          <w:b/>
          <w:bCs/>
        </w:rPr>
        <w:t>___________________________</w:t>
      </w:r>
    </w:p>
    <w:p w14:paraId="34DDAA4D" w14:textId="77777777" w:rsidR="00AC7DD4" w:rsidRPr="00AC7DD4" w:rsidRDefault="00AC7DD4" w:rsidP="00AC7DD4">
      <w:pPr>
        <w:spacing w:line="259" w:lineRule="auto"/>
        <w:jc w:val="both"/>
        <w:rPr>
          <w:rFonts w:ascii="Aptos" w:eastAsia="Aptos" w:hAnsi="Aptos" w:cs="Times New Roman"/>
        </w:rPr>
      </w:pPr>
    </w:p>
    <w:p w14:paraId="6B9DD321" w14:textId="2F958732" w:rsidR="00763A65" w:rsidRDefault="00763A65"/>
    <w:p w14:paraId="1670549F" w14:textId="6E6B07DD" w:rsidR="00DE52D4" w:rsidRDefault="00DE52D4"/>
    <w:p w14:paraId="1B199AA7" w14:textId="404ECBC4" w:rsidR="00DE52D4" w:rsidRDefault="00DE52D4"/>
    <w:p w14:paraId="29EBE28A" w14:textId="595E94C9" w:rsidR="00DE52D4" w:rsidRDefault="00DE52D4"/>
    <w:p w14:paraId="1C7EB5E5" w14:textId="4414C19F" w:rsidR="00DE52D4" w:rsidRDefault="00DE52D4"/>
    <w:p w14:paraId="6B54C9C6" w14:textId="2ECDA90B" w:rsidR="00DE52D4" w:rsidRDefault="00DE52D4"/>
    <w:p w14:paraId="22DAC511" w14:textId="3DC6EE40" w:rsidR="00DE52D4" w:rsidRDefault="00DE52D4"/>
    <w:p w14:paraId="13AED542" w14:textId="35380DCF" w:rsidR="00DE52D4" w:rsidRDefault="00DE52D4"/>
    <w:p w14:paraId="427686F4" w14:textId="582426CA" w:rsidR="00DE52D4" w:rsidRDefault="00DE52D4"/>
    <w:p w14:paraId="7DF0FFA7" w14:textId="218C9591" w:rsidR="00DE52D4" w:rsidRDefault="00DE52D4"/>
    <w:p w14:paraId="2291317D" w14:textId="75259FD4" w:rsidR="009B4BDB" w:rsidRPr="009B4BDB" w:rsidRDefault="009B4BDB" w:rsidP="009B4BDB">
      <w:pPr>
        <w:spacing w:after="0"/>
        <w:jc w:val="right"/>
        <w:rPr>
          <w:rFonts w:ascii="Times New Roman" w:hAnsi="Times New Roman" w:cs="Times New Roman"/>
        </w:rPr>
      </w:pPr>
      <w:r w:rsidRPr="009B4BDB">
        <w:rPr>
          <w:rFonts w:ascii="Times New Roman" w:hAnsi="Times New Roman" w:cs="Times New Roman"/>
        </w:rPr>
        <w:lastRenderedPageBreak/>
        <w:t>Vilniaus darželio-mokyklos ,,Dainorėliai“</w:t>
      </w:r>
    </w:p>
    <w:p w14:paraId="2952A4BC" w14:textId="47110415" w:rsidR="00DE52D4" w:rsidRPr="009B4BDB" w:rsidRDefault="009B4BDB" w:rsidP="009B4BDB">
      <w:pPr>
        <w:spacing w:after="0"/>
        <w:jc w:val="center"/>
        <w:rPr>
          <w:rFonts w:ascii="Times New Roman" w:hAnsi="Times New Roman" w:cs="Times New Roman"/>
        </w:rPr>
      </w:pPr>
      <w:r w:rsidRPr="009B4BDB">
        <w:rPr>
          <w:rFonts w:ascii="Times New Roman" w:hAnsi="Times New Roman" w:cs="Times New Roman"/>
        </w:rPr>
        <w:t xml:space="preserve">                                                                    </w:t>
      </w:r>
      <w:r w:rsidR="00DE52D4" w:rsidRPr="009B4BDB">
        <w:rPr>
          <w:rFonts w:ascii="Times New Roman" w:hAnsi="Times New Roman" w:cs="Times New Roman"/>
        </w:rPr>
        <w:t xml:space="preserve">Dovanų politikos </w:t>
      </w:r>
    </w:p>
    <w:p w14:paraId="0BBC918E" w14:textId="32ECA5E6" w:rsidR="00DE52D4" w:rsidRDefault="009B4BDB" w:rsidP="009B4BDB">
      <w:pPr>
        <w:spacing w:after="0"/>
        <w:jc w:val="center"/>
        <w:rPr>
          <w:rFonts w:ascii="Times New Roman" w:hAnsi="Times New Roman" w:cs="Times New Roman"/>
        </w:rPr>
      </w:pPr>
      <w:r w:rsidRPr="009B4BDB">
        <w:rPr>
          <w:rFonts w:ascii="Times New Roman" w:hAnsi="Times New Roman" w:cs="Times New Roman"/>
        </w:rPr>
        <w:t xml:space="preserve">                                                             </w:t>
      </w:r>
      <w:r w:rsidR="00DE52D4" w:rsidRPr="009B4BDB">
        <w:rPr>
          <w:rFonts w:ascii="Times New Roman" w:hAnsi="Times New Roman" w:cs="Times New Roman"/>
        </w:rPr>
        <w:t>Priedas Nr.1</w:t>
      </w:r>
    </w:p>
    <w:p w14:paraId="334AA00B" w14:textId="77777777" w:rsidR="008B761F" w:rsidRDefault="008B761F" w:rsidP="009B4BDB">
      <w:pPr>
        <w:spacing w:after="0"/>
        <w:jc w:val="center"/>
        <w:rPr>
          <w:rFonts w:ascii="Times New Roman" w:hAnsi="Times New Roman" w:cs="Times New Roman"/>
        </w:rPr>
      </w:pPr>
    </w:p>
    <w:p w14:paraId="54A39F2C" w14:textId="77777777" w:rsidR="008B761F" w:rsidRDefault="008B761F" w:rsidP="009B4BDB">
      <w:pPr>
        <w:spacing w:after="0"/>
        <w:jc w:val="center"/>
        <w:rPr>
          <w:rFonts w:ascii="Times New Roman" w:hAnsi="Times New Roman" w:cs="Times New Roman"/>
        </w:rPr>
      </w:pPr>
    </w:p>
    <w:p w14:paraId="3BA549D0" w14:textId="50EAA408" w:rsidR="009B4BDB" w:rsidRPr="008B761F" w:rsidRDefault="008B761F" w:rsidP="009B4BDB">
      <w:pPr>
        <w:spacing w:after="0"/>
        <w:jc w:val="center"/>
        <w:rPr>
          <w:rFonts w:ascii="Times New Roman" w:hAnsi="Times New Roman" w:cs="Times New Roman"/>
          <w:b/>
        </w:rPr>
      </w:pPr>
      <w:r w:rsidRPr="008B761F">
        <w:rPr>
          <w:rFonts w:ascii="Times New Roman" w:hAnsi="Times New Roman" w:cs="Times New Roman"/>
          <w:b/>
        </w:rPr>
        <w:t xml:space="preserve">DOVANŲ REGISTRAS </w:t>
      </w:r>
    </w:p>
    <w:p w14:paraId="54303259" w14:textId="580873A5" w:rsidR="009B4BDB" w:rsidRDefault="009B4BDB" w:rsidP="009B4BDB">
      <w:pPr>
        <w:spacing w:after="0"/>
        <w:jc w:val="center"/>
        <w:rPr>
          <w:rFonts w:ascii="Times New Roman" w:hAnsi="Times New Roman" w:cs="Times New Roman"/>
        </w:rPr>
      </w:pPr>
    </w:p>
    <w:tbl>
      <w:tblPr>
        <w:tblStyle w:val="Lentelstinklelis"/>
        <w:tblW w:w="11199" w:type="dxa"/>
        <w:tblInd w:w="-289" w:type="dxa"/>
        <w:tblLook w:val="04A0" w:firstRow="1" w:lastRow="0" w:firstColumn="1" w:lastColumn="0" w:noHBand="0" w:noVBand="1"/>
      </w:tblPr>
      <w:tblGrid>
        <w:gridCol w:w="790"/>
        <w:gridCol w:w="1619"/>
        <w:gridCol w:w="1543"/>
        <w:gridCol w:w="1256"/>
        <w:gridCol w:w="1539"/>
        <w:gridCol w:w="1236"/>
        <w:gridCol w:w="1266"/>
        <w:gridCol w:w="1950"/>
      </w:tblGrid>
      <w:tr w:rsidR="008B761F" w14:paraId="15001C56" w14:textId="77777777" w:rsidTr="008B761F">
        <w:tc>
          <w:tcPr>
            <w:tcW w:w="851" w:type="dxa"/>
          </w:tcPr>
          <w:p w14:paraId="0DFC44FD" w14:textId="4EF2F4A6" w:rsidR="009B4BDB" w:rsidRPr="008B761F" w:rsidRDefault="009B4BDB" w:rsidP="009B4BDB">
            <w:pPr>
              <w:jc w:val="center"/>
              <w:rPr>
                <w:rFonts w:ascii="Times New Roman" w:hAnsi="Times New Roman" w:cs="Times New Roman"/>
                <w:b/>
                <w:i/>
                <w:sz w:val="20"/>
                <w:szCs w:val="20"/>
              </w:rPr>
            </w:pPr>
            <w:r w:rsidRPr="008B761F">
              <w:rPr>
                <w:rFonts w:ascii="Times New Roman" w:hAnsi="Times New Roman" w:cs="Times New Roman"/>
                <w:b/>
                <w:i/>
                <w:sz w:val="20"/>
                <w:szCs w:val="20"/>
              </w:rPr>
              <w:t xml:space="preserve">Eil. Nr. </w:t>
            </w:r>
          </w:p>
        </w:tc>
        <w:tc>
          <w:tcPr>
            <w:tcW w:w="1701" w:type="dxa"/>
          </w:tcPr>
          <w:p w14:paraId="21EF473C" w14:textId="5E901AA1" w:rsidR="009B4BDB" w:rsidRPr="008B761F" w:rsidRDefault="009B4BDB" w:rsidP="009B4BDB">
            <w:pPr>
              <w:jc w:val="center"/>
              <w:rPr>
                <w:rFonts w:ascii="Times New Roman" w:hAnsi="Times New Roman" w:cs="Times New Roman"/>
                <w:b/>
                <w:i/>
                <w:sz w:val="20"/>
                <w:szCs w:val="20"/>
              </w:rPr>
            </w:pPr>
            <w:r w:rsidRPr="008B761F">
              <w:rPr>
                <w:rFonts w:ascii="Times New Roman" w:hAnsi="Times New Roman" w:cs="Times New Roman"/>
                <w:b/>
                <w:i/>
                <w:sz w:val="20"/>
                <w:szCs w:val="20"/>
              </w:rPr>
              <w:t>Dovanos registravimo data</w:t>
            </w:r>
          </w:p>
        </w:tc>
        <w:tc>
          <w:tcPr>
            <w:tcW w:w="1613" w:type="dxa"/>
          </w:tcPr>
          <w:p w14:paraId="738C9628" w14:textId="38452642" w:rsidR="009B4BDB" w:rsidRPr="008B761F" w:rsidRDefault="009B4BDB" w:rsidP="009B4BDB">
            <w:pPr>
              <w:jc w:val="center"/>
              <w:rPr>
                <w:rFonts w:ascii="Times New Roman" w:hAnsi="Times New Roman" w:cs="Times New Roman"/>
                <w:b/>
                <w:i/>
                <w:sz w:val="20"/>
                <w:szCs w:val="20"/>
              </w:rPr>
            </w:pPr>
            <w:r w:rsidRPr="008B761F">
              <w:rPr>
                <w:rFonts w:ascii="Times New Roman" w:hAnsi="Times New Roman" w:cs="Times New Roman"/>
                <w:b/>
                <w:i/>
                <w:sz w:val="20"/>
                <w:szCs w:val="20"/>
              </w:rPr>
              <w:t>Dovanojimo aplinkybė (-ės)</w:t>
            </w:r>
          </w:p>
        </w:tc>
        <w:tc>
          <w:tcPr>
            <w:tcW w:w="1292" w:type="dxa"/>
          </w:tcPr>
          <w:p w14:paraId="73697E6B" w14:textId="3597C1F3" w:rsidR="009B4BDB" w:rsidRPr="008B761F" w:rsidRDefault="009B4BDB" w:rsidP="009B4BDB">
            <w:pPr>
              <w:jc w:val="center"/>
              <w:rPr>
                <w:rFonts w:ascii="Times New Roman" w:hAnsi="Times New Roman" w:cs="Times New Roman"/>
                <w:b/>
                <w:i/>
                <w:sz w:val="20"/>
                <w:szCs w:val="20"/>
              </w:rPr>
            </w:pPr>
            <w:r w:rsidRPr="008B761F">
              <w:rPr>
                <w:rFonts w:ascii="Times New Roman" w:hAnsi="Times New Roman" w:cs="Times New Roman"/>
                <w:b/>
                <w:i/>
                <w:sz w:val="20"/>
                <w:szCs w:val="20"/>
              </w:rPr>
              <w:t>Trumpas dovanos aprašymas</w:t>
            </w:r>
          </w:p>
        </w:tc>
        <w:tc>
          <w:tcPr>
            <w:tcW w:w="1292" w:type="dxa"/>
          </w:tcPr>
          <w:p w14:paraId="3123B719" w14:textId="6E895CE5" w:rsidR="009B4BDB" w:rsidRPr="008B761F" w:rsidRDefault="009B4BDB" w:rsidP="009B4BDB">
            <w:pPr>
              <w:jc w:val="center"/>
              <w:rPr>
                <w:rFonts w:ascii="Times New Roman" w:hAnsi="Times New Roman" w:cs="Times New Roman"/>
                <w:b/>
                <w:i/>
                <w:sz w:val="20"/>
                <w:szCs w:val="20"/>
              </w:rPr>
            </w:pPr>
            <w:r w:rsidRPr="008B761F">
              <w:rPr>
                <w:rFonts w:ascii="Times New Roman" w:hAnsi="Times New Roman" w:cs="Times New Roman"/>
                <w:b/>
                <w:i/>
                <w:sz w:val="20"/>
                <w:szCs w:val="20"/>
              </w:rPr>
              <w:t>Dovaną įteikęs asmuo</w:t>
            </w:r>
            <w:r w:rsidR="008B761F">
              <w:rPr>
                <w:rFonts w:ascii="Times New Roman" w:hAnsi="Times New Roman" w:cs="Times New Roman"/>
                <w:b/>
                <w:i/>
                <w:sz w:val="20"/>
                <w:szCs w:val="20"/>
              </w:rPr>
              <w:t>(laikantis BDAR reikalavimų)</w:t>
            </w:r>
          </w:p>
        </w:tc>
        <w:tc>
          <w:tcPr>
            <w:tcW w:w="1292" w:type="dxa"/>
          </w:tcPr>
          <w:p w14:paraId="63E6B0DA" w14:textId="77777777" w:rsidR="009B4BDB" w:rsidRPr="008B761F" w:rsidRDefault="008B761F" w:rsidP="009B4BDB">
            <w:pPr>
              <w:jc w:val="center"/>
              <w:rPr>
                <w:rFonts w:ascii="Times New Roman" w:hAnsi="Times New Roman" w:cs="Times New Roman"/>
                <w:b/>
                <w:i/>
                <w:sz w:val="20"/>
                <w:szCs w:val="20"/>
              </w:rPr>
            </w:pPr>
            <w:r w:rsidRPr="008B761F">
              <w:rPr>
                <w:rFonts w:ascii="Times New Roman" w:hAnsi="Times New Roman" w:cs="Times New Roman"/>
                <w:b/>
                <w:i/>
                <w:sz w:val="20"/>
                <w:szCs w:val="20"/>
              </w:rPr>
              <w:t>Dovaną gavęs asmuo</w:t>
            </w:r>
          </w:p>
          <w:p w14:paraId="42340709" w14:textId="5B518DBE" w:rsidR="008B761F" w:rsidRPr="008B761F" w:rsidRDefault="008B761F" w:rsidP="009B4BDB">
            <w:pPr>
              <w:jc w:val="center"/>
              <w:rPr>
                <w:rFonts w:ascii="Times New Roman" w:hAnsi="Times New Roman" w:cs="Times New Roman"/>
                <w:b/>
                <w:i/>
                <w:sz w:val="20"/>
                <w:szCs w:val="20"/>
              </w:rPr>
            </w:pPr>
            <w:r w:rsidRPr="008B761F">
              <w:rPr>
                <w:rFonts w:ascii="Times New Roman" w:hAnsi="Times New Roman" w:cs="Times New Roman"/>
                <w:b/>
                <w:i/>
                <w:sz w:val="20"/>
                <w:szCs w:val="20"/>
              </w:rPr>
              <w:t>(asmens pareigos)</w:t>
            </w:r>
          </w:p>
        </w:tc>
        <w:tc>
          <w:tcPr>
            <w:tcW w:w="1293" w:type="dxa"/>
          </w:tcPr>
          <w:p w14:paraId="60FEACA6" w14:textId="3BEB3B68" w:rsidR="009B4BDB" w:rsidRPr="008B761F" w:rsidRDefault="008B761F" w:rsidP="009B4BDB">
            <w:pPr>
              <w:jc w:val="center"/>
              <w:rPr>
                <w:rFonts w:ascii="Times New Roman" w:hAnsi="Times New Roman" w:cs="Times New Roman"/>
                <w:b/>
                <w:i/>
                <w:sz w:val="20"/>
                <w:szCs w:val="20"/>
              </w:rPr>
            </w:pPr>
            <w:r w:rsidRPr="008B761F">
              <w:rPr>
                <w:rFonts w:ascii="Times New Roman" w:hAnsi="Times New Roman" w:cs="Times New Roman"/>
                <w:b/>
                <w:i/>
                <w:sz w:val="20"/>
                <w:szCs w:val="20"/>
              </w:rPr>
              <w:t>Dovanos statusas (priimta, atsisakyta, sunaikinta, grąžinta, kt</w:t>
            </w:r>
            <w:r>
              <w:rPr>
                <w:rFonts w:ascii="Times New Roman" w:hAnsi="Times New Roman" w:cs="Times New Roman"/>
                <w:b/>
                <w:i/>
                <w:sz w:val="20"/>
                <w:szCs w:val="20"/>
              </w:rPr>
              <w:t>.</w:t>
            </w:r>
            <w:r w:rsidRPr="008B761F">
              <w:rPr>
                <w:rFonts w:ascii="Times New Roman" w:hAnsi="Times New Roman" w:cs="Times New Roman"/>
                <w:b/>
                <w:i/>
                <w:sz w:val="20"/>
                <w:szCs w:val="20"/>
              </w:rPr>
              <w:t>)</w:t>
            </w:r>
          </w:p>
        </w:tc>
        <w:tc>
          <w:tcPr>
            <w:tcW w:w="1865" w:type="dxa"/>
          </w:tcPr>
          <w:p w14:paraId="253247FB" w14:textId="6C689C70" w:rsidR="009B4BDB" w:rsidRPr="008B761F" w:rsidRDefault="008B761F" w:rsidP="009B4BDB">
            <w:pPr>
              <w:jc w:val="center"/>
              <w:rPr>
                <w:rFonts w:ascii="Times New Roman" w:hAnsi="Times New Roman" w:cs="Times New Roman"/>
                <w:b/>
                <w:i/>
                <w:sz w:val="20"/>
                <w:szCs w:val="20"/>
              </w:rPr>
            </w:pPr>
            <w:r w:rsidRPr="008B761F">
              <w:rPr>
                <w:rFonts w:ascii="Times New Roman" w:hAnsi="Times New Roman" w:cs="Times New Roman"/>
                <w:b/>
                <w:i/>
                <w:sz w:val="20"/>
                <w:szCs w:val="20"/>
              </w:rPr>
              <w:t xml:space="preserve">Papildoma informacija/pastabos </w:t>
            </w:r>
          </w:p>
        </w:tc>
      </w:tr>
      <w:tr w:rsidR="008B761F" w14:paraId="52555E79" w14:textId="77777777" w:rsidTr="008B761F">
        <w:tc>
          <w:tcPr>
            <w:tcW w:w="851" w:type="dxa"/>
          </w:tcPr>
          <w:p w14:paraId="404BD2E7" w14:textId="77777777" w:rsidR="009B4BDB" w:rsidRPr="008B761F" w:rsidRDefault="009B4BDB" w:rsidP="009B4BDB">
            <w:pPr>
              <w:jc w:val="center"/>
              <w:rPr>
                <w:rFonts w:ascii="Times New Roman" w:hAnsi="Times New Roman" w:cs="Times New Roman"/>
                <w:sz w:val="28"/>
                <w:szCs w:val="28"/>
              </w:rPr>
            </w:pPr>
          </w:p>
        </w:tc>
        <w:tc>
          <w:tcPr>
            <w:tcW w:w="1701" w:type="dxa"/>
          </w:tcPr>
          <w:p w14:paraId="37E6C295" w14:textId="77777777" w:rsidR="009B4BDB" w:rsidRPr="008B761F" w:rsidRDefault="009B4BDB" w:rsidP="009B4BDB">
            <w:pPr>
              <w:jc w:val="center"/>
              <w:rPr>
                <w:rFonts w:ascii="Times New Roman" w:hAnsi="Times New Roman" w:cs="Times New Roman"/>
                <w:sz w:val="28"/>
                <w:szCs w:val="28"/>
              </w:rPr>
            </w:pPr>
          </w:p>
        </w:tc>
        <w:tc>
          <w:tcPr>
            <w:tcW w:w="1613" w:type="dxa"/>
          </w:tcPr>
          <w:p w14:paraId="2AC39FBA" w14:textId="77777777" w:rsidR="009B4BDB" w:rsidRPr="008B761F" w:rsidRDefault="009B4BDB" w:rsidP="009B4BDB">
            <w:pPr>
              <w:jc w:val="center"/>
              <w:rPr>
                <w:rFonts w:ascii="Times New Roman" w:hAnsi="Times New Roman" w:cs="Times New Roman"/>
                <w:sz w:val="28"/>
                <w:szCs w:val="28"/>
              </w:rPr>
            </w:pPr>
          </w:p>
        </w:tc>
        <w:tc>
          <w:tcPr>
            <w:tcW w:w="1292" w:type="dxa"/>
          </w:tcPr>
          <w:p w14:paraId="2DD374FE" w14:textId="77777777" w:rsidR="009B4BDB" w:rsidRPr="008B761F" w:rsidRDefault="009B4BDB" w:rsidP="009B4BDB">
            <w:pPr>
              <w:jc w:val="center"/>
              <w:rPr>
                <w:rFonts w:ascii="Times New Roman" w:hAnsi="Times New Roman" w:cs="Times New Roman"/>
                <w:sz w:val="28"/>
                <w:szCs w:val="28"/>
              </w:rPr>
            </w:pPr>
          </w:p>
        </w:tc>
        <w:tc>
          <w:tcPr>
            <w:tcW w:w="1292" w:type="dxa"/>
          </w:tcPr>
          <w:p w14:paraId="243C069F" w14:textId="77777777" w:rsidR="009B4BDB" w:rsidRPr="008B761F" w:rsidRDefault="009B4BDB" w:rsidP="009B4BDB">
            <w:pPr>
              <w:jc w:val="center"/>
              <w:rPr>
                <w:rFonts w:ascii="Times New Roman" w:hAnsi="Times New Roman" w:cs="Times New Roman"/>
                <w:sz w:val="28"/>
                <w:szCs w:val="28"/>
              </w:rPr>
            </w:pPr>
          </w:p>
        </w:tc>
        <w:tc>
          <w:tcPr>
            <w:tcW w:w="1292" w:type="dxa"/>
          </w:tcPr>
          <w:p w14:paraId="2DD6CD24" w14:textId="77777777" w:rsidR="009B4BDB" w:rsidRPr="008B761F" w:rsidRDefault="009B4BDB" w:rsidP="009B4BDB">
            <w:pPr>
              <w:jc w:val="center"/>
              <w:rPr>
                <w:rFonts w:ascii="Times New Roman" w:hAnsi="Times New Roman" w:cs="Times New Roman"/>
                <w:sz w:val="28"/>
                <w:szCs w:val="28"/>
              </w:rPr>
            </w:pPr>
          </w:p>
        </w:tc>
        <w:tc>
          <w:tcPr>
            <w:tcW w:w="1293" w:type="dxa"/>
          </w:tcPr>
          <w:p w14:paraId="2488AD94" w14:textId="77777777" w:rsidR="009B4BDB" w:rsidRPr="008B761F" w:rsidRDefault="009B4BDB" w:rsidP="009B4BDB">
            <w:pPr>
              <w:jc w:val="center"/>
              <w:rPr>
                <w:rFonts w:ascii="Times New Roman" w:hAnsi="Times New Roman" w:cs="Times New Roman"/>
                <w:sz w:val="28"/>
                <w:szCs w:val="28"/>
              </w:rPr>
            </w:pPr>
          </w:p>
        </w:tc>
        <w:tc>
          <w:tcPr>
            <w:tcW w:w="1865" w:type="dxa"/>
          </w:tcPr>
          <w:p w14:paraId="2A77D5E4" w14:textId="77777777" w:rsidR="009B4BDB" w:rsidRPr="008B761F" w:rsidRDefault="009B4BDB" w:rsidP="009B4BDB">
            <w:pPr>
              <w:jc w:val="center"/>
              <w:rPr>
                <w:rFonts w:ascii="Times New Roman" w:hAnsi="Times New Roman" w:cs="Times New Roman"/>
                <w:sz w:val="28"/>
                <w:szCs w:val="28"/>
              </w:rPr>
            </w:pPr>
          </w:p>
        </w:tc>
      </w:tr>
      <w:tr w:rsidR="008B761F" w14:paraId="555AD388" w14:textId="77777777" w:rsidTr="008B761F">
        <w:tc>
          <w:tcPr>
            <w:tcW w:w="851" w:type="dxa"/>
          </w:tcPr>
          <w:p w14:paraId="30162F36" w14:textId="77777777" w:rsidR="009B4BDB" w:rsidRPr="008B761F" w:rsidRDefault="009B4BDB" w:rsidP="009B4BDB">
            <w:pPr>
              <w:jc w:val="center"/>
              <w:rPr>
                <w:rFonts w:ascii="Times New Roman" w:hAnsi="Times New Roman" w:cs="Times New Roman"/>
                <w:sz w:val="28"/>
                <w:szCs w:val="28"/>
              </w:rPr>
            </w:pPr>
          </w:p>
        </w:tc>
        <w:tc>
          <w:tcPr>
            <w:tcW w:w="1701" w:type="dxa"/>
          </w:tcPr>
          <w:p w14:paraId="5E1DE9A1" w14:textId="77777777" w:rsidR="009B4BDB" w:rsidRPr="008B761F" w:rsidRDefault="009B4BDB" w:rsidP="009B4BDB">
            <w:pPr>
              <w:jc w:val="center"/>
              <w:rPr>
                <w:rFonts w:ascii="Times New Roman" w:hAnsi="Times New Roman" w:cs="Times New Roman"/>
                <w:sz w:val="28"/>
                <w:szCs w:val="28"/>
              </w:rPr>
            </w:pPr>
          </w:p>
        </w:tc>
        <w:tc>
          <w:tcPr>
            <w:tcW w:w="1613" w:type="dxa"/>
          </w:tcPr>
          <w:p w14:paraId="3C98BC7A" w14:textId="77777777" w:rsidR="009B4BDB" w:rsidRPr="008B761F" w:rsidRDefault="009B4BDB" w:rsidP="009B4BDB">
            <w:pPr>
              <w:jc w:val="center"/>
              <w:rPr>
                <w:rFonts w:ascii="Times New Roman" w:hAnsi="Times New Roman" w:cs="Times New Roman"/>
                <w:sz w:val="28"/>
                <w:szCs w:val="28"/>
              </w:rPr>
            </w:pPr>
          </w:p>
        </w:tc>
        <w:tc>
          <w:tcPr>
            <w:tcW w:w="1292" w:type="dxa"/>
          </w:tcPr>
          <w:p w14:paraId="4A8358E1" w14:textId="77777777" w:rsidR="009B4BDB" w:rsidRPr="008B761F" w:rsidRDefault="009B4BDB" w:rsidP="009B4BDB">
            <w:pPr>
              <w:jc w:val="center"/>
              <w:rPr>
                <w:rFonts w:ascii="Times New Roman" w:hAnsi="Times New Roman" w:cs="Times New Roman"/>
                <w:sz w:val="28"/>
                <w:szCs w:val="28"/>
              </w:rPr>
            </w:pPr>
          </w:p>
        </w:tc>
        <w:tc>
          <w:tcPr>
            <w:tcW w:w="1292" w:type="dxa"/>
          </w:tcPr>
          <w:p w14:paraId="2BF5914C" w14:textId="77777777" w:rsidR="009B4BDB" w:rsidRPr="008B761F" w:rsidRDefault="009B4BDB" w:rsidP="009B4BDB">
            <w:pPr>
              <w:jc w:val="center"/>
              <w:rPr>
                <w:rFonts w:ascii="Times New Roman" w:hAnsi="Times New Roman" w:cs="Times New Roman"/>
                <w:sz w:val="28"/>
                <w:szCs w:val="28"/>
              </w:rPr>
            </w:pPr>
          </w:p>
        </w:tc>
        <w:tc>
          <w:tcPr>
            <w:tcW w:w="1292" w:type="dxa"/>
          </w:tcPr>
          <w:p w14:paraId="06D3D71F" w14:textId="77777777" w:rsidR="009B4BDB" w:rsidRPr="008B761F" w:rsidRDefault="009B4BDB" w:rsidP="009B4BDB">
            <w:pPr>
              <w:jc w:val="center"/>
              <w:rPr>
                <w:rFonts w:ascii="Times New Roman" w:hAnsi="Times New Roman" w:cs="Times New Roman"/>
                <w:sz w:val="28"/>
                <w:szCs w:val="28"/>
              </w:rPr>
            </w:pPr>
          </w:p>
        </w:tc>
        <w:tc>
          <w:tcPr>
            <w:tcW w:w="1293" w:type="dxa"/>
          </w:tcPr>
          <w:p w14:paraId="07F070D2" w14:textId="77777777" w:rsidR="009B4BDB" w:rsidRPr="008B761F" w:rsidRDefault="009B4BDB" w:rsidP="009B4BDB">
            <w:pPr>
              <w:jc w:val="center"/>
              <w:rPr>
                <w:rFonts w:ascii="Times New Roman" w:hAnsi="Times New Roman" w:cs="Times New Roman"/>
                <w:sz w:val="28"/>
                <w:szCs w:val="28"/>
              </w:rPr>
            </w:pPr>
          </w:p>
        </w:tc>
        <w:tc>
          <w:tcPr>
            <w:tcW w:w="1865" w:type="dxa"/>
          </w:tcPr>
          <w:p w14:paraId="2E24D061" w14:textId="77777777" w:rsidR="009B4BDB" w:rsidRPr="008B761F" w:rsidRDefault="009B4BDB" w:rsidP="009B4BDB">
            <w:pPr>
              <w:jc w:val="center"/>
              <w:rPr>
                <w:rFonts w:ascii="Times New Roman" w:hAnsi="Times New Roman" w:cs="Times New Roman"/>
                <w:sz w:val="28"/>
                <w:szCs w:val="28"/>
              </w:rPr>
            </w:pPr>
          </w:p>
        </w:tc>
      </w:tr>
      <w:tr w:rsidR="008B761F" w14:paraId="25815009" w14:textId="77777777" w:rsidTr="008B761F">
        <w:tc>
          <w:tcPr>
            <w:tcW w:w="851" w:type="dxa"/>
          </w:tcPr>
          <w:p w14:paraId="1871EE63" w14:textId="77777777" w:rsidR="009B4BDB" w:rsidRPr="008B761F" w:rsidRDefault="009B4BDB" w:rsidP="009B4BDB">
            <w:pPr>
              <w:jc w:val="center"/>
              <w:rPr>
                <w:rFonts w:ascii="Times New Roman" w:hAnsi="Times New Roman" w:cs="Times New Roman"/>
                <w:sz w:val="28"/>
                <w:szCs w:val="28"/>
              </w:rPr>
            </w:pPr>
          </w:p>
        </w:tc>
        <w:tc>
          <w:tcPr>
            <w:tcW w:w="1701" w:type="dxa"/>
          </w:tcPr>
          <w:p w14:paraId="65D3079B" w14:textId="77777777" w:rsidR="009B4BDB" w:rsidRPr="008B761F" w:rsidRDefault="009B4BDB" w:rsidP="009B4BDB">
            <w:pPr>
              <w:jc w:val="center"/>
              <w:rPr>
                <w:rFonts w:ascii="Times New Roman" w:hAnsi="Times New Roman" w:cs="Times New Roman"/>
                <w:sz w:val="28"/>
                <w:szCs w:val="28"/>
              </w:rPr>
            </w:pPr>
          </w:p>
        </w:tc>
        <w:tc>
          <w:tcPr>
            <w:tcW w:w="1613" w:type="dxa"/>
          </w:tcPr>
          <w:p w14:paraId="6BD7B5A0" w14:textId="77777777" w:rsidR="009B4BDB" w:rsidRPr="008B761F" w:rsidRDefault="009B4BDB" w:rsidP="009B4BDB">
            <w:pPr>
              <w:jc w:val="center"/>
              <w:rPr>
                <w:rFonts w:ascii="Times New Roman" w:hAnsi="Times New Roman" w:cs="Times New Roman"/>
                <w:sz w:val="28"/>
                <w:szCs w:val="28"/>
              </w:rPr>
            </w:pPr>
          </w:p>
        </w:tc>
        <w:tc>
          <w:tcPr>
            <w:tcW w:w="1292" w:type="dxa"/>
          </w:tcPr>
          <w:p w14:paraId="4D5F9FAE" w14:textId="77777777" w:rsidR="009B4BDB" w:rsidRPr="008B761F" w:rsidRDefault="009B4BDB" w:rsidP="009B4BDB">
            <w:pPr>
              <w:jc w:val="center"/>
              <w:rPr>
                <w:rFonts w:ascii="Times New Roman" w:hAnsi="Times New Roman" w:cs="Times New Roman"/>
                <w:sz w:val="28"/>
                <w:szCs w:val="28"/>
              </w:rPr>
            </w:pPr>
          </w:p>
        </w:tc>
        <w:tc>
          <w:tcPr>
            <w:tcW w:w="1292" w:type="dxa"/>
          </w:tcPr>
          <w:p w14:paraId="687DA70E" w14:textId="77777777" w:rsidR="009B4BDB" w:rsidRPr="008B761F" w:rsidRDefault="009B4BDB" w:rsidP="009B4BDB">
            <w:pPr>
              <w:jc w:val="center"/>
              <w:rPr>
                <w:rFonts w:ascii="Times New Roman" w:hAnsi="Times New Roman" w:cs="Times New Roman"/>
                <w:sz w:val="28"/>
                <w:szCs w:val="28"/>
              </w:rPr>
            </w:pPr>
          </w:p>
        </w:tc>
        <w:tc>
          <w:tcPr>
            <w:tcW w:w="1292" w:type="dxa"/>
          </w:tcPr>
          <w:p w14:paraId="377EC3EA" w14:textId="77777777" w:rsidR="009B4BDB" w:rsidRPr="008B761F" w:rsidRDefault="009B4BDB" w:rsidP="009B4BDB">
            <w:pPr>
              <w:jc w:val="center"/>
              <w:rPr>
                <w:rFonts w:ascii="Times New Roman" w:hAnsi="Times New Roman" w:cs="Times New Roman"/>
                <w:sz w:val="28"/>
                <w:szCs w:val="28"/>
              </w:rPr>
            </w:pPr>
          </w:p>
        </w:tc>
        <w:tc>
          <w:tcPr>
            <w:tcW w:w="1293" w:type="dxa"/>
          </w:tcPr>
          <w:p w14:paraId="152EBD34" w14:textId="77777777" w:rsidR="009B4BDB" w:rsidRPr="008B761F" w:rsidRDefault="009B4BDB" w:rsidP="009B4BDB">
            <w:pPr>
              <w:jc w:val="center"/>
              <w:rPr>
                <w:rFonts w:ascii="Times New Roman" w:hAnsi="Times New Roman" w:cs="Times New Roman"/>
                <w:sz w:val="28"/>
                <w:szCs w:val="28"/>
              </w:rPr>
            </w:pPr>
          </w:p>
        </w:tc>
        <w:tc>
          <w:tcPr>
            <w:tcW w:w="1865" w:type="dxa"/>
          </w:tcPr>
          <w:p w14:paraId="3D1D3B86" w14:textId="77777777" w:rsidR="009B4BDB" w:rsidRPr="008B761F" w:rsidRDefault="009B4BDB" w:rsidP="009B4BDB">
            <w:pPr>
              <w:jc w:val="center"/>
              <w:rPr>
                <w:rFonts w:ascii="Times New Roman" w:hAnsi="Times New Roman" w:cs="Times New Roman"/>
                <w:sz w:val="28"/>
                <w:szCs w:val="28"/>
              </w:rPr>
            </w:pPr>
          </w:p>
        </w:tc>
      </w:tr>
      <w:tr w:rsidR="008B761F" w14:paraId="345FA4DA" w14:textId="77777777" w:rsidTr="008B761F">
        <w:tc>
          <w:tcPr>
            <w:tcW w:w="851" w:type="dxa"/>
          </w:tcPr>
          <w:p w14:paraId="6CE82044" w14:textId="77777777" w:rsidR="009B4BDB" w:rsidRPr="008B761F" w:rsidRDefault="009B4BDB" w:rsidP="009B4BDB">
            <w:pPr>
              <w:jc w:val="center"/>
              <w:rPr>
                <w:rFonts w:ascii="Times New Roman" w:hAnsi="Times New Roman" w:cs="Times New Roman"/>
                <w:sz w:val="28"/>
                <w:szCs w:val="28"/>
              </w:rPr>
            </w:pPr>
          </w:p>
        </w:tc>
        <w:tc>
          <w:tcPr>
            <w:tcW w:w="1701" w:type="dxa"/>
          </w:tcPr>
          <w:p w14:paraId="202AB6FC" w14:textId="77777777" w:rsidR="009B4BDB" w:rsidRPr="008B761F" w:rsidRDefault="009B4BDB" w:rsidP="009B4BDB">
            <w:pPr>
              <w:jc w:val="center"/>
              <w:rPr>
                <w:rFonts w:ascii="Times New Roman" w:hAnsi="Times New Roman" w:cs="Times New Roman"/>
                <w:sz w:val="28"/>
                <w:szCs w:val="28"/>
              </w:rPr>
            </w:pPr>
          </w:p>
        </w:tc>
        <w:tc>
          <w:tcPr>
            <w:tcW w:w="1613" w:type="dxa"/>
          </w:tcPr>
          <w:p w14:paraId="21BA92C7" w14:textId="77777777" w:rsidR="009B4BDB" w:rsidRPr="008B761F" w:rsidRDefault="009B4BDB" w:rsidP="009B4BDB">
            <w:pPr>
              <w:jc w:val="center"/>
              <w:rPr>
                <w:rFonts w:ascii="Times New Roman" w:hAnsi="Times New Roman" w:cs="Times New Roman"/>
                <w:sz w:val="28"/>
                <w:szCs w:val="28"/>
              </w:rPr>
            </w:pPr>
          </w:p>
        </w:tc>
        <w:tc>
          <w:tcPr>
            <w:tcW w:w="1292" w:type="dxa"/>
          </w:tcPr>
          <w:p w14:paraId="0D9D9CBC" w14:textId="77777777" w:rsidR="009B4BDB" w:rsidRPr="008B761F" w:rsidRDefault="009B4BDB" w:rsidP="009B4BDB">
            <w:pPr>
              <w:jc w:val="center"/>
              <w:rPr>
                <w:rFonts w:ascii="Times New Roman" w:hAnsi="Times New Roman" w:cs="Times New Roman"/>
                <w:sz w:val="28"/>
                <w:szCs w:val="28"/>
              </w:rPr>
            </w:pPr>
          </w:p>
        </w:tc>
        <w:tc>
          <w:tcPr>
            <w:tcW w:w="1292" w:type="dxa"/>
          </w:tcPr>
          <w:p w14:paraId="729293DD" w14:textId="77777777" w:rsidR="009B4BDB" w:rsidRPr="008B761F" w:rsidRDefault="009B4BDB" w:rsidP="009B4BDB">
            <w:pPr>
              <w:jc w:val="center"/>
              <w:rPr>
                <w:rFonts w:ascii="Times New Roman" w:hAnsi="Times New Roman" w:cs="Times New Roman"/>
                <w:sz w:val="28"/>
                <w:szCs w:val="28"/>
              </w:rPr>
            </w:pPr>
          </w:p>
        </w:tc>
        <w:tc>
          <w:tcPr>
            <w:tcW w:w="1292" w:type="dxa"/>
          </w:tcPr>
          <w:p w14:paraId="7C3F6EA2" w14:textId="77777777" w:rsidR="009B4BDB" w:rsidRPr="008B761F" w:rsidRDefault="009B4BDB" w:rsidP="009B4BDB">
            <w:pPr>
              <w:jc w:val="center"/>
              <w:rPr>
                <w:rFonts w:ascii="Times New Roman" w:hAnsi="Times New Roman" w:cs="Times New Roman"/>
                <w:sz w:val="28"/>
                <w:szCs w:val="28"/>
              </w:rPr>
            </w:pPr>
          </w:p>
        </w:tc>
        <w:tc>
          <w:tcPr>
            <w:tcW w:w="1293" w:type="dxa"/>
          </w:tcPr>
          <w:p w14:paraId="288425AE" w14:textId="77777777" w:rsidR="009B4BDB" w:rsidRPr="008B761F" w:rsidRDefault="009B4BDB" w:rsidP="009B4BDB">
            <w:pPr>
              <w:jc w:val="center"/>
              <w:rPr>
                <w:rFonts w:ascii="Times New Roman" w:hAnsi="Times New Roman" w:cs="Times New Roman"/>
                <w:sz w:val="28"/>
                <w:szCs w:val="28"/>
              </w:rPr>
            </w:pPr>
          </w:p>
        </w:tc>
        <w:tc>
          <w:tcPr>
            <w:tcW w:w="1865" w:type="dxa"/>
          </w:tcPr>
          <w:p w14:paraId="70A63C2E" w14:textId="77777777" w:rsidR="009B4BDB" w:rsidRPr="008B761F" w:rsidRDefault="009B4BDB" w:rsidP="009B4BDB">
            <w:pPr>
              <w:jc w:val="center"/>
              <w:rPr>
                <w:rFonts w:ascii="Times New Roman" w:hAnsi="Times New Roman" w:cs="Times New Roman"/>
                <w:sz w:val="28"/>
                <w:szCs w:val="28"/>
              </w:rPr>
            </w:pPr>
          </w:p>
        </w:tc>
      </w:tr>
      <w:tr w:rsidR="008B761F" w14:paraId="18EED9FE" w14:textId="77777777" w:rsidTr="008B761F">
        <w:tc>
          <w:tcPr>
            <w:tcW w:w="851" w:type="dxa"/>
          </w:tcPr>
          <w:p w14:paraId="544407A6" w14:textId="77777777" w:rsidR="009B4BDB" w:rsidRPr="008B761F" w:rsidRDefault="009B4BDB" w:rsidP="009B4BDB">
            <w:pPr>
              <w:jc w:val="center"/>
              <w:rPr>
                <w:rFonts w:ascii="Times New Roman" w:hAnsi="Times New Roman" w:cs="Times New Roman"/>
                <w:sz w:val="28"/>
                <w:szCs w:val="28"/>
              </w:rPr>
            </w:pPr>
          </w:p>
        </w:tc>
        <w:tc>
          <w:tcPr>
            <w:tcW w:w="1701" w:type="dxa"/>
          </w:tcPr>
          <w:p w14:paraId="50E65DF2" w14:textId="77777777" w:rsidR="009B4BDB" w:rsidRPr="008B761F" w:rsidRDefault="009B4BDB" w:rsidP="009B4BDB">
            <w:pPr>
              <w:jc w:val="center"/>
              <w:rPr>
                <w:rFonts w:ascii="Times New Roman" w:hAnsi="Times New Roman" w:cs="Times New Roman"/>
                <w:sz w:val="28"/>
                <w:szCs w:val="28"/>
              </w:rPr>
            </w:pPr>
          </w:p>
        </w:tc>
        <w:tc>
          <w:tcPr>
            <w:tcW w:w="1613" w:type="dxa"/>
          </w:tcPr>
          <w:p w14:paraId="30AEE34F" w14:textId="77777777" w:rsidR="009B4BDB" w:rsidRPr="008B761F" w:rsidRDefault="009B4BDB" w:rsidP="009B4BDB">
            <w:pPr>
              <w:jc w:val="center"/>
              <w:rPr>
                <w:rFonts w:ascii="Times New Roman" w:hAnsi="Times New Roman" w:cs="Times New Roman"/>
                <w:sz w:val="28"/>
                <w:szCs w:val="28"/>
              </w:rPr>
            </w:pPr>
          </w:p>
        </w:tc>
        <w:tc>
          <w:tcPr>
            <w:tcW w:w="1292" w:type="dxa"/>
          </w:tcPr>
          <w:p w14:paraId="405311BC" w14:textId="77777777" w:rsidR="009B4BDB" w:rsidRPr="008B761F" w:rsidRDefault="009B4BDB" w:rsidP="009B4BDB">
            <w:pPr>
              <w:jc w:val="center"/>
              <w:rPr>
                <w:rFonts w:ascii="Times New Roman" w:hAnsi="Times New Roman" w:cs="Times New Roman"/>
                <w:sz w:val="28"/>
                <w:szCs w:val="28"/>
              </w:rPr>
            </w:pPr>
          </w:p>
        </w:tc>
        <w:tc>
          <w:tcPr>
            <w:tcW w:w="1292" w:type="dxa"/>
          </w:tcPr>
          <w:p w14:paraId="4DDC3070" w14:textId="77777777" w:rsidR="009B4BDB" w:rsidRPr="008B761F" w:rsidRDefault="009B4BDB" w:rsidP="009B4BDB">
            <w:pPr>
              <w:jc w:val="center"/>
              <w:rPr>
                <w:rFonts w:ascii="Times New Roman" w:hAnsi="Times New Roman" w:cs="Times New Roman"/>
                <w:sz w:val="28"/>
                <w:szCs w:val="28"/>
              </w:rPr>
            </w:pPr>
          </w:p>
        </w:tc>
        <w:tc>
          <w:tcPr>
            <w:tcW w:w="1292" w:type="dxa"/>
          </w:tcPr>
          <w:p w14:paraId="133B1C0C" w14:textId="77777777" w:rsidR="009B4BDB" w:rsidRPr="008B761F" w:rsidRDefault="009B4BDB" w:rsidP="009B4BDB">
            <w:pPr>
              <w:jc w:val="center"/>
              <w:rPr>
                <w:rFonts w:ascii="Times New Roman" w:hAnsi="Times New Roman" w:cs="Times New Roman"/>
                <w:sz w:val="28"/>
                <w:szCs w:val="28"/>
              </w:rPr>
            </w:pPr>
          </w:p>
        </w:tc>
        <w:tc>
          <w:tcPr>
            <w:tcW w:w="1293" w:type="dxa"/>
          </w:tcPr>
          <w:p w14:paraId="5DAFA64A" w14:textId="77777777" w:rsidR="009B4BDB" w:rsidRPr="008B761F" w:rsidRDefault="009B4BDB" w:rsidP="009B4BDB">
            <w:pPr>
              <w:jc w:val="center"/>
              <w:rPr>
                <w:rFonts w:ascii="Times New Roman" w:hAnsi="Times New Roman" w:cs="Times New Roman"/>
                <w:sz w:val="28"/>
                <w:szCs w:val="28"/>
              </w:rPr>
            </w:pPr>
          </w:p>
        </w:tc>
        <w:tc>
          <w:tcPr>
            <w:tcW w:w="1865" w:type="dxa"/>
          </w:tcPr>
          <w:p w14:paraId="368B4BFC" w14:textId="77777777" w:rsidR="009B4BDB" w:rsidRPr="008B761F" w:rsidRDefault="009B4BDB" w:rsidP="009B4BDB">
            <w:pPr>
              <w:jc w:val="center"/>
              <w:rPr>
                <w:rFonts w:ascii="Times New Roman" w:hAnsi="Times New Roman" w:cs="Times New Roman"/>
                <w:sz w:val="28"/>
                <w:szCs w:val="28"/>
              </w:rPr>
            </w:pPr>
          </w:p>
        </w:tc>
      </w:tr>
      <w:tr w:rsidR="008B761F" w14:paraId="7FA229CD" w14:textId="77777777" w:rsidTr="008B761F">
        <w:tc>
          <w:tcPr>
            <w:tcW w:w="851" w:type="dxa"/>
          </w:tcPr>
          <w:p w14:paraId="1E2D97C7" w14:textId="77777777" w:rsidR="009B4BDB" w:rsidRPr="008B761F" w:rsidRDefault="009B4BDB" w:rsidP="009B4BDB">
            <w:pPr>
              <w:jc w:val="center"/>
              <w:rPr>
                <w:rFonts w:ascii="Times New Roman" w:hAnsi="Times New Roman" w:cs="Times New Roman"/>
                <w:sz w:val="28"/>
                <w:szCs w:val="28"/>
              </w:rPr>
            </w:pPr>
          </w:p>
        </w:tc>
        <w:tc>
          <w:tcPr>
            <w:tcW w:w="1701" w:type="dxa"/>
          </w:tcPr>
          <w:p w14:paraId="5624711A" w14:textId="77777777" w:rsidR="009B4BDB" w:rsidRPr="008B761F" w:rsidRDefault="009B4BDB" w:rsidP="009B4BDB">
            <w:pPr>
              <w:jc w:val="center"/>
              <w:rPr>
                <w:rFonts w:ascii="Times New Roman" w:hAnsi="Times New Roman" w:cs="Times New Roman"/>
                <w:sz w:val="28"/>
                <w:szCs w:val="28"/>
              </w:rPr>
            </w:pPr>
          </w:p>
        </w:tc>
        <w:tc>
          <w:tcPr>
            <w:tcW w:w="1613" w:type="dxa"/>
          </w:tcPr>
          <w:p w14:paraId="4F13DB0B" w14:textId="77777777" w:rsidR="009B4BDB" w:rsidRPr="008B761F" w:rsidRDefault="009B4BDB" w:rsidP="009B4BDB">
            <w:pPr>
              <w:jc w:val="center"/>
              <w:rPr>
                <w:rFonts w:ascii="Times New Roman" w:hAnsi="Times New Roman" w:cs="Times New Roman"/>
                <w:sz w:val="28"/>
                <w:szCs w:val="28"/>
              </w:rPr>
            </w:pPr>
          </w:p>
        </w:tc>
        <w:tc>
          <w:tcPr>
            <w:tcW w:w="1292" w:type="dxa"/>
          </w:tcPr>
          <w:p w14:paraId="47C724B7" w14:textId="77777777" w:rsidR="009B4BDB" w:rsidRPr="008B761F" w:rsidRDefault="009B4BDB" w:rsidP="009B4BDB">
            <w:pPr>
              <w:jc w:val="center"/>
              <w:rPr>
                <w:rFonts w:ascii="Times New Roman" w:hAnsi="Times New Roman" w:cs="Times New Roman"/>
                <w:sz w:val="28"/>
                <w:szCs w:val="28"/>
              </w:rPr>
            </w:pPr>
          </w:p>
        </w:tc>
        <w:tc>
          <w:tcPr>
            <w:tcW w:w="1292" w:type="dxa"/>
          </w:tcPr>
          <w:p w14:paraId="3DD853A7" w14:textId="77777777" w:rsidR="009B4BDB" w:rsidRPr="008B761F" w:rsidRDefault="009B4BDB" w:rsidP="009B4BDB">
            <w:pPr>
              <w:jc w:val="center"/>
              <w:rPr>
                <w:rFonts w:ascii="Times New Roman" w:hAnsi="Times New Roman" w:cs="Times New Roman"/>
                <w:sz w:val="28"/>
                <w:szCs w:val="28"/>
              </w:rPr>
            </w:pPr>
          </w:p>
        </w:tc>
        <w:tc>
          <w:tcPr>
            <w:tcW w:w="1292" w:type="dxa"/>
          </w:tcPr>
          <w:p w14:paraId="2F0DF8F9" w14:textId="77777777" w:rsidR="009B4BDB" w:rsidRPr="008B761F" w:rsidRDefault="009B4BDB" w:rsidP="009B4BDB">
            <w:pPr>
              <w:jc w:val="center"/>
              <w:rPr>
                <w:rFonts w:ascii="Times New Roman" w:hAnsi="Times New Roman" w:cs="Times New Roman"/>
                <w:sz w:val="28"/>
                <w:szCs w:val="28"/>
              </w:rPr>
            </w:pPr>
          </w:p>
        </w:tc>
        <w:tc>
          <w:tcPr>
            <w:tcW w:w="1293" w:type="dxa"/>
          </w:tcPr>
          <w:p w14:paraId="461530FD" w14:textId="77777777" w:rsidR="009B4BDB" w:rsidRPr="008B761F" w:rsidRDefault="009B4BDB" w:rsidP="009B4BDB">
            <w:pPr>
              <w:jc w:val="center"/>
              <w:rPr>
                <w:rFonts w:ascii="Times New Roman" w:hAnsi="Times New Roman" w:cs="Times New Roman"/>
                <w:sz w:val="28"/>
                <w:szCs w:val="28"/>
              </w:rPr>
            </w:pPr>
          </w:p>
        </w:tc>
        <w:tc>
          <w:tcPr>
            <w:tcW w:w="1865" w:type="dxa"/>
          </w:tcPr>
          <w:p w14:paraId="36052D28" w14:textId="77777777" w:rsidR="009B4BDB" w:rsidRPr="008B761F" w:rsidRDefault="009B4BDB" w:rsidP="009B4BDB">
            <w:pPr>
              <w:jc w:val="center"/>
              <w:rPr>
                <w:rFonts w:ascii="Times New Roman" w:hAnsi="Times New Roman" w:cs="Times New Roman"/>
                <w:sz w:val="28"/>
                <w:szCs w:val="28"/>
              </w:rPr>
            </w:pPr>
          </w:p>
        </w:tc>
      </w:tr>
      <w:tr w:rsidR="008B761F" w14:paraId="404DD90B" w14:textId="77777777" w:rsidTr="008B761F">
        <w:tc>
          <w:tcPr>
            <w:tcW w:w="851" w:type="dxa"/>
          </w:tcPr>
          <w:p w14:paraId="0B2A8840" w14:textId="77777777" w:rsidR="009B4BDB" w:rsidRPr="008B761F" w:rsidRDefault="009B4BDB" w:rsidP="009B4BDB">
            <w:pPr>
              <w:jc w:val="center"/>
              <w:rPr>
                <w:rFonts w:ascii="Times New Roman" w:hAnsi="Times New Roman" w:cs="Times New Roman"/>
                <w:sz w:val="28"/>
                <w:szCs w:val="28"/>
              </w:rPr>
            </w:pPr>
          </w:p>
        </w:tc>
        <w:tc>
          <w:tcPr>
            <w:tcW w:w="1701" w:type="dxa"/>
          </w:tcPr>
          <w:p w14:paraId="79B9AC94" w14:textId="77777777" w:rsidR="009B4BDB" w:rsidRPr="008B761F" w:rsidRDefault="009B4BDB" w:rsidP="009B4BDB">
            <w:pPr>
              <w:jc w:val="center"/>
              <w:rPr>
                <w:rFonts w:ascii="Times New Roman" w:hAnsi="Times New Roman" w:cs="Times New Roman"/>
                <w:sz w:val="28"/>
                <w:szCs w:val="28"/>
              </w:rPr>
            </w:pPr>
          </w:p>
        </w:tc>
        <w:tc>
          <w:tcPr>
            <w:tcW w:w="1613" w:type="dxa"/>
          </w:tcPr>
          <w:p w14:paraId="631EA5D8" w14:textId="77777777" w:rsidR="009B4BDB" w:rsidRPr="008B761F" w:rsidRDefault="009B4BDB" w:rsidP="009B4BDB">
            <w:pPr>
              <w:jc w:val="center"/>
              <w:rPr>
                <w:rFonts w:ascii="Times New Roman" w:hAnsi="Times New Roman" w:cs="Times New Roman"/>
                <w:sz w:val="28"/>
                <w:szCs w:val="28"/>
              </w:rPr>
            </w:pPr>
          </w:p>
        </w:tc>
        <w:tc>
          <w:tcPr>
            <w:tcW w:w="1292" w:type="dxa"/>
          </w:tcPr>
          <w:p w14:paraId="29CD47E1" w14:textId="77777777" w:rsidR="009B4BDB" w:rsidRPr="008B761F" w:rsidRDefault="009B4BDB" w:rsidP="009B4BDB">
            <w:pPr>
              <w:jc w:val="center"/>
              <w:rPr>
                <w:rFonts w:ascii="Times New Roman" w:hAnsi="Times New Roman" w:cs="Times New Roman"/>
                <w:sz w:val="28"/>
                <w:szCs w:val="28"/>
              </w:rPr>
            </w:pPr>
          </w:p>
        </w:tc>
        <w:tc>
          <w:tcPr>
            <w:tcW w:w="1292" w:type="dxa"/>
          </w:tcPr>
          <w:p w14:paraId="434B589B" w14:textId="77777777" w:rsidR="009B4BDB" w:rsidRPr="008B761F" w:rsidRDefault="009B4BDB" w:rsidP="009B4BDB">
            <w:pPr>
              <w:jc w:val="center"/>
              <w:rPr>
                <w:rFonts w:ascii="Times New Roman" w:hAnsi="Times New Roman" w:cs="Times New Roman"/>
                <w:sz w:val="28"/>
                <w:szCs w:val="28"/>
              </w:rPr>
            </w:pPr>
          </w:p>
        </w:tc>
        <w:tc>
          <w:tcPr>
            <w:tcW w:w="1292" w:type="dxa"/>
          </w:tcPr>
          <w:p w14:paraId="3C93124B" w14:textId="77777777" w:rsidR="009B4BDB" w:rsidRPr="008B761F" w:rsidRDefault="009B4BDB" w:rsidP="009B4BDB">
            <w:pPr>
              <w:jc w:val="center"/>
              <w:rPr>
                <w:rFonts w:ascii="Times New Roman" w:hAnsi="Times New Roman" w:cs="Times New Roman"/>
                <w:sz w:val="28"/>
                <w:szCs w:val="28"/>
              </w:rPr>
            </w:pPr>
          </w:p>
        </w:tc>
        <w:tc>
          <w:tcPr>
            <w:tcW w:w="1293" w:type="dxa"/>
          </w:tcPr>
          <w:p w14:paraId="713194DE" w14:textId="77777777" w:rsidR="009B4BDB" w:rsidRPr="008B761F" w:rsidRDefault="009B4BDB" w:rsidP="009B4BDB">
            <w:pPr>
              <w:jc w:val="center"/>
              <w:rPr>
                <w:rFonts w:ascii="Times New Roman" w:hAnsi="Times New Roman" w:cs="Times New Roman"/>
                <w:sz w:val="28"/>
                <w:szCs w:val="28"/>
              </w:rPr>
            </w:pPr>
          </w:p>
        </w:tc>
        <w:tc>
          <w:tcPr>
            <w:tcW w:w="1865" w:type="dxa"/>
          </w:tcPr>
          <w:p w14:paraId="16290FBF" w14:textId="77777777" w:rsidR="009B4BDB" w:rsidRPr="008B761F" w:rsidRDefault="009B4BDB" w:rsidP="009B4BDB">
            <w:pPr>
              <w:jc w:val="center"/>
              <w:rPr>
                <w:rFonts w:ascii="Times New Roman" w:hAnsi="Times New Roman" w:cs="Times New Roman"/>
                <w:sz w:val="28"/>
                <w:szCs w:val="28"/>
              </w:rPr>
            </w:pPr>
          </w:p>
        </w:tc>
      </w:tr>
      <w:tr w:rsidR="008B761F" w14:paraId="5AFD7075" w14:textId="77777777" w:rsidTr="008B761F">
        <w:tc>
          <w:tcPr>
            <w:tcW w:w="851" w:type="dxa"/>
          </w:tcPr>
          <w:p w14:paraId="44242E3B" w14:textId="77777777" w:rsidR="008B761F" w:rsidRPr="008B761F" w:rsidRDefault="008B761F" w:rsidP="009B4BDB">
            <w:pPr>
              <w:jc w:val="center"/>
              <w:rPr>
                <w:rFonts w:ascii="Times New Roman" w:hAnsi="Times New Roman" w:cs="Times New Roman"/>
                <w:sz w:val="28"/>
                <w:szCs w:val="28"/>
              </w:rPr>
            </w:pPr>
          </w:p>
        </w:tc>
        <w:tc>
          <w:tcPr>
            <w:tcW w:w="1701" w:type="dxa"/>
          </w:tcPr>
          <w:p w14:paraId="3B0E6AF2" w14:textId="77777777" w:rsidR="008B761F" w:rsidRPr="008B761F" w:rsidRDefault="008B761F" w:rsidP="009B4BDB">
            <w:pPr>
              <w:jc w:val="center"/>
              <w:rPr>
                <w:rFonts w:ascii="Times New Roman" w:hAnsi="Times New Roman" w:cs="Times New Roman"/>
                <w:sz w:val="28"/>
                <w:szCs w:val="28"/>
              </w:rPr>
            </w:pPr>
          </w:p>
        </w:tc>
        <w:tc>
          <w:tcPr>
            <w:tcW w:w="1613" w:type="dxa"/>
          </w:tcPr>
          <w:p w14:paraId="332993C4" w14:textId="77777777" w:rsidR="008B761F" w:rsidRPr="008B761F" w:rsidRDefault="008B761F" w:rsidP="009B4BDB">
            <w:pPr>
              <w:jc w:val="center"/>
              <w:rPr>
                <w:rFonts w:ascii="Times New Roman" w:hAnsi="Times New Roman" w:cs="Times New Roman"/>
                <w:sz w:val="28"/>
                <w:szCs w:val="28"/>
              </w:rPr>
            </w:pPr>
          </w:p>
        </w:tc>
        <w:tc>
          <w:tcPr>
            <w:tcW w:w="1292" w:type="dxa"/>
          </w:tcPr>
          <w:p w14:paraId="5D16957A" w14:textId="77777777" w:rsidR="008B761F" w:rsidRPr="008B761F" w:rsidRDefault="008B761F" w:rsidP="009B4BDB">
            <w:pPr>
              <w:jc w:val="center"/>
              <w:rPr>
                <w:rFonts w:ascii="Times New Roman" w:hAnsi="Times New Roman" w:cs="Times New Roman"/>
                <w:sz w:val="28"/>
                <w:szCs w:val="28"/>
              </w:rPr>
            </w:pPr>
          </w:p>
        </w:tc>
        <w:tc>
          <w:tcPr>
            <w:tcW w:w="1292" w:type="dxa"/>
          </w:tcPr>
          <w:p w14:paraId="467149E7" w14:textId="77777777" w:rsidR="008B761F" w:rsidRPr="008B761F" w:rsidRDefault="008B761F" w:rsidP="009B4BDB">
            <w:pPr>
              <w:jc w:val="center"/>
              <w:rPr>
                <w:rFonts w:ascii="Times New Roman" w:hAnsi="Times New Roman" w:cs="Times New Roman"/>
                <w:sz w:val="28"/>
                <w:szCs w:val="28"/>
              </w:rPr>
            </w:pPr>
          </w:p>
        </w:tc>
        <w:tc>
          <w:tcPr>
            <w:tcW w:w="1292" w:type="dxa"/>
          </w:tcPr>
          <w:p w14:paraId="032D01EE" w14:textId="77777777" w:rsidR="008B761F" w:rsidRPr="008B761F" w:rsidRDefault="008B761F" w:rsidP="009B4BDB">
            <w:pPr>
              <w:jc w:val="center"/>
              <w:rPr>
                <w:rFonts w:ascii="Times New Roman" w:hAnsi="Times New Roman" w:cs="Times New Roman"/>
                <w:sz w:val="28"/>
                <w:szCs w:val="28"/>
              </w:rPr>
            </w:pPr>
          </w:p>
        </w:tc>
        <w:tc>
          <w:tcPr>
            <w:tcW w:w="1293" w:type="dxa"/>
          </w:tcPr>
          <w:p w14:paraId="70AFC739" w14:textId="77777777" w:rsidR="008B761F" w:rsidRPr="008B761F" w:rsidRDefault="008B761F" w:rsidP="009B4BDB">
            <w:pPr>
              <w:jc w:val="center"/>
              <w:rPr>
                <w:rFonts w:ascii="Times New Roman" w:hAnsi="Times New Roman" w:cs="Times New Roman"/>
                <w:sz w:val="28"/>
                <w:szCs w:val="28"/>
              </w:rPr>
            </w:pPr>
          </w:p>
        </w:tc>
        <w:tc>
          <w:tcPr>
            <w:tcW w:w="1865" w:type="dxa"/>
          </w:tcPr>
          <w:p w14:paraId="227AC5A8" w14:textId="77777777" w:rsidR="008B761F" w:rsidRPr="008B761F" w:rsidRDefault="008B761F" w:rsidP="009B4BDB">
            <w:pPr>
              <w:jc w:val="center"/>
              <w:rPr>
                <w:rFonts w:ascii="Times New Roman" w:hAnsi="Times New Roman" w:cs="Times New Roman"/>
                <w:sz w:val="28"/>
                <w:szCs w:val="28"/>
              </w:rPr>
            </w:pPr>
          </w:p>
        </w:tc>
      </w:tr>
      <w:tr w:rsidR="008B761F" w14:paraId="4745551F" w14:textId="77777777" w:rsidTr="008B761F">
        <w:tc>
          <w:tcPr>
            <w:tcW w:w="851" w:type="dxa"/>
          </w:tcPr>
          <w:p w14:paraId="3CD00500" w14:textId="77777777" w:rsidR="008B761F" w:rsidRPr="008B761F" w:rsidRDefault="008B761F" w:rsidP="009B4BDB">
            <w:pPr>
              <w:jc w:val="center"/>
              <w:rPr>
                <w:rFonts w:ascii="Times New Roman" w:hAnsi="Times New Roman" w:cs="Times New Roman"/>
                <w:sz w:val="28"/>
                <w:szCs w:val="28"/>
              </w:rPr>
            </w:pPr>
          </w:p>
        </w:tc>
        <w:tc>
          <w:tcPr>
            <w:tcW w:w="1701" w:type="dxa"/>
          </w:tcPr>
          <w:p w14:paraId="135CB196" w14:textId="77777777" w:rsidR="008B761F" w:rsidRPr="008B761F" w:rsidRDefault="008B761F" w:rsidP="009B4BDB">
            <w:pPr>
              <w:jc w:val="center"/>
              <w:rPr>
                <w:rFonts w:ascii="Times New Roman" w:hAnsi="Times New Roman" w:cs="Times New Roman"/>
                <w:sz w:val="28"/>
                <w:szCs w:val="28"/>
              </w:rPr>
            </w:pPr>
          </w:p>
        </w:tc>
        <w:tc>
          <w:tcPr>
            <w:tcW w:w="1613" w:type="dxa"/>
          </w:tcPr>
          <w:p w14:paraId="66158023" w14:textId="77777777" w:rsidR="008B761F" w:rsidRPr="008B761F" w:rsidRDefault="008B761F" w:rsidP="009B4BDB">
            <w:pPr>
              <w:jc w:val="center"/>
              <w:rPr>
                <w:rFonts w:ascii="Times New Roman" w:hAnsi="Times New Roman" w:cs="Times New Roman"/>
                <w:sz w:val="28"/>
                <w:szCs w:val="28"/>
              </w:rPr>
            </w:pPr>
          </w:p>
        </w:tc>
        <w:tc>
          <w:tcPr>
            <w:tcW w:w="1292" w:type="dxa"/>
          </w:tcPr>
          <w:p w14:paraId="61E1A4D7" w14:textId="77777777" w:rsidR="008B761F" w:rsidRPr="008B761F" w:rsidRDefault="008B761F" w:rsidP="009B4BDB">
            <w:pPr>
              <w:jc w:val="center"/>
              <w:rPr>
                <w:rFonts w:ascii="Times New Roman" w:hAnsi="Times New Roman" w:cs="Times New Roman"/>
                <w:sz w:val="28"/>
                <w:szCs w:val="28"/>
              </w:rPr>
            </w:pPr>
          </w:p>
        </w:tc>
        <w:tc>
          <w:tcPr>
            <w:tcW w:w="1292" w:type="dxa"/>
          </w:tcPr>
          <w:p w14:paraId="287DBC0D" w14:textId="77777777" w:rsidR="008B761F" w:rsidRPr="008B761F" w:rsidRDefault="008B761F" w:rsidP="009B4BDB">
            <w:pPr>
              <w:jc w:val="center"/>
              <w:rPr>
                <w:rFonts w:ascii="Times New Roman" w:hAnsi="Times New Roman" w:cs="Times New Roman"/>
                <w:sz w:val="28"/>
                <w:szCs w:val="28"/>
              </w:rPr>
            </w:pPr>
          </w:p>
        </w:tc>
        <w:tc>
          <w:tcPr>
            <w:tcW w:w="1292" w:type="dxa"/>
          </w:tcPr>
          <w:p w14:paraId="7AA4006E" w14:textId="77777777" w:rsidR="008B761F" w:rsidRPr="008B761F" w:rsidRDefault="008B761F" w:rsidP="009B4BDB">
            <w:pPr>
              <w:jc w:val="center"/>
              <w:rPr>
                <w:rFonts w:ascii="Times New Roman" w:hAnsi="Times New Roman" w:cs="Times New Roman"/>
                <w:sz w:val="28"/>
                <w:szCs w:val="28"/>
              </w:rPr>
            </w:pPr>
          </w:p>
        </w:tc>
        <w:tc>
          <w:tcPr>
            <w:tcW w:w="1293" w:type="dxa"/>
          </w:tcPr>
          <w:p w14:paraId="00B187A2" w14:textId="77777777" w:rsidR="008B761F" w:rsidRPr="008B761F" w:rsidRDefault="008B761F" w:rsidP="009B4BDB">
            <w:pPr>
              <w:jc w:val="center"/>
              <w:rPr>
                <w:rFonts w:ascii="Times New Roman" w:hAnsi="Times New Roman" w:cs="Times New Roman"/>
                <w:sz w:val="28"/>
                <w:szCs w:val="28"/>
              </w:rPr>
            </w:pPr>
          </w:p>
        </w:tc>
        <w:tc>
          <w:tcPr>
            <w:tcW w:w="1865" w:type="dxa"/>
          </w:tcPr>
          <w:p w14:paraId="35ACF525" w14:textId="77777777" w:rsidR="008B761F" w:rsidRPr="008B761F" w:rsidRDefault="008B761F" w:rsidP="009B4BDB">
            <w:pPr>
              <w:jc w:val="center"/>
              <w:rPr>
                <w:rFonts w:ascii="Times New Roman" w:hAnsi="Times New Roman" w:cs="Times New Roman"/>
                <w:sz w:val="28"/>
                <w:szCs w:val="28"/>
              </w:rPr>
            </w:pPr>
          </w:p>
        </w:tc>
      </w:tr>
      <w:tr w:rsidR="008B761F" w14:paraId="5CF600B3" w14:textId="77777777" w:rsidTr="008B761F">
        <w:tc>
          <w:tcPr>
            <w:tcW w:w="851" w:type="dxa"/>
          </w:tcPr>
          <w:p w14:paraId="1AE0916A" w14:textId="77777777" w:rsidR="008B761F" w:rsidRPr="008B761F" w:rsidRDefault="008B761F" w:rsidP="009B4BDB">
            <w:pPr>
              <w:jc w:val="center"/>
              <w:rPr>
                <w:rFonts w:ascii="Times New Roman" w:hAnsi="Times New Roman" w:cs="Times New Roman"/>
                <w:sz w:val="28"/>
                <w:szCs w:val="28"/>
              </w:rPr>
            </w:pPr>
          </w:p>
        </w:tc>
        <w:tc>
          <w:tcPr>
            <w:tcW w:w="1701" w:type="dxa"/>
          </w:tcPr>
          <w:p w14:paraId="343758CA" w14:textId="77777777" w:rsidR="008B761F" w:rsidRPr="008B761F" w:rsidRDefault="008B761F" w:rsidP="009B4BDB">
            <w:pPr>
              <w:jc w:val="center"/>
              <w:rPr>
                <w:rFonts w:ascii="Times New Roman" w:hAnsi="Times New Roman" w:cs="Times New Roman"/>
                <w:sz w:val="28"/>
                <w:szCs w:val="28"/>
              </w:rPr>
            </w:pPr>
          </w:p>
        </w:tc>
        <w:tc>
          <w:tcPr>
            <w:tcW w:w="1613" w:type="dxa"/>
          </w:tcPr>
          <w:p w14:paraId="4A560996" w14:textId="77777777" w:rsidR="008B761F" w:rsidRPr="008B761F" w:rsidRDefault="008B761F" w:rsidP="009B4BDB">
            <w:pPr>
              <w:jc w:val="center"/>
              <w:rPr>
                <w:rFonts w:ascii="Times New Roman" w:hAnsi="Times New Roman" w:cs="Times New Roman"/>
                <w:sz w:val="28"/>
                <w:szCs w:val="28"/>
              </w:rPr>
            </w:pPr>
          </w:p>
        </w:tc>
        <w:tc>
          <w:tcPr>
            <w:tcW w:w="1292" w:type="dxa"/>
          </w:tcPr>
          <w:p w14:paraId="61BA8EEA" w14:textId="77777777" w:rsidR="008B761F" w:rsidRPr="008B761F" w:rsidRDefault="008B761F" w:rsidP="009B4BDB">
            <w:pPr>
              <w:jc w:val="center"/>
              <w:rPr>
                <w:rFonts w:ascii="Times New Roman" w:hAnsi="Times New Roman" w:cs="Times New Roman"/>
                <w:sz w:val="28"/>
                <w:szCs w:val="28"/>
              </w:rPr>
            </w:pPr>
          </w:p>
        </w:tc>
        <w:tc>
          <w:tcPr>
            <w:tcW w:w="1292" w:type="dxa"/>
          </w:tcPr>
          <w:p w14:paraId="4D099587" w14:textId="77777777" w:rsidR="008B761F" w:rsidRPr="008B761F" w:rsidRDefault="008B761F" w:rsidP="009B4BDB">
            <w:pPr>
              <w:jc w:val="center"/>
              <w:rPr>
                <w:rFonts w:ascii="Times New Roman" w:hAnsi="Times New Roman" w:cs="Times New Roman"/>
                <w:sz w:val="28"/>
                <w:szCs w:val="28"/>
              </w:rPr>
            </w:pPr>
          </w:p>
        </w:tc>
        <w:tc>
          <w:tcPr>
            <w:tcW w:w="1292" w:type="dxa"/>
          </w:tcPr>
          <w:p w14:paraId="03BA32D0" w14:textId="77777777" w:rsidR="008B761F" w:rsidRPr="008B761F" w:rsidRDefault="008B761F" w:rsidP="009B4BDB">
            <w:pPr>
              <w:jc w:val="center"/>
              <w:rPr>
                <w:rFonts w:ascii="Times New Roman" w:hAnsi="Times New Roman" w:cs="Times New Roman"/>
                <w:sz w:val="28"/>
                <w:szCs w:val="28"/>
              </w:rPr>
            </w:pPr>
          </w:p>
        </w:tc>
        <w:tc>
          <w:tcPr>
            <w:tcW w:w="1293" w:type="dxa"/>
          </w:tcPr>
          <w:p w14:paraId="193C1614" w14:textId="77777777" w:rsidR="008B761F" w:rsidRPr="008B761F" w:rsidRDefault="008B761F" w:rsidP="009B4BDB">
            <w:pPr>
              <w:jc w:val="center"/>
              <w:rPr>
                <w:rFonts w:ascii="Times New Roman" w:hAnsi="Times New Roman" w:cs="Times New Roman"/>
                <w:sz w:val="28"/>
                <w:szCs w:val="28"/>
              </w:rPr>
            </w:pPr>
          </w:p>
        </w:tc>
        <w:tc>
          <w:tcPr>
            <w:tcW w:w="1865" w:type="dxa"/>
          </w:tcPr>
          <w:p w14:paraId="3127BFCE" w14:textId="77777777" w:rsidR="008B761F" w:rsidRPr="008B761F" w:rsidRDefault="008B761F" w:rsidP="009B4BDB">
            <w:pPr>
              <w:jc w:val="center"/>
              <w:rPr>
                <w:rFonts w:ascii="Times New Roman" w:hAnsi="Times New Roman" w:cs="Times New Roman"/>
                <w:sz w:val="28"/>
                <w:szCs w:val="28"/>
              </w:rPr>
            </w:pPr>
          </w:p>
        </w:tc>
      </w:tr>
      <w:tr w:rsidR="008B761F" w14:paraId="65BD0EED" w14:textId="77777777" w:rsidTr="008B761F">
        <w:tc>
          <w:tcPr>
            <w:tcW w:w="851" w:type="dxa"/>
          </w:tcPr>
          <w:p w14:paraId="451C5835" w14:textId="77777777" w:rsidR="008B761F" w:rsidRPr="008B761F" w:rsidRDefault="008B761F" w:rsidP="009B4BDB">
            <w:pPr>
              <w:jc w:val="center"/>
              <w:rPr>
                <w:rFonts w:ascii="Times New Roman" w:hAnsi="Times New Roman" w:cs="Times New Roman"/>
                <w:sz w:val="28"/>
                <w:szCs w:val="28"/>
              </w:rPr>
            </w:pPr>
          </w:p>
        </w:tc>
        <w:tc>
          <w:tcPr>
            <w:tcW w:w="1701" w:type="dxa"/>
          </w:tcPr>
          <w:p w14:paraId="6B70C6D7" w14:textId="77777777" w:rsidR="008B761F" w:rsidRPr="008B761F" w:rsidRDefault="008B761F" w:rsidP="009B4BDB">
            <w:pPr>
              <w:jc w:val="center"/>
              <w:rPr>
                <w:rFonts w:ascii="Times New Roman" w:hAnsi="Times New Roman" w:cs="Times New Roman"/>
                <w:sz w:val="28"/>
                <w:szCs w:val="28"/>
              </w:rPr>
            </w:pPr>
          </w:p>
        </w:tc>
        <w:tc>
          <w:tcPr>
            <w:tcW w:w="1613" w:type="dxa"/>
          </w:tcPr>
          <w:p w14:paraId="608911ED" w14:textId="77777777" w:rsidR="008B761F" w:rsidRPr="008B761F" w:rsidRDefault="008B761F" w:rsidP="009B4BDB">
            <w:pPr>
              <w:jc w:val="center"/>
              <w:rPr>
                <w:rFonts w:ascii="Times New Roman" w:hAnsi="Times New Roman" w:cs="Times New Roman"/>
                <w:sz w:val="28"/>
                <w:szCs w:val="28"/>
              </w:rPr>
            </w:pPr>
          </w:p>
        </w:tc>
        <w:tc>
          <w:tcPr>
            <w:tcW w:w="1292" w:type="dxa"/>
          </w:tcPr>
          <w:p w14:paraId="058199A0" w14:textId="77777777" w:rsidR="008B761F" w:rsidRPr="008B761F" w:rsidRDefault="008B761F" w:rsidP="009B4BDB">
            <w:pPr>
              <w:jc w:val="center"/>
              <w:rPr>
                <w:rFonts w:ascii="Times New Roman" w:hAnsi="Times New Roman" w:cs="Times New Roman"/>
                <w:sz w:val="28"/>
                <w:szCs w:val="28"/>
              </w:rPr>
            </w:pPr>
          </w:p>
        </w:tc>
        <w:tc>
          <w:tcPr>
            <w:tcW w:w="1292" w:type="dxa"/>
          </w:tcPr>
          <w:p w14:paraId="57EF5183" w14:textId="77777777" w:rsidR="008B761F" w:rsidRPr="008B761F" w:rsidRDefault="008B761F" w:rsidP="009B4BDB">
            <w:pPr>
              <w:jc w:val="center"/>
              <w:rPr>
                <w:rFonts w:ascii="Times New Roman" w:hAnsi="Times New Roman" w:cs="Times New Roman"/>
                <w:sz w:val="28"/>
                <w:szCs w:val="28"/>
              </w:rPr>
            </w:pPr>
          </w:p>
        </w:tc>
        <w:tc>
          <w:tcPr>
            <w:tcW w:w="1292" w:type="dxa"/>
          </w:tcPr>
          <w:p w14:paraId="1316E5E2" w14:textId="77777777" w:rsidR="008B761F" w:rsidRPr="008B761F" w:rsidRDefault="008B761F" w:rsidP="009B4BDB">
            <w:pPr>
              <w:jc w:val="center"/>
              <w:rPr>
                <w:rFonts w:ascii="Times New Roman" w:hAnsi="Times New Roman" w:cs="Times New Roman"/>
                <w:sz w:val="28"/>
                <w:szCs w:val="28"/>
              </w:rPr>
            </w:pPr>
          </w:p>
        </w:tc>
        <w:tc>
          <w:tcPr>
            <w:tcW w:w="1293" w:type="dxa"/>
          </w:tcPr>
          <w:p w14:paraId="707DDA07" w14:textId="77777777" w:rsidR="008B761F" w:rsidRPr="008B761F" w:rsidRDefault="008B761F" w:rsidP="009B4BDB">
            <w:pPr>
              <w:jc w:val="center"/>
              <w:rPr>
                <w:rFonts w:ascii="Times New Roman" w:hAnsi="Times New Roman" w:cs="Times New Roman"/>
                <w:sz w:val="28"/>
                <w:szCs w:val="28"/>
              </w:rPr>
            </w:pPr>
          </w:p>
        </w:tc>
        <w:tc>
          <w:tcPr>
            <w:tcW w:w="1865" w:type="dxa"/>
          </w:tcPr>
          <w:p w14:paraId="272230F6" w14:textId="77777777" w:rsidR="008B761F" w:rsidRPr="008B761F" w:rsidRDefault="008B761F" w:rsidP="009B4BDB">
            <w:pPr>
              <w:jc w:val="center"/>
              <w:rPr>
                <w:rFonts w:ascii="Times New Roman" w:hAnsi="Times New Roman" w:cs="Times New Roman"/>
                <w:sz w:val="28"/>
                <w:szCs w:val="28"/>
              </w:rPr>
            </w:pPr>
          </w:p>
        </w:tc>
      </w:tr>
      <w:tr w:rsidR="008B761F" w14:paraId="500B9F3C" w14:textId="77777777" w:rsidTr="008B761F">
        <w:tc>
          <w:tcPr>
            <w:tcW w:w="851" w:type="dxa"/>
          </w:tcPr>
          <w:p w14:paraId="039B2C8B" w14:textId="77777777" w:rsidR="008B761F" w:rsidRPr="008B761F" w:rsidRDefault="008B761F" w:rsidP="009B4BDB">
            <w:pPr>
              <w:jc w:val="center"/>
              <w:rPr>
                <w:rFonts w:ascii="Times New Roman" w:hAnsi="Times New Roman" w:cs="Times New Roman"/>
                <w:sz w:val="28"/>
                <w:szCs w:val="28"/>
              </w:rPr>
            </w:pPr>
          </w:p>
        </w:tc>
        <w:tc>
          <w:tcPr>
            <w:tcW w:w="1701" w:type="dxa"/>
          </w:tcPr>
          <w:p w14:paraId="73087103" w14:textId="77777777" w:rsidR="008B761F" w:rsidRPr="008B761F" w:rsidRDefault="008B761F" w:rsidP="009B4BDB">
            <w:pPr>
              <w:jc w:val="center"/>
              <w:rPr>
                <w:rFonts w:ascii="Times New Roman" w:hAnsi="Times New Roman" w:cs="Times New Roman"/>
                <w:sz w:val="28"/>
                <w:szCs w:val="28"/>
              </w:rPr>
            </w:pPr>
          </w:p>
        </w:tc>
        <w:tc>
          <w:tcPr>
            <w:tcW w:w="1613" w:type="dxa"/>
          </w:tcPr>
          <w:p w14:paraId="25E479DA" w14:textId="77777777" w:rsidR="008B761F" w:rsidRPr="008B761F" w:rsidRDefault="008B761F" w:rsidP="009B4BDB">
            <w:pPr>
              <w:jc w:val="center"/>
              <w:rPr>
                <w:rFonts w:ascii="Times New Roman" w:hAnsi="Times New Roman" w:cs="Times New Roman"/>
                <w:sz w:val="28"/>
                <w:szCs w:val="28"/>
              </w:rPr>
            </w:pPr>
          </w:p>
        </w:tc>
        <w:tc>
          <w:tcPr>
            <w:tcW w:w="1292" w:type="dxa"/>
          </w:tcPr>
          <w:p w14:paraId="49235A1D" w14:textId="77777777" w:rsidR="008B761F" w:rsidRPr="008B761F" w:rsidRDefault="008B761F" w:rsidP="009B4BDB">
            <w:pPr>
              <w:jc w:val="center"/>
              <w:rPr>
                <w:rFonts w:ascii="Times New Roman" w:hAnsi="Times New Roman" w:cs="Times New Roman"/>
                <w:sz w:val="28"/>
                <w:szCs w:val="28"/>
              </w:rPr>
            </w:pPr>
          </w:p>
        </w:tc>
        <w:tc>
          <w:tcPr>
            <w:tcW w:w="1292" w:type="dxa"/>
          </w:tcPr>
          <w:p w14:paraId="6C44F408" w14:textId="77777777" w:rsidR="008B761F" w:rsidRPr="008B761F" w:rsidRDefault="008B761F" w:rsidP="009B4BDB">
            <w:pPr>
              <w:jc w:val="center"/>
              <w:rPr>
                <w:rFonts w:ascii="Times New Roman" w:hAnsi="Times New Roman" w:cs="Times New Roman"/>
                <w:sz w:val="28"/>
                <w:szCs w:val="28"/>
              </w:rPr>
            </w:pPr>
          </w:p>
        </w:tc>
        <w:tc>
          <w:tcPr>
            <w:tcW w:w="1292" w:type="dxa"/>
          </w:tcPr>
          <w:p w14:paraId="2C52CD85" w14:textId="77777777" w:rsidR="008B761F" w:rsidRPr="008B761F" w:rsidRDefault="008B761F" w:rsidP="009B4BDB">
            <w:pPr>
              <w:jc w:val="center"/>
              <w:rPr>
                <w:rFonts w:ascii="Times New Roman" w:hAnsi="Times New Roman" w:cs="Times New Roman"/>
                <w:sz w:val="28"/>
                <w:szCs w:val="28"/>
              </w:rPr>
            </w:pPr>
          </w:p>
        </w:tc>
        <w:tc>
          <w:tcPr>
            <w:tcW w:w="1293" w:type="dxa"/>
          </w:tcPr>
          <w:p w14:paraId="7FA32F78" w14:textId="77777777" w:rsidR="008B761F" w:rsidRPr="008B761F" w:rsidRDefault="008B761F" w:rsidP="009B4BDB">
            <w:pPr>
              <w:jc w:val="center"/>
              <w:rPr>
                <w:rFonts w:ascii="Times New Roman" w:hAnsi="Times New Roman" w:cs="Times New Roman"/>
                <w:sz w:val="28"/>
                <w:szCs w:val="28"/>
              </w:rPr>
            </w:pPr>
          </w:p>
        </w:tc>
        <w:tc>
          <w:tcPr>
            <w:tcW w:w="1865" w:type="dxa"/>
          </w:tcPr>
          <w:p w14:paraId="32610BBA" w14:textId="77777777" w:rsidR="008B761F" w:rsidRPr="008B761F" w:rsidRDefault="008B761F" w:rsidP="009B4BDB">
            <w:pPr>
              <w:jc w:val="center"/>
              <w:rPr>
                <w:rFonts w:ascii="Times New Roman" w:hAnsi="Times New Roman" w:cs="Times New Roman"/>
                <w:sz w:val="28"/>
                <w:szCs w:val="28"/>
              </w:rPr>
            </w:pPr>
          </w:p>
        </w:tc>
      </w:tr>
      <w:tr w:rsidR="008B761F" w14:paraId="44BC869A" w14:textId="77777777" w:rsidTr="008B761F">
        <w:tc>
          <w:tcPr>
            <w:tcW w:w="851" w:type="dxa"/>
          </w:tcPr>
          <w:p w14:paraId="5554146F" w14:textId="77777777" w:rsidR="008B761F" w:rsidRPr="008B761F" w:rsidRDefault="008B761F" w:rsidP="009B4BDB">
            <w:pPr>
              <w:jc w:val="center"/>
              <w:rPr>
                <w:rFonts w:ascii="Times New Roman" w:hAnsi="Times New Roman" w:cs="Times New Roman"/>
                <w:sz w:val="28"/>
                <w:szCs w:val="28"/>
              </w:rPr>
            </w:pPr>
          </w:p>
        </w:tc>
        <w:tc>
          <w:tcPr>
            <w:tcW w:w="1701" w:type="dxa"/>
          </w:tcPr>
          <w:p w14:paraId="15A0DB71" w14:textId="77777777" w:rsidR="008B761F" w:rsidRPr="008B761F" w:rsidRDefault="008B761F" w:rsidP="009B4BDB">
            <w:pPr>
              <w:jc w:val="center"/>
              <w:rPr>
                <w:rFonts w:ascii="Times New Roman" w:hAnsi="Times New Roman" w:cs="Times New Roman"/>
                <w:sz w:val="28"/>
                <w:szCs w:val="28"/>
              </w:rPr>
            </w:pPr>
          </w:p>
        </w:tc>
        <w:tc>
          <w:tcPr>
            <w:tcW w:w="1613" w:type="dxa"/>
          </w:tcPr>
          <w:p w14:paraId="570F2DDB" w14:textId="77777777" w:rsidR="008B761F" w:rsidRPr="008B761F" w:rsidRDefault="008B761F" w:rsidP="009B4BDB">
            <w:pPr>
              <w:jc w:val="center"/>
              <w:rPr>
                <w:rFonts w:ascii="Times New Roman" w:hAnsi="Times New Roman" w:cs="Times New Roman"/>
                <w:sz w:val="28"/>
                <w:szCs w:val="28"/>
              </w:rPr>
            </w:pPr>
          </w:p>
        </w:tc>
        <w:tc>
          <w:tcPr>
            <w:tcW w:w="1292" w:type="dxa"/>
          </w:tcPr>
          <w:p w14:paraId="7C5F000C" w14:textId="77777777" w:rsidR="008B761F" w:rsidRPr="008B761F" w:rsidRDefault="008B761F" w:rsidP="009B4BDB">
            <w:pPr>
              <w:jc w:val="center"/>
              <w:rPr>
                <w:rFonts w:ascii="Times New Roman" w:hAnsi="Times New Roman" w:cs="Times New Roman"/>
                <w:sz w:val="28"/>
                <w:szCs w:val="28"/>
              </w:rPr>
            </w:pPr>
          </w:p>
        </w:tc>
        <w:tc>
          <w:tcPr>
            <w:tcW w:w="1292" w:type="dxa"/>
          </w:tcPr>
          <w:p w14:paraId="6391D63A" w14:textId="77777777" w:rsidR="008B761F" w:rsidRPr="008B761F" w:rsidRDefault="008B761F" w:rsidP="009B4BDB">
            <w:pPr>
              <w:jc w:val="center"/>
              <w:rPr>
                <w:rFonts w:ascii="Times New Roman" w:hAnsi="Times New Roman" w:cs="Times New Roman"/>
                <w:sz w:val="28"/>
                <w:szCs w:val="28"/>
              </w:rPr>
            </w:pPr>
          </w:p>
        </w:tc>
        <w:tc>
          <w:tcPr>
            <w:tcW w:w="1292" w:type="dxa"/>
          </w:tcPr>
          <w:p w14:paraId="6CD4514D" w14:textId="77777777" w:rsidR="008B761F" w:rsidRPr="008B761F" w:rsidRDefault="008B761F" w:rsidP="009B4BDB">
            <w:pPr>
              <w:jc w:val="center"/>
              <w:rPr>
                <w:rFonts w:ascii="Times New Roman" w:hAnsi="Times New Roman" w:cs="Times New Roman"/>
                <w:sz w:val="28"/>
                <w:szCs w:val="28"/>
              </w:rPr>
            </w:pPr>
          </w:p>
        </w:tc>
        <w:tc>
          <w:tcPr>
            <w:tcW w:w="1293" w:type="dxa"/>
          </w:tcPr>
          <w:p w14:paraId="283FD5D5" w14:textId="77777777" w:rsidR="008B761F" w:rsidRPr="008B761F" w:rsidRDefault="008B761F" w:rsidP="009B4BDB">
            <w:pPr>
              <w:jc w:val="center"/>
              <w:rPr>
                <w:rFonts w:ascii="Times New Roman" w:hAnsi="Times New Roman" w:cs="Times New Roman"/>
                <w:sz w:val="28"/>
                <w:szCs w:val="28"/>
              </w:rPr>
            </w:pPr>
          </w:p>
        </w:tc>
        <w:tc>
          <w:tcPr>
            <w:tcW w:w="1865" w:type="dxa"/>
          </w:tcPr>
          <w:p w14:paraId="33FB24B8" w14:textId="77777777" w:rsidR="008B761F" w:rsidRPr="008B761F" w:rsidRDefault="008B761F" w:rsidP="009B4BDB">
            <w:pPr>
              <w:jc w:val="center"/>
              <w:rPr>
                <w:rFonts w:ascii="Times New Roman" w:hAnsi="Times New Roman" w:cs="Times New Roman"/>
                <w:sz w:val="28"/>
                <w:szCs w:val="28"/>
              </w:rPr>
            </w:pPr>
          </w:p>
        </w:tc>
      </w:tr>
      <w:tr w:rsidR="008B761F" w14:paraId="7B37D1EF" w14:textId="77777777" w:rsidTr="008B761F">
        <w:tc>
          <w:tcPr>
            <w:tcW w:w="851" w:type="dxa"/>
          </w:tcPr>
          <w:p w14:paraId="183BEC40" w14:textId="77777777" w:rsidR="008B761F" w:rsidRPr="008B761F" w:rsidRDefault="008B761F" w:rsidP="009B4BDB">
            <w:pPr>
              <w:jc w:val="center"/>
              <w:rPr>
                <w:rFonts w:ascii="Times New Roman" w:hAnsi="Times New Roman" w:cs="Times New Roman"/>
                <w:sz w:val="28"/>
                <w:szCs w:val="28"/>
              </w:rPr>
            </w:pPr>
          </w:p>
        </w:tc>
        <w:tc>
          <w:tcPr>
            <w:tcW w:w="1701" w:type="dxa"/>
          </w:tcPr>
          <w:p w14:paraId="4DE3036E" w14:textId="77777777" w:rsidR="008B761F" w:rsidRPr="008B761F" w:rsidRDefault="008B761F" w:rsidP="009B4BDB">
            <w:pPr>
              <w:jc w:val="center"/>
              <w:rPr>
                <w:rFonts w:ascii="Times New Roman" w:hAnsi="Times New Roman" w:cs="Times New Roman"/>
                <w:sz w:val="28"/>
                <w:szCs w:val="28"/>
              </w:rPr>
            </w:pPr>
          </w:p>
        </w:tc>
        <w:tc>
          <w:tcPr>
            <w:tcW w:w="1613" w:type="dxa"/>
          </w:tcPr>
          <w:p w14:paraId="190764EF" w14:textId="77777777" w:rsidR="008B761F" w:rsidRPr="008B761F" w:rsidRDefault="008B761F" w:rsidP="009B4BDB">
            <w:pPr>
              <w:jc w:val="center"/>
              <w:rPr>
                <w:rFonts w:ascii="Times New Roman" w:hAnsi="Times New Roman" w:cs="Times New Roman"/>
                <w:sz w:val="28"/>
                <w:szCs w:val="28"/>
              </w:rPr>
            </w:pPr>
          </w:p>
        </w:tc>
        <w:tc>
          <w:tcPr>
            <w:tcW w:w="1292" w:type="dxa"/>
          </w:tcPr>
          <w:p w14:paraId="4BB7F3B9" w14:textId="77777777" w:rsidR="008B761F" w:rsidRPr="008B761F" w:rsidRDefault="008B761F" w:rsidP="009B4BDB">
            <w:pPr>
              <w:jc w:val="center"/>
              <w:rPr>
                <w:rFonts w:ascii="Times New Roman" w:hAnsi="Times New Roman" w:cs="Times New Roman"/>
                <w:sz w:val="28"/>
                <w:szCs w:val="28"/>
              </w:rPr>
            </w:pPr>
          </w:p>
        </w:tc>
        <w:tc>
          <w:tcPr>
            <w:tcW w:w="1292" w:type="dxa"/>
          </w:tcPr>
          <w:p w14:paraId="6B0DE44F" w14:textId="77777777" w:rsidR="008B761F" w:rsidRPr="008B761F" w:rsidRDefault="008B761F" w:rsidP="009B4BDB">
            <w:pPr>
              <w:jc w:val="center"/>
              <w:rPr>
                <w:rFonts w:ascii="Times New Roman" w:hAnsi="Times New Roman" w:cs="Times New Roman"/>
                <w:sz w:val="28"/>
                <w:szCs w:val="28"/>
              </w:rPr>
            </w:pPr>
          </w:p>
        </w:tc>
        <w:tc>
          <w:tcPr>
            <w:tcW w:w="1292" w:type="dxa"/>
          </w:tcPr>
          <w:p w14:paraId="0EFC9E51" w14:textId="77777777" w:rsidR="008B761F" w:rsidRPr="008B761F" w:rsidRDefault="008B761F" w:rsidP="009B4BDB">
            <w:pPr>
              <w:jc w:val="center"/>
              <w:rPr>
                <w:rFonts w:ascii="Times New Roman" w:hAnsi="Times New Roman" w:cs="Times New Roman"/>
                <w:sz w:val="28"/>
                <w:szCs w:val="28"/>
              </w:rPr>
            </w:pPr>
          </w:p>
        </w:tc>
        <w:tc>
          <w:tcPr>
            <w:tcW w:w="1293" w:type="dxa"/>
          </w:tcPr>
          <w:p w14:paraId="0C524765" w14:textId="77777777" w:rsidR="008B761F" w:rsidRPr="008B761F" w:rsidRDefault="008B761F" w:rsidP="009B4BDB">
            <w:pPr>
              <w:jc w:val="center"/>
              <w:rPr>
                <w:rFonts w:ascii="Times New Roman" w:hAnsi="Times New Roman" w:cs="Times New Roman"/>
                <w:sz w:val="28"/>
                <w:szCs w:val="28"/>
              </w:rPr>
            </w:pPr>
          </w:p>
        </w:tc>
        <w:tc>
          <w:tcPr>
            <w:tcW w:w="1865" w:type="dxa"/>
          </w:tcPr>
          <w:p w14:paraId="4B89A97C" w14:textId="77777777" w:rsidR="008B761F" w:rsidRPr="008B761F" w:rsidRDefault="008B761F" w:rsidP="009B4BDB">
            <w:pPr>
              <w:jc w:val="center"/>
              <w:rPr>
                <w:rFonts w:ascii="Times New Roman" w:hAnsi="Times New Roman" w:cs="Times New Roman"/>
                <w:sz w:val="28"/>
                <w:szCs w:val="28"/>
              </w:rPr>
            </w:pPr>
          </w:p>
        </w:tc>
      </w:tr>
      <w:tr w:rsidR="008B761F" w14:paraId="071C48C4" w14:textId="77777777" w:rsidTr="008B761F">
        <w:tc>
          <w:tcPr>
            <w:tcW w:w="851" w:type="dxa"/>
          </w:tcPr>
          <w:p w14:paraId="0E9E83AA" w14:textId="77777777" w:rsidR="008B761F" w:rsidRPr="008B761F" w:rsidRDefault="008B761F" w:rsidP="009B4BDB">
            <w:pPr>
              <w:jc w:val="center"/>
              <w:rPr>
                <w:rFonts w:ascii="Times New Roman" w:hAnsi="Times New Roman" w:cs="Times New Roman"/>
                <w:sz w:val="28"/>
                <w:szCs w:val="28"/>
              </w:rPr>
            </w:pPr>
          </w:p>
        </w:tc>
        <w:tc>
          <w:tcPr>
            <w:tcW w:w="1701" w:type="dxa"/>
          </w:tcPr>
          <w:p w14:paraId="722DCF52" w14:textId="77777777" w:rsidR="008B761F" w:rsidRPr="008B761F" w:rsidRDefault="008B761F" w:rsidP="009B4BDB">
            <w:pPr>
              <w:jc w:val="center"/>
              <w:rPr>
                <w:rFonts w:ascii="Times New Roman" w:hAnsi="Times New Roman" w:cs="Times New Roman"/>
                <w:sz w:val="28"/>
                <w:szCs w:val="28"/>
              </w:rPr>
            </w:pPr>
          </w:p>
        </w:tc>
        <w:tc>
          <w:tcPr>
            <w:tcW w:w="1613" w:type="dxa"/>
          </w:tcPr>
          <w:p w14:paraId="62777054" w14:textId="77777777" w:rsidR="008B761F" w:rsidRPr="008B761F" w:rsidRDefault="008B761F" w:rsidP="009B4BDB">
            <w:pPr>
              <w:jc w:val="center"/>
              <w:rPr>
                <w:rFonts w:ascii="Times New Roman" w:hAnsi="Times New Roman" w:cs="Times New Roman"/>
                <w:sz w:val="28"/>
                <w:szCs w:val="28"/>
              </w:rPr>
            </w:pPr>
          </w:p>
        </w:tc>
        <w:tc>
          <w:tcPr>
            <w:tcW w:w="1292" w:type="dxa"/>
          </w:tcPr>
          <w:p w14:paraId="1B1D23F4" w14:textId="77777777" w:rsidR="008B761F" w:rsidRPr="008B761F" w:rsidRDefault="008B761F" w:rsidP="009B4BDB">
            <w:pPr>
              <w:jc w:val="center"/>
              <w:rPr>
                <w:rFonts w:ascii="Times New Roman" w:hAnsi="Times New Roman" w:cs="Times New Roman"/>
                <w:sz w:val="28"/>
                <w:szCs w:val="28"/>
              </w:rPr>
            </w:pPr>
          </w:p>
        </w:tc>
        <w:tc>
          <w:tcPr>
            <w:tcW w:w="1292" w:type="dxa"/>
          </w:tcPr>
          <w:p w14:paraId="47F90E86" w14:textId="77777777" w:rsidR="008B761F" w:rsidRPr="008B761F" w:rsidRDefault="008B761F" w:rsidP="009B4BDB">
            <w:pPr>
              <w:jc w:val="center"/>
              <w:rPr>
                <w:rFonts w:ascii="Times New Roman" w:hAnsi="Times New Roman" w:cs="Times New Roman"/>
                <w:sz w:val="28"/>
                <w:szCs w:val="28"/>
              </w:rPr>
            </w:pPr>
          </w:p>
        </w:tc>
        <w:tc>
          <w:tcPr>
            <w:tcW w:w="1292" w:type="dxa"/>
          </w:tcPr>
          <w:p w14:paraId="38AEFE13" w14:textId="77777777" w:rsidR="008B761F" w:rsidRPr="008B761F" w:rsidRDefault="008B761F" w:rsidP="009B4BDB">
            <w:pPr>
              <w:jc w:val="center"/>
              <w:rPr>
                <w:rFonts w:ascii="Times New Roman" w:hAnsi="Times New Roman" w:cs="Times New Roman"/>
                <w:sz w:val="28"/>
                <w:szCs w:val="28"/>
              </w:rPr>
            </w:pPr>
          </w:p>
        </w:tc>
        <w:tc>
          <w:tcPr>
            <w:tcW w:w="1293" w:type="dxa"/>
          </w:tcPr>
          <w:p w14:paraId="2C55FF1D" w14:textId="77777777" w:rsidR="008B761F" w:rsidRPr="008B761F" w:rsidRDefault="008B761F" w:rsidP="009B4BDB">
            <w:pPr>
              <w:jc w:val="center"/>
              <w:rPr>
                <w:rFonts w:ascii="Times New Roman" w:hAnsi="Times New Roman" w:cs="Times New Roman"/>
                <w:sz w:val="28"/>
                <w:szCs w:val="28"/>
              </w:rPr>
            </w:pPr>
          </w:p>
        </w:tc>
        <w:tc>
          <w:tcPr>
            <w:tcW w:w="1865" w:type="dxa"/>
          </w:tcPr>
          <w:p w14:paraId="7A28B7B3" w14:textId="77777777" w:rsidR="008B761F" w:rsidRPr="008B761F" w:rsidRDefault="008B761F" w:rsidP="009B4BDB">
            <w:pPr>
              <w:jc w:val="center"/>
              <w:rPr>
                <w:rFonts w:ascii="Times New Roman" w:hAnsi="Times New Roman" w:cs="Times New Roman"/>
                <w:sz w:val="28"/>
                <w:szCs w:val="28"/>
              </w:rPr>
            </w:pPr>
          </w:p>
        </w:tc>
      </w:tr>
      <w:tr w:rsidR="008B761F" w14:paraId="188A8C88" w14:textId="77777777" w:rsidTr="008B761F">
        <w:tc>
          <w:tcPr>
            <w:tcW w:w="851" w:type="dxa"/>
          </w:tcPr>
          <w:p w14:paraId="71A16FC5" w14:textId="77777777" w:rsidR="008B761F" w:rsidRPr="008B761F" w:rsidRDefault="008B761F" w:rsidP="009B4BDB">
            <w:pPr>
              <w:jc w:val="center"/>
              <w:rPr>
                <w:rFonts w:ascii="Times New Roman" w:hAnsi="Times New Roman" w:cs="Times New Roman"/>
                <w:sz w:val="28"/>
                <w:szCs w:val="28"/>
              </w:rPr>
            </w:pPr>
          </w:p>
        </w:tc>
        <w:tc>
          <w:tcPr>
            <w:tcW w:w="1701" w:type="dxa"/>
          </w:tcPr>
          <w:p w14:paraId="5949C74F" w14:textId="77777777" w:rsidR="008B761F" w:rsidRPr="008B761F" w:rsidRDefault="008B761F" w:rsidP="009B4BDB">
            <w:pPr>
              <w:jc w:val="center"/>
              <w:rPr>
                <w:rFonts w:ascii="Times New Roman" w:hAnsi="Times New Roman" w:cs="Times New Roman"/>
                <w:sz w:val="28"/>
                <w:szCs w:val="28"/>
              </w:rPr>
            </w:pPr>
          </w:p>
        </w:tc>
        <w:tc>
          <w:tcPr>
            <w:tcW w:w="1613" w:type="dxa"/>
          </w:tcPr>
          <w:p w14:paraId="7E700D84" w14:textId="77777777" w:rsidR="008B761F" w:rsidRPr="008B761F" w:rsidRDefault="008B761F" w:rsidP="009B4BDB">
            <w:pPr>
              <w:jc w:val="center"/>
              <w:rPr>
                <w:rFonts w:ascii="Times New Roman" w:hAnsi="Times New Roman" w:cs="Times New Roman"/>
                <w:sz w:val="28"/>
                <w:szCs w:val="28"/>
              </w:rPr>
            </w:pPr>
          </w:p>
        </w:tc>
        <w:tc>
          <w:tcPr>
            <w:tcW w:w="1292" w:type="dxa"/>
          </w:tcPr>
          <w:p w14:paraId="2BC38FC5" w14:textId="77777777" w:rsidR="008B761F" w:rsidRPr="008B761F" w:rsidRDefault="008B761F" w:rsidP="009B4BDB">
            <w:pPr>
              <w:jc w:val="center"/>
              <w:rPr>
                <w:rFonts w:ascii="Times New Roman" w:hAnsi="Times New Roman" w:cs="Times New Roman"/>
                <w:sz w:val="28"/>
                <w:szCs w:val="28"/>
              </w:rPr>
            </w:pPr>
          </w:p>
        </w:tc>
        <w:tc>
          <w:tcPr>
            <w:tcW w:w="1292" w:type="dxa"/>
          </w:tcPr>
          <w:p w14:paraId="086F3423" w14:textId="77777777" w:rsidR="008B761F" w:rsidRPr="008B761F" w:rsidRDefault="008B761F" w:rsidP="009B4BDB">
            <w:pPr>
              <w:jc w:val="center"/>
              <w:rPr>
                <w:rFonts w:ascii="Times New Roman" w:hAnsi="Times New Roman" w:cs="Times New Roman"/>
                <w:sz w:val="28"/>
                <w:szCs w:val="28"/>
              </w:rPr>
            </w:pPr>
          </w:p>
        </w:tc>
        <w:tc>
          <w:tcPr>
            <w:tcW w:w="1292" w:type="dxa"/>
          </w:tcPr>
          <w:p w14:paraId="2D2FE5B4" w14:textId="77777777" w:rsidR="008B761F" w:rsidRPr="008B761F" w:rsidRDefault="008B761F" w:rsidP="009B4BDB">
            <w:pPr>
              <w:jc w:val="center"/>
              <w:rPr>
                <w:rFonts w:ascii="Times New Roman" w:hAnsi="Times New Roman" w:cs="Times New Roman"/>
                <w:sz w:val="28"/>
                <w:szCs w:val="28"/>
              </w:rPr>
            </w:pPr>
          </w:p>
        </w:tc>
        <w:tc>
          <w:tcPr>
            <w:tcW w:w="1293" w:type="dxa"/>
          </w:tcPr>
          <w:p w14:paraId="218BECB4" w14:textId="77777777" w:rsidR="008B761F" w:rsidRPr="008B761F" w:rsidRDefault="008B761F" w:rsidP="009B4BDB">
            <w:pPr>
              <w:jc w:val="center"/>
              <w:rPr>
                <w:rFonts w:ascii="Times New Roman" w:hAnsi="Times New Roman" w:cs="Times New Roman"/>
                <w:sz w:val="28"/>
                <w:szCs w:val="28"/>
              </w:rPr>
            </w:pPr>
          </w:p>
        </w:tc>
        <w:tc>
          <w:tcPr>
            <w:tcW w:w="1865" w:type="dxa"/>
          </w:tcPr>
          <w:p w14:paraId="100485B8" w14:textId="77777777" w:rsidR="008B761F" w:rsidRPr="008B761F" w:rsidRDefault="008B761F" w:rsidP="009B4BDB">
            <w:pPr>
              <w:jc w:val="center"/>
              <w:rPr>
                <w:rFonts w:ascii="Times New Roman" w:hAnsi="Times New Roman" w:cs="Times New Roman"/>
                <w:sz w:val="28"/>
                <w:szCs w:val="28"/>
              </w:rPr>
            </w:pPr>
          </w:p>
        </w:tc>
      </w:tr>
      <w:tr w:rsidR="008B761F" w14:paraId="05E2E9E7" w14:textId="77777777" w:rsidTr="008B761F">
        <w:tc>
          <w:tcPr>
            <w:tcW w:w="851" w:type="dxa"/>
          </w:tcPr>
          <w:p w14:paraId="67BA1606" w14:textId="77777777" w:rsidR="008B761F" w:rsidRPr="008B761F" w:rsidRDefault="008B761F" w:rsidP="009B4BDB">
            <w:pPr>
              <w:jc w:val="center"/>
              <w:rPr>
                <w:rFonts w:ascii="Times New Roman" w:hAnsi="Times New Roman" w:cs="Times New Roman"/>
                <w:sz w:val="28"/>
                <w:szCs w:val="28"/>
              </w:rPr>
            </w:pPr>
          </w:p>
        </w:tc>
        <w:tc>
          <w:tcPr>
            <w:tcW w:w="1701" w:type="dxa"/>
          </w:tcPr>
          <w:p w14:paraId="68EBCE80" w14:textId="77777777" w:rsidR="008B761F" w:rsidRPr="008B761F" w:rsidRDefault="008B761F" w:rsidP="009B4BDB">
            <w:pPr>
              <w:jc w:val="center"/>
              <w:rPr>
                <w:rFonts w:ascii="Times New Roman" w:hAnsi="Times New Roman" w:cs="Times New Roman"/>
                <w:sz w:val="28"/>
                <w:szCs w:val="28"/>
              </w:rPr>
            </w:pPr>
          </w:p>
        </w:tc>
        <w:tc>
          <w:tcPr>
            <w:tcW w:w="1613" w:type="dxa"/>
          </w:tcPr>
          <w:p w14:paraId="395DFB0A" w14:textId="77777777" w:rsidR="008B761F" w:rsidRPr="008B761F" w:rsidRDefault="008B761F" w:rsidP="009B4BDB">
            <w:pPr>
              <w:jc w:val="center"/>
              <w:rPr>
                <w:rFonts w:ascii="Times New Roman" w:hAnsi="Times New Roman" w:cs="Times New Roman"/>
                <w:sz w:val="28"/>
                <w:szCs w:val="28"/>
              </w:rPr>
            </w:pPr>
          </w:p>
        </w:tc>
        <w:tc>
          <w:tcPr>
            <w:tcW w:w="1292" w:type="dxa"/>
          </w:tcPr>
          <w:p w14:paraId="65746FBE" w14:textId="77777777" w:rsidR="008B761F" w:rsidRPr="008B761F" w:rsidRDefault="008B761F" w:rsidP="009B4BDB">
            <w:pPr>
              <w:jc w:val="center"/>
              <w:rPr>
                <w:rFonts w:ascii="Times New Roman" w:hAnsi="Times New Roman" w:cs="Times New Roman"/>
                <w:sz w:val="28"/>
                <w:szCs w:val="28"/>
              </w:rPr>
            </w:pPr>
          </w:p>
        </w:tc>
        <w:tc>
          <w:tcPr>
            <w:tcW w:w="1292" w:type="dxa"/>
          </w:tcPr>
          <w:p w14:paraId="3EEFC64F" w14:textId="77777777" w:rsidR="008B761F" w:rsidRPr="008B761F" w:rsidRDefault="008B761F" w:rsidP="009B4BDB">
            <w:pPr>
              <w:jc w:val="center"/>
              <w:rPr>
                <w:rFonts w:ascii="Times New Roman" w:hAnsi="Times New Roman" w:cs="Times New Roman"/>
                <w:sz w:val="28"/>
                <w:szCs w:val="28"/>
              </w:rPr>
            </w:pPr>
          </w:p>
        </w:tc>
        <w:tc>
          <w:tcPr>
            <w:tcW w:w="1292" w:type="dxa"/>
          </w:tcPr>
          <w:p w14:paraId="0F9788F6" w14:textId="77777777" w:rsidR="008B761F" w:rsidRPr="008B761F" w:rsidRDefault="008B761F" w:rsidP="009B4BDB">
            <w:pPr>
              <w:jc w:val="center"/>
              <w:rPr>
                <w:rFonts w:ascii="Times New Roman" w:hAnsi="Times New Roman" w:cs="Times New Roman"/>
                <w:sz w:val="28"/>
                <w:szCs w:val="28"/>
              </w:rPr>
            </w:pPr>
          </w:p>
        </w:tc>
        <w:tc>
          <w:tcPr>
            <w:tcW w:w="1293" w:type="dxa"/>
          </w:tcPr>
          <w:p w14:paraId="436E0B0D" w14:textId="77777777" w:rsidR="008B761F" w:rsidRPr="008B761F" w:rsidRDefault="008B761F" w:rsidP="009B4BDB">
            <w:pPr>
              <w:jc w:val="center"/>
              <w:rPr>
                <w:rFonts w:ascii="Times New Roman" w:hAnsi="Times New Roman" w:cs="Times New Roman"/>
                <w:sz w:val="28"/>
                <w:szCs w:val="28"/>
              </w:rPr>
            </w:pPr>
          </w:p>
        </w:tc>
        <w:tc>
          <w:tcPr>
            <w:tcW w:w="1865" w:type="dxa"/>
          </w:tcPr>
          <w:p w14:paraId="6FAAC8B6" w14:textId="77777777" w:rsidR="008B761F" w:rsidRPr="008B761F" w:rsidRDefault="008B761F" w:rsidP="009B4BDB">
            <w:pPr>
              <w:jc w:val="center"/>
              <w:rPr>
                <w:rFonts w:ascii="Times New Roman" w:hAnsi="Times New Roman" w:cs="Times New Roman"/>
                <w:sz w:val="28"/>
                <w:szCs w:val="28"/>
              </w:rPr>
            </w:pPr>
          </w:p>
        </w:tc>
      </w:tr>
      <w:tr w:rsidR="008B761F" w14:paraId="388CC2D2" w14:textId="77777777" w:rsidTr="008B761F">
        <w:tc>
          <w:tcPr>
            <w:tcW w:w="851" w:type="dxa"/>
          </w:tcPr>
          <w:p w14:paraId="792B2027" w14:textId="77777777" w:rsidR="008B761F" w:rsidRPr="008B761F" w:rsidRDefault="008B761F" w:rsidP="009B4BDB">
            <w:pPr>
              <w:jc w:val="center"/>
              <w:rPr>
                <w:rFonts w:ascii="Times New Roman" w:hAnsi="Times New Roman" w:cs="Times New Roman"/>
                <w:sz w:val="28"/>
                <w:szCs w:val="28"/>
              </w:rPr>
            </w:pPr>
          </w:p>
        </w:tc>
        <w:tc>
          <w:tcPr>
            <w:tcW w:w="1701" w:type="dxa"/>
          </w:tcPr>
          <w:p w14:paraId="067D82CA" w14:textId="77777777" w:rsidR="008B761F" w:rsidRPr="008B761F" w:rsidRDefault="008B761F" w:rsidP="009B4BDB">
            <w:pPr>
              <w:jc w:val="center"/>
              <w:rPr>
                <w:rFonts w:ascii="Times New Roman" w:hAnsi="Times New Roman" w:cs="Times New Roman"/>
                <w:sz w:val="28"/>
                <w:szCs w:val="28"/>
              </w:rPr>
            </w:pPr>
          </w:p>
        </w:tc>
        <w:tc>
          <w:tcPr>
            <w:tcW w:w="1613" w:type="dxa"/>
          </w:tcPr>
          <w:p w14:paraId="180F345C" w14:textId="77777777" w:rsidR="008B761F" w:rsidRPr="008B761F" w:rsidRDefault="008B761F" w:rsidP="009B4BDB">
            <w:pPr>
              <w:jc w:val="center"/>
              <w:rPr>
                <w:rFonts w:ascii="Times New Roman" w:hAnsi="Times New Roman" w:cs="Times New Roman"/>
                <w:sz w:val="28"/>
                <w:szCs w:val="28"/>
              </w:rPr>
            </w:pPr>
          </w:p>
        </w:tc>
        <w:tc>
          <w:tcPr>
            <w:tcW w:w="1292" w:type="dxa"/>
          </w:tcPr>
          <w:p w14:paraId="1A587103" w14:textId="77777777" w:rsidR="008B761F" w:rsidRPr="008B761F" w:rsidRDefault="008B761F" w:rsidP="009B4BDB">
            <w:pPr>
              <w:jc w:val="center"/>
              <w:rPr>
                <w:rFonts w:ascii="Times New Roman" w:hAnsi="Times New Roman" w:cs="Times New Roman"/>
                <w:sz w:val="28"/>
                <w:szCs w:val="28"/>
              </w:rPr>
            </w:pPr>
          </w:p>
        </w:tc>
        <w:tc>
          <w:tcPr>
            <w:tcW w:w="1292" w:type="dxa"/>
          </w:tcPr>
          <w:p w14:paraId="4DF42D6C" w14:textId="77777777" w:rsidR="008B761F" w:rsidRPr="008B761F" w:rsidRDefault="008B761F" w:rsidP="009B4BDB">
            <w:pPr>
              <w:jc w:val="center"/>
              <w:rPr>
                <w:rFonts w:ascii="Times New Roman" w:hAnsi="Times New Roman" w:cs="Times New Roman"/>
                <w:sz w:val="28"/>
                <w:szCs w:val="28"/>
              </w:rPr>
            </w:pPr>
          </w:p>
        </w:tc>
        <w:tc>
          <w:tcPr>
            <w:tcW w:w="1292" w:type="dxa"/>
          </w:tcPr>
          <w:p w14:paraId="2B7F5DF4" w14:textId="77777777" w:rsidR="008B761F" w:rsidRPr="008B761F" w:rsidRDefault="008B761F" w:rsidP="009B4BDB">
            <w:pPr>
              <w:jc w:val="center"/>
              <w:rPr>
                <w:rFonts w:ascii="Times New Roman" w:hAnsi="Times New Roman" w:cs="Times New Roman"/>
                <w:sz w:val="28"/>
                <w:szCs w:val="28"/>
              </w:rPr>
            </w:pPr>
          </w:p>
        </w:tc>
        <w:tc>
          <w:tcPr>
            <w:tcW w:w="1293" w:type="dxa"/>
          </w:tcPr>
          <w:p w14:paraId="50442BB0" w14:textId="77777777" w:rsidR="008B761F" w:rsidRPr="008B761F" w:rsidRDefault="008B761F" w:rsidP="009B4BDB">
            <w:pPr>
              <w:jc w:val="center"/>
              <w:rPr>
                <w:rFonts w:ascii="Times New Roman" w:hAnsi="Times New Roman" w:cs="Times New Roman"/>
                <w:sz w:val="28"/>
                <w:szCs w:val="28"/>
              </w:rPr>
            </w:pPr>
          </w:p>
        </w:tc>
        <w:tc>
          <w:tcPr>
            <w:tcW w:w="1865" w:type="dxa"/>
          </w:tcPr>
          <w:p w14:paraId="624CD4CE" w14:textId="77777777" w:rsidR="008B761F" w:rsidRPr="008B761F" w:rsidRDefault="008B761F" w:rsidP="009B4BDB">
            <w:pPr>
              <w:jc w:val="center"/>
              <w:rPr>
                <w:rFonts w:ascii="Times New Roman" w:hAnsi="Times New Roman" w:cs="Times New Roman"/>
                <w:sz w:val="28"/>
                <w:szCs w:val="28"/>
              </w:rPr>
            </w:pPr>
          </w:p>
        </w:tc>
      </w:tr>
      <w:tr w:rsidR="008B761F" w14:paraId="1412E661" w14:textId="77777777" w:rsidTr="008B761F">
        <w:tc>
          <w:tcPr>
            <w:tcW w:w="851" w:type="dxa"/>
          </w:tcPr>
          <w:p w14:paraId="7A38FD3F" w14:textId="77777777" w:rsidR="008B761F" w:rsidRPr="008B761F" w:rsidRDefault="008B761F" w:rsidP="009B4BDB">
            <w:pPr>
              <w:jc w:val="center"/>
              <w:rPr>
                <w:rFonts w:ascii="Times New Roman" w:hAnsi="Times New Roman" w:cs="Times New Roman"/>
                <w:sz w:val="28"/>
                <w:szCs w:val="28"/>
              </w:rPr>
            </w:pPr>
          </w:p>
        </w:tc>
        <w:tc>
          <w:tcPr>
            <w:tcW w:w="1701" w:type="dxa"/>
          </w:tcPr>
          <w:p w14:paraId="7758597D" w14:textId="77777777" w:rsidR="008B761F" w:rsidRPr="008B761F" w:rsidRDefault="008B761F" w:rsidP="009B4BDB">
            <w:pPr>
              <w:jc w:val="center"/>
              <w:rPr>
                <w:rFonts w:ascii="Times New Roman" w:hAnsi="Times New Roman" w:cs="Times New Roman"/>
                <w:sz w:val="28"/>
                <w:szCs w:val="28"/>
              </w:rPr>
            </w:pPr>
          </w:p>
        </w:tc>
        <w:tc>
          <w:tcPr>
            <w:tcW w:w="1613" w:type="dxa"/>
          </w:tcPr>
          <w:p w14:paraId="136DF724" w14:textId="77777777" w:rsidR="008B761F" w:rsidRPr="008B761F" w:rsidRDefault="008B761F" w:rsidP="009B4BDB">
            <w:pPr>
              <w:jc w:val="center"/>
              <w:rPr>
                <w:rFonts w:ascii="Times New Roman" w:hAnsi="Times New Roman" w:cs="Times New Roman"/>
                <w:sz w:val="28"/>
                <w:szCs w:val="28"/>
              </w:rPr>
            </w:pPr>
          </w:p>
        </w:tc>
        <w:tc>
          <w:tcPr>
            <w:tcW w:w="1292" w:type="dxa"/>
          </w:tcPr>
          <w:p w14:paraId="7CAED4C0" w14:textId="77777777" w:rsidR="008B761F" w:rsidRPr="008B761F" w:rsidRDefault="008B761F" w:rsidP="009B4BDB">
            <w:pPr>
              <w:jc w:val="center"/>
              <w:rPr>
                <w:rFonts w:ascii="Times New Roman" w:hAnsi="Times New Roman" w:cs="Times New Roman"/>
                <w:sz w:val="28"/>
                <w:szCs w:val="28"/>
              </w:rPr>
            </w:pPr>
          </w:p>
        </w:tc>
        <w:tc>
          <w:tcPr>
            <w:tcW w:w="1292" w:type="dxa"/>
          </w:tcPr>
          <w:p w14:paraId="5A24BE30" w14:textId="77777777" w:rsidR="008B761F" w:rsidRPr="008B761F" w:rsidRDefault="008B761F" w:rsidP="009B4BDB">
            <w:pPr>
              <w:jc w:val="center"/>
              <w:rPr>
                <w:rFonts w:ascii="Times New Roman" w:hAnsi="Times New Roman" w:cs="Times New Roman"/>
                <w:sz w:val="28"/>
                <w:szCs w:val="28"/>
              </w:rPr>
            </w:pPr>
          </w:p>
        </w:tc>
        <w:tc>
          <w:tcPr>
            <w:tcW w:w="1292" w:type="dxa"/>
          </w:tcPr>
          <w:p w14:paraId="4EA11BC4" w14:textId="77777777" w:rsidR="008B761F" w:rsidRPr="008B761F" w:rsidRDefault="008B761F" w:rsidP="009B4BDB">
            <w:pPr>
              <w:jc w:val="center"/>
              <w:rPr>
                <w:rFonts w:ascii="Times New Roman" w:hAnsi="Times New Roman" w:cs="Times New Roman"/>
                <w:sz w:val="28"/>
                <w:szCs w:val="28"/>
              </w:rPr>
            </w:pPr>
          </w:p>
        </w:tc>
        <w:tc>
          <w:tcPr>
            <w:tcW w:w="1293" w:type="dxa"/>
          </w:tcPr>
          <w:p w14:paraId="15B3105D" w14:textId="77777777" w:rsidR="008B761F" w:rsidRPr="008B761F" w:rsidRDefault="008B761F" w:rsidP="009B4BDB">
            <w:pPr>
              <w:jc w:val="center"/>
              <w:rPr>
                <w:rFonts w:ascii="Times New Roman" w:hAnsi="Times New Roman" w:cs="Times New Roman"/>
                <w:sz w:val="28"/>
                <w:szCs w:val="28"/>
              </w:rPr>
            </w:pPr>
          </w:p>
        </w:tc>
        <w:tc>
          <w:tcPr>
            <w:tcW w:w="1865" w:type="dxa"/>
          </w:tcPr>
          <w:p w14:paraId="11877151" w14:textId="77777777" w:rsidR="008B761F" w:rsidRPr="008B761F" w:rsidRDefault="008B761F" w:rsidP="009B4BDB">
            <w:pPr>
              <w:jc w:val="center"/>
              <w:rPr>
                <w:rFonts w:ascii="Times New Roman" w:hAnsi="Times New Roman" w:cs="Times New Roman"/>
                <w:sz w:val="28"/>
                <w:szCs w:val="28"/>
              </w:rPr>
            </w:pPr>
          </w:p>
        </w:tc>
      </w:tr>
      <w:tr w:rsidR="008B761F" w14:paraId="49D5531F" w14:textId="77777777" w:rsidTr="008B761F">
        <w:tc>
          <w:tcPr>
            <w:tcW w:w="851" w:type="dxa"/>
          </w:tcPr>
          <w:p w14:paraId="32EBC4E6" w14:textId="77777777" w:rsidR="008B761F" w:rsidRPr="008B761F" w:rsidRDefault="008B761F" w:rsidP="009B4BDB">
            <w:pPr>
              <w:jc w:val="center"/>
              <w:rPr>
                <w:rFonts w:ascii="Times New Roman" w:hAnsi="Times New Roman" w:cs="Times New Roman"/>
                <w:sz w:val="28"/>
                <w:szCs w:val="28"/>
              </w:rPr>
            </w:pPr>
          </w:p>
        </w:tc>
        <w:tc>
          <w:tcPr>
            <w:tcW w:w="1701" w:type="dxa"/>
          </w:tcPr>
          <w:p w14:paraId="19ED7D61" w14:textId="77777777" w:rsidR="008B761F" w:rsidRPr="008B761F" w:rsidRDefault="008B761F" w:rsidP="009B4BDB">
            <w:pPr>
              <w:jc w:val="center"/>
              <w:rPr>
                <w:rFonts w:ascii="Times New Roman" w:hAnsi="Times New Roman" w:cs="Times New Roman"/>
                <w:sz w:val="28"/>
                <w:szCs w:val="28"/>
              </w:rPr>
            </w:pPr>
          </w:p>
        </w:tc>
        <w:tc>
          <w:tcPr>
            <w:tcW w:w="1613" w:type="dxa"/>
          </w:tcPr>
          <w:p w14:paraId="46EFB333" w14:textId="77777777" w:rsidR="008B761F" w:rsidRPr="008B761F" w:rsidRDefault="008B761F" w:rsidP="009B4BDB">
            <w:pPr>
              <w:jc w:val="center"/>
              <w:rPr>
                <w:rFonts w:ascii="Times New Roman" w:hAnsi="Times New Roman" w:cs="Times New Roman"/>
                <w:sz w:val="28"/>
                <w:szCs w:val="28"/>
              </w:rPr>
            </w:pPr>
          </w:p>
        </w:tc>
        <w:tc>
          <w:tcPr>
            <w:tcW w:w="1292" w:type="dxa"/>
          </w:tcPr>
          <w:p w14:paraId="74BA97DF" w14:textId="77777777" w:rsidR="008B761F" w:rsidRPr="008B761F" w:rsidRDefault="008B761F" w:rsidP="009B4BDB">
            <w:pPr>
              <w:jc w:val="center"/>
              <w:rPr>
                <w:rFonts w:ascii="Times New Roman" w:hAnsi="Times New Roman" w:cs="Times New Roman"/>
                <w:sz w:val="28"/>
                <w:szCs w:val="28"/>
              </w:rPr>
            </w:pPr>
          </w:p>
        </w:tc>
        <w:tc>
          <w:tcPr>
            <w:tcW w:w="1292" w:type="dxa"/>
          </w:tcPr>
          <w:p w14:paraId="356138E1" w14:textId="77777777" w:rsidR="008B761F" w:rsidRPr="008B761F" w:rsidRDefault="008B761F" w:rsidP="009B4BDB">
            <w:pPr>
              <w:jc w:val="center"/>
              <w:rPr>
                <w:rFonts w:ascii="Times New Roman" w:hAnsi="Times New Roman" w:cs="Times New Roman"/>
                <w:sz w:val="28"/>
                <w:szCs w:val="28"/>
              </w:rPr>
            </w:pPr>
          </w:p>
        </w:tc>
        <w:tc>
          <w:tcPr>
            <w:tcW w:w="1292" w:type="dxa"/>
          </w:tcPr>
          <w:p w14:paraId="6DCFD4BF" w14:textId="77777777" w:rsidR="008B761F" w:rsidRPr="008B761F" w:rsidRDefault="008B761F" w:rsidP="009B4BDB">
            <w:pPr>
              <w:jc w:val="center"/>
              <w:rPr>
                <w:rFonts w:ascii="Times New Roman" w:hAnsi="Times New Roman" w:cs="Times New Roman"/>
                <w:sz w:val="28"/>
                <w:szCs w:val="28"/>
              </w:rPr>
            </w:pPr>
          </w:p>
        </w:tc>
        <w:tc>
          <w:tcPr>
            <w:tcW w:w="1293" w:type="dxa"/>
          </w:tcPr>
          <w:p w14:paraId="59218864" w14:textId="77777777" w:rsidR="008B761F" w:rsidRPr="008B761F" w:rsidRDefault="008B761F" w:rsidP="009B4BDB">
            <w:pPr>
              <w:jc w:val="center"/>
              <w:rPr>
                <w:rFonts w:ascii="Times New Roman" w:hAnsi="Times New Roman" w:cs="Times New Roman"/>
                <w:sz w:val="28"/>
                <w:szCs w:val="28"/>
              </w:rPr>
            </w:pPr>
          </w:p>
        </w:tc>
        <w:tc>
          <w:tcPr>
            <w:tcW w:w="1865" w:type="dxa"/>
          </w:tcPr>
          <w:p w14:paraId="767A3878" w14:textId="77777777" w:rsidR="008B761F" w:rsidRPr="008B761F" w:rsidRDefault="008B761F" w:rsidP="009B4BDB">
            <w:pPr>
              <w:jc w:val="center"/>
              <w:rPr>
                <w:rFonts w:ascii="Times New Roman" w:hAnsi="Times New Roman" w:cs="Times New Roman"/>
                <w:sz w:val="28"/>
                <w:szCs w:val="28"/>
              </w:rPr>
            </w:pPr>
          </w:p>
        </w:tc>
      </w:tr>
      <w:tr w:rsidR="008B761F" w14:paraId="4BC2E4E9" w14:textId="77777777" w:rsidTr="008B761F">
        <w:tc>
          <w:tcPr>
            <w:tcW w:w="851" w:type="dxa"/>
          </w:tcPr>
          <w:p w14:paraId="19450135" w14:textId="77777777" w:rsidR="008B761F" w:rsidRPr="008B761F" w:rsidRDefault="008B761F" w:rsidP="009B4BDB">
            <w:pPr>
              <w:jc w:val="center"/>
              <w:rPr>
                <w:rFonts w:ascii="Times New Roman" w:hAnsi="Times New Roman" w:cs="Times New Roman"/>
                <w:sz w:val="28"/>
                <w:szCs w:val="28"/>
              </w:rPr>
            </w:pPr>
          </w:p>
        </w:tc>
        <w:tc>
          <w:tcPr>
            <w:tcW w:w="1701" w:type="dxa"/>
          </w:tcPr>
          <w:p w14:paraId="074C1FC8" w14:textId="77777777" w:rsidR="008B761F" w:rsidRPr="008B761F" w:rsidRDefault="008B761F" w:rsidP="009B4BDB">
            <w:pPr>
              <w:jc w:val="center"/>
              <w:rPr>
                <w:rFonts w:ascii="Times New Roman" w:hAnsi="Times New Roman" w:cs="Times New Roman"/>
                <w:sz w:val="28"/>
                <w:szCs w:val="28"/>
              </w:rPr>
            </w:pPr>
          </w:p>
        </w:tc>
        <w:tc>
          <w:tcPr>
            <w:tcW w:w="1613" w:type="dxa"/>
          </w:tcPr>
          <w:p w14:paraId="0E6BE0C0" w14:textId="77777777" w:rsidR="008B761F" w:rsidRPr="008B761F" w:rsidRDefault="008B761F" w:rsidP="009B4BDB">
            <w:pPr>
              <w:jc w:val="center"/>
              <w:rPr>
                <w:rFonts w:ascii="Times New Roman" w:hAnsi="Times New Roman" w:cs="Times New Roman"/>
                <w:sz w:val="28"/>
                <w:szCs w:val="28"/>
              </w:rPr>
            </w:pPr>
          </w:p>
        </w:tc>
        <w:tc>
          <w:tcPr>
            <w:tcW w:w="1292" w:type="dxa"/>
          </w:tcPr>
          <w:p w14:paraId="5B99D5DA" w14:textId="77777777" w:rsidR="008B761F" w:rsidRPr="008B761F" w:rsidRDefault="008B761F" w:rsidP="009B4BDB">
            <w:pPr>
              <w:jc w:val="center"/>
              <w:rPr>
                <w:rFonts w:ascii="Times New Roman" w:hAnsi="Times New Roman" w:cs="Times New Roman"/>
                <w:sz w:val="28"/>
                <w:szCs w:val="28"/>
              </w:rPr>
            </w:pPr>
          </w:p>
        </w:tc>
        <w:tc>
          <w:tcPr>
            <w:tcW w:w="1292" w:type="dxa"/>
          </w:tcPr>
          <w:p w14:paraId="37ADFD90" w14:textId="77777777" w:rsidR="008B761F" w:rsidRPr="008B761F" w:rsidRDefault="008B761F" w:rsidP="009B4BDB">
            <w:pPr>
              <w:jc w:val="center"/>
              <w:rPr>
                <w:rFonts w:ascii="Times New Roman" w:hAnsi="Times New Roman" w:cs="Times New Roman"/>
                <w:sz w:val="28"/>
                <w:szCs w:val="28"/>
              </w:rPr>
            </w:pPr>
          </w:p>
        </w:tc>
        <w:tc>
          <w:tcPr>
            <w:tcW w:w="1292" w:type="dxa"/>
          </w:tcPr>
          <w:p w14:paraId="28E55056" w14:textId="77777777" w:rsidR="008B761F" w:rsidRPr="008B761F" w:rsidRDefault="008B761F" w:rsidP="009B4BDB">
            <w:pPr>
              <w:jc w:val="center"/>
              <w:rPr>
                <w:rFonts w:ascii="Times New Roman" w:hAnsi="Times New Roman" w:cs="Times New Roman"/>
                <w:sz w:val="28"/>
                <w:szCs w:val="28"/>
              </w:rPr>
            </w:pPr>
          </w:p>
        </w:tc>
        <w:tc>
          <w:tcPr>
            <w:tcW w:w="1293" w:type="dxa"/>
          </w:tcPr>
          <w:p w14:paraId="0047B09D" w14:textId="77777777" w:rsidR="008B761F" w:rsidRPr="008B761F" w:rsidRDefault="008B761F" w:rsidP="009B4BDB">
            <w:pPr>
              <w:jc w:val="center"/>
              <w:rPr>
                <w:rFonts w:ascii="Times New Roman" w:hAnsi="Times New Roman" w:cs="Times New Roman"/>
                <w:sz w:val="28"/>
                <w:szCs w:val="28"/>
              </w:rPr>
            </w:pPr>
          </w:p>
        </w:tc>
        <w:tc>
          <w:tcPr>
            <w:tcW w:w="1865" w:type="dxa"/>
          </w:tcPr>
          <w:p w14:paraId="594F2171" w14:textId="77777777" w:rsidR="008B761F" w:rsidRPr="008B761F" w:rsidRDefault="008B761F" w:rsidP="009B4BDB">
            <w:pPr>
              <w:jc w:val="center"/>
              <w:rPr>
                <w:rFonts w:ascii="Times New Roman" w:hAnsi="Times New Roman" w:cs="Times New Roman"/>
                <w:sz w:val="28"/>
                <w:szCs w:val="28"/>
              </w:rPr>
            </w:pPr>
          </w:p>
        </w:tc>
      </w:tr>
      <w:tr w:rsidR="008B761F" w14:paraId="783AD484" w14:textId="77777777" w:rsidTr="008B761F">
        <w:tc>
          <w:tcPr>
            <w:tcW w:w="851" w:type="dxa"/>
          </w:tcPr>
          <w:p w14:paraId="6C692301" w14:textId="77777777" w:rsidR="008B761F" w:rsidRPr="008B761F" w:rsidRDefault="008B761F" w:rsidP="009B4BDB">
            <w:pPr>
              <w:jc w:val="center"/>
              <w:rPr>
                <w:rFonts w:ascii="Times New Roman" w:hAnsi="Times New Roman" w:cs="Times New Roman"/>
                <w:sz w:val="28"/>
                <w:szCs w:val="28"/>
              </w:rPr>
            </w:pPr>
          </w:p>
        </w:tc>
        <w:tc>
          <w:tcPr>
            <w:tcW w:w="1701" w:type="dxa"/>
          </w:tcPr>
          <w:p w14:paraId="1870BB67" w14:textId="77777777" w:rsidR="008B761F" w:rsidRPr="008B761F" w:rsidRDefault="008B761F" w:rsidP="009B4BDB">
            <w:pPr>
              <w:jc w:val="center"/>
              <w:rPr>
                <w:rFonts w:ascii="Times New Roman" w:hAnsi="Times New Roman" w:cs="Times New Roman"/>
                <w:sz w:val="28"/>
                <w:szCs w:val="28"/>
              </w:rPr>
            </w:pPr>
          </w:p>
        </w:tc>
        <w:tc>
          <w:tcPr>
            <w:tcW w:w="1613" w:type="dxa"/>
          </w:tcPr>
          <w:p w14:paraId="37D21065" w14:textId="77777777" w:rsidR="008B761F" w:rsidRPr="008B761F" w:rsidRDefault="008B761F" w:rsidP="009B4BDB">
            <w:pPr>
              <w:jc w:val="center"/>
              <w:rPr>
                <w:rFonts w:ascii="Times New Roman" w:hAnsi="Times New Roman" w:cs="Times New Roman"/>
                <w:sz w:val="28"/>
                <w:szCs w:val="28"/>
              </w:rPr>
            </w:pPr>
          </w:p>
        </w:tc>
        <w:tc>
          <w:tcPr>
            <w:tcW w:w="1292" w:type="dxa"/>
          </w:tcPr>
          <w:p w14:paraId="10CBD274" w14:textId="77777777" w:rsidR="008B761F" w:rsidRPr="008B761F" w:rsidRDefault="008B761F" w:rsidP="009B4BDB">
            <w:pPr>
              <w:jc w:val="center"/>
              <w:rPr>
                <w:rFonts w:ascii="Times New Roman" w:hAnsi="Times New Roman" w:cs="Times New Roman"/>
                <w:sz w:val="28"/>
                <w:szCs w:val="28"/>
              </w:rPr>
            </w:pPr>
          </w:p>
        </w:tc>
        <w:tc>
          <w:tcPr>
            <w:tcW w:w="1292" w:type="dxa"/>
          </w:tcPr>
          <w:p w14:paraId="765564DC" w14:textId="77777777" w:rsidR="008B761F" w:rsidRPr="008B761F" w:rsidRDefault="008B761F" w:rsidP="009B4BDB">
            <w:pPr>
              <w:jc w:val="center"/>
              <w:rPr>
                <w:rFonts w:ascii="Times New Roman" w:hAnsi="Times New Roman" w:cs="Times New Roman"/>
                <w:sz w:val="28"/>
                <w:szCs w:val="28"/>
              </w:rPr>
            </w:pPr>
          </w:p>
        </w:tc>
        <w:tc>
          <w:tcPr>
            <w:tcW w:w="1292" w:type="dxa"/>
          </w:tcPr>
          <w:p w14:paraId="450B3904" w14:textId="77777777" w:rsidR="008B761F" w:rsidRPr="008B761F" w:rsidRDefault="008B761F" w:rsidP="009B4BDB">
            <w:pPr>
              <w:jc w:val="center"/>
              <w:rPr>
                <w:rFonts w:ascii="Times New Roman" w:hAnsi="Times New Roman" w:cs="Times New Roman"/>
                <w:sz w:val="28"/>
                <w:szCs w:val="28"/>
              </w:rPr>
            </w:pPr>
          </w:p>
        </w:tc>
        <w:tc>
          <w:tcPr>
            <w:tcW w:w="1293" w:type="dxa"/>
          </w:tcPr>
          <w:p w14:paraId="5A973A46" w14:textId="77777777" w:rsidR="008B761F" w:rsidRPr="008B761F" w:rsidRDefault="008B761F" w:rsidP="009B4BDB">
            <w:pPr>
              <w:jc w:val="center"/>
              <w:rPr>
                <w:rFonts w:ascii="Times New Roman" w:hAnsi="Times New Roman" w:cs="Times New Roman"/>
                <w:sz w:val="28"/>
                <w:szCs w:val="28"/>
              </w:rPr>
            </w:pPr>
          </w:p>
        </w:tc>
        <w:tc>
          <w:tcPr>
            <w:tcW w:w="1865" w:type="dxa"/>
          </w:tcPr>
          <w:p w14:paraId="76A377E0" w14:textId="77777777" w:rsidR="008B761F" w:rsidRPr="008B761F" w:rsidRDefault="008B761F" w:rsidP="009B4BDB">
            <w:pPr>
              <w:jc w:val="center"/>
              <w:rPr>
                <w:rFonts w:ascii="Times New Roman" w:hAnsi="Times New Roman" w:cs="Times New Roman"/>
                <w:sz w:val="28"/>
                <w:szCs w:val="28"/>
              </w:rPr>
            </w:pPr>
          </w:p>
        </w:tc>
      </w:tr>
      <w:tr w:rsidR="008B761F" w14:paraId="7092D6ED" w14:textId="77777777" w:rsidTr="008B761F">
        <w:tc>
          <w:tcPr>
            <w:tcW w:w="851" w:type="dxa"/>
          </w:tcPr>
          <w:p w14:paraId="69DDCE27" w14:textId="77777777" w:rsidR="008B761F" w:rsidRPr="008B761F" w:rsidRDefault="008B761F" w:rsidP="009B4BDB">
            <w:pPr>
              <w:jc w:val="center"/>
              <w:rPr>
                <w:rFonts w:ascii="Times New Roman" w:hAnsi="Times New Roman" w:cs="Times New Roman"/>
                <w:sz w:val="28"/>
                <w:szCs w:val="28"/>
              </w:rPr>
            </w:pPr>
          </w:p>
        </w:tc>
        <w:tc>
          <w:tcPr>
            <w:tcW w:w="1701" w:type="dxa"/>
          </w:tcPr>
          <w:p w14:paraId="7D3AA1C7" w14:textId="77777777" w:rsidR="008B761F" w:rsidRPr="008B761F" w:rsidRDefault="008B761F" w:rsidP="009B4BDB">
            <w:pPr>
              <w:jc w:val="center"/>
              <w:rPr>
                <w:rFonts w:ascii="Times New Roman" w:hAnsi="Times New Roman" w:cs="Times New Roman"/>
                <w:sz w:val="28"/>
                <w:szCs w:val="28"/>
              </w:rPr>
            </w:pPr>
          </w:p>
        </w:tc>
        <w:tc>
          <w:tcPr>
            <w:tcW w:w="1613" w:type="dxa"/>
          </w:tcPr>
          <w:p w14:paraId="4D5D59E9" w14:textId="77777777" w:rsidR="008B761F" w:rsidRPr="008B761F" w:rsidRDefault="008B761F" w:rsidP="009B4BDB">
            <w:pPr>
              <w:jc w:val="center"/>
              <w:rPr>
                <w:rFonts w:ascii="Times New Roman" w:hAnsi="Times New Roman" w:cs="Times New Roman"/>
                <w:sz w:val="28"/>
                <w:szCs w:val="28"/>
              </w:rPr>
            </w:pPr>
          </w:p>
        </w:tc>
        <w:tc>
          <w:tcPr>
            <w:tcW w:w="1292" w:type="dxa"/>
          </w:tcPr>
          <w:p w14:paraId="114F1AFC" w14:textId="77777777" w:rsidR="008B761F" w:rsidRPr="008B761F" w:rsidRDefault="008B761F" w:rsidP="009B4BDB">
            <w:pPr>
              <w:jc w:val="center"/>
              <w:rPr>
                <w:rFonts w:ascii="Times New Roman" w:hAnsi="Times New Roman" w:cs="Times New Roman"/>
                <w:sz w:val="28"/>
                <w:szCs w:val="28"/>
              </w:rPr>
            </w:pPr>
          </w:p>
        </w:tc>
        <w:tc>
          <w:tcPr>
            <w:tcW w:w="1292" w:type="dxa"/>
          </w:tcPr>
          <w:p w14:paraId="22CAF922" w14:textId="77777777" w:rsidR="008B761F" w:rsidRPr="008B761F" w:rsidRDefault="008B761F" w:rsidP="009B4BDB">
            <w:pPr>
              <w:jc w:val="center"/>
              <w:rPr>
                <w:rFonts w:ascii="Times New Roman" w:hAnsi="Times New Roman" w:cs="Times New Roman"/>
                <w:sz w:val="28"/>
                <w:szCs w:val="28"/>
              </w:rPr>
            </w:pPr>
          </w:p>
        </w:tc>
        <w:tc>
          <w:tcPr>
            <w:tcW w:w="1292" w:type="dxa"/>
          </w:tcPr>
          <w:p w14:paraId="5FC4610B" w14:textId="77777777" w:rsidR="008B761F" w:rsidRPr="008B761F" w:rsidRDefault="008B761F" w:rsidP="009B4BDB">
            <w:pPr>
              <w:jc w:val="center"/>
              <w:rPr>
                <w:rFonts w:ascii="Times New Roman" w:hAnsi="Times New Roman" w:cs="Times New Roman"/>
                <w:sz w:val="28"/>
                <w:szCs w:val="28"/>
              </w:rPr>
            </w:pPr>
          </w:p>
        </w:tc>
        <w:tc>
          <w:tcPr>
            <w:tcW w:w="1293" w:type="dxa"/>
          </w:tcPr>
          <w:p w14:paraId="0BCBDF15" w14:textId="77777777" w:rsidR="008B761F" w:rsidRPr="008B761F" w:rsidRDefault="008B761F" w:rsidP="009B4BDB">
            <w:pPr>
              <w:jc w:val="center"/>
              <w:rPr>
                <w:rFonts w:ascii="Times New Roman" w:hAnsi="Times New Roman" w:cs="Times New Roman"/>
                <w:sz w:val="28"/>
                <w:szCs w:val="28"/>
              </w:rPr>
            </w:pPr>
          </w:p>
        </w:tc>
        <w:tc>
          <w:tcPr>
            <w:tcW w:w="1865" w:type="dxa"/>
          </w:tcPr>
          <w:p w14:paraId="2739D450" w14:textId="77777777" w:rsidR="008B761F" w:rsidRPr="008B761F" w:rsidRDefault="008B761F" w:rsidP="009B4BDB">
            <w:pPr>
              <w:jc w:val="center"/>
              <w:rPr>
                <w:rFonts w:ascii="Times New Roman" w:hAnsi="Times New Roman" w:cs="Times New Roman"/>
                <w:sz w:val="28"/>
                <w:szCs w:val="28"/>
              </w:rPr>
            </w:pPr>
          </w:p>
        </w:tc>
      </w:tr>
      <w:tr w:rsidR="008B761F" w14:paraId="2BDA0A96" w14:textId="77777777" w:rsidTr="008B761F">
        <w:tc>
          <w:tcPr>
            <w:tcW w:w="851" w:type="dxa"/>
          </w:tcPr>
          <w:p w14:paraId="7DB49898" w14:textId="77777777" w:rsidR="008B761F" w:rsidRPr="008B761F" w:rsidRDefault="008B761F" w:rsidP="009B4BDB">
            <w:pPr>
              <w:jc w:val="center"/>
              <w:rPr>
                <w:rFonts w:ascii="Times New Roman" w:hAnsi="Times New Roman" w:cs="Times New Roman"/>
                <w:sz w:val="28"/>
                <w:szCs w:val="28"/>
              </w:rPr>
            </w:pPr>
            <w:bookmarkStart w:id="2" w:name="_GoBack"/>
            <w:bookmarkEnd w:id="2"/>
          </w:p>
        </w:tc>
        <w:tc>
          <w:tcPr>
            <w:tcW w:w="1701" w:type="dxa"/>
          </w:tcPr>
          <w:p w14:paraId="144F07F7" w14:textId="77777777" w:rsidR="008B761F" w:rsidRPr="008B761F" w:rsidRDefault="008B761F" w:rsidP="009B4BDB">
            <w:pPr>
              <w:jc w:val="center"/>
              <w:rPr>
                <w:rFonts w:ascii="Times New Roman" w:hAnsi="Times New Roman" w:cs="Times New Roman"/>
                <w:sz w:val="28"/>
                <w:szCs w:val="28"/>
              </w:rPr>
            </w:pPr>
          </w:p>
        </w:tc>
        <w:tc>
          <w:tcPr>
            <w:tcW w:w="1613" w:type="dxa"/>
          </w:tcPr>
          <w:p w14:paraId="36F1553D" w14:textId="77777777" w:rsidR="008B761F" w:rsidRPr="008B761F" w:rsidRDefault="008B761F" w:rsidP="009B4BDB">
            <w:pPr>
              <w:jc w:val="center"/>
              <w:rPr>
                <w:rFonts w:ascii="Times New Roman" w:hAnsi="Times New Roman" w:cs="Times New Roman"/>
                <w:sz w:val="28"/>
                <w:szCs w:val="28"/>
              </w:rPr>
            </w:pPr>
          </w:p>
        </w:tc>
        <w:tc>
          <w:tcPr>
            <w:tcW w:w="1292" w:type="dxa"/>
          </w:tcPr>
          <w:p w14:paraId="635FDC13" w14:textId="77777777" w:rsidR="008B761F" w:rsidRPr="008B761F" w:rsidRDefault="008B761F" w:rsidP="009B4BDB">
            <w:pPr>
              <w:jc w:val="center"/>
              <w:rPr>
                <w:rFonts w:ascii="Times New Roman" w:hAnsi="Times New Roman" w:cs="Times New Roman"/>
                <w:sz w:val="28"/>
                <w:szCs w:val="28"/>
              </w:rPr>
            </w:pPr>
          </w:p>
        </w:tc>
        <w:tc>
          <w:tcPr>
            <w:tcW w:w="1292" w:type="dxa"/>
          </w:tcPr>
          <w:p w14:paraId="6F8AB9B7" w14:textId="77777777" w:rsidR="008B761F" w:rsidRPr="008B761F" w:rsidRDefault="008B761F" w:rsidP="009B4BDB">
            <w:pPr>
              <w:jc w:val="center"/>
              <w:rPr>
                <w:rFonts w:ascii="Times New Roman" w:hAnsi="Times New Roman" w:cs="Times New Roman"/>
                <w:sz w:val="28"/>
                <w:szCs w:val="28"/>
              </w:rPr>
            </w:pPr>
          </w:p>
        </w:tc>
        <w:tc>
          <w:tcPr>
            <w:tcW w:w="1292" w:type="dxa"/>
          </w:tcPr>
          <w:p w14:paraId="38038224" w14:textId="77777777" w:rsidR="008B761F" w:rsidRPr="008B761F" w:rsidRDefault="008B761F" w:rsidP="009B4BDB">
            <w:pPr>
              <w:jc w:val="center"/>
              <w:rPr>
                <w:rFonts w:ascii="Times New Roman" w:hAnsi="Times New Roman" w:cs="Times New Roman"/>
                <w:sz w:val="28"/>
                <w:szCs w:val="28"/>
              </w:rPr>
            </w:pPr>
          </w:p>
        </w:tc>
        <w:tc>
          <w:tcPr>
            <w:tcW w:w="1293" w:type="dxa"/>
          </w:tcPr>
          <w:p w14:paraId="79A45ED7" w14:textId="77777777" w:rsidR="008B761F" w:rsidRPr="008B761F" w:rsidRDefault="008B761F" w:rsidP="009B4BDB">
            <w:pPr>
              <w:jc w:val="center"/>
              <w:rPr>
                <w:rFonts w:ascii="Times New Roman" w:hAnsi="Times New Roman" w:cs="Times New Roman"/>
                <w:sz w:val="28"/>
                <w:szCs w:val="28"/>
              </w:rPr>
            </w:pPr>
          </w:p>
        </w:tc>
        <w:tc>
          <w:tcPr>
            <w:tcW w:w="1865" w:type="dxa"/>
          </w:tcPr>
          <w:p w14:paraId="31D74E0D" w14:textId="77777777" w:rsidR="008B761F" w:rsidRPr="008B761F" w:rsidRDefault="008B761F" w:rsidP="009B4BDB">
            <w:pPr>
              <w:jc w:val="center"/>
              <w:rPr>
                <w:rFonts w:ascii="Times New Roman" w:hAnsi="Times New Roman" w:cs="Times New Roman"/>
                <w:sz w:val="28"/>
                <w:szCs w:val="28"/>
              </w:rPr>
            </w:pPr>
          </w:p>
        </w:tc>
      </w:tr>
      <w:tr w:rsidR="008B761F" w14:paraId="4605A546" w14:textId="77777777" w:rsidTr="008B761F">
        <w:tc>
          <w:tcPr>
            <w:tcW w:w="851" w:type="dxa"/>
          </w:tcPr>
          <w:p w14:paraId="3C5722A8" w14:textId="77777777" w:rsidR="008B761F" w:rsidRPr="008B761F" w:rsidRDefault="008B761F" w:rsidP="009B4BDB">
            <w:pPr>
              <w:jc w:val="center"/>
              <w:rPr>
                <w:rFonts w:ascii="Times New Roman" w:hAnsi="Times New Roman" w:cs="Times New Roman"/>
                <w:sz w:val="28"/>
                <w:szCs w:val="28"/>
              </w:rPr>
            </w:pPr>
          </w:p>
        </w:tc>
        <w:tc>
          <w:tcPr>
            <w:tcW w:w="1701" w:type="dxa"/>
          </w:tcPr>
          <w:p w14:paraId="75D94E96" w14:textId="77777777" w:rsidR="008B761F" w:rsidRPr="008B761F" w:rsidRDefault="008B761F" w:rsidP="009B4BDB">
            <w:pPr>
              <w:jc w:val="center"/>
              <w:rPr>
                <w:rFonts w:ascii="Times New Roman" w:hAnsi="Times New Roman" w:cs="Times New Roman"/>
                <w:sz w:val="28"/>
                <w:szCs w:val="28"/>
              </w:rPr>
            </w:pPr>
          </w:p>
        </w:tc>
        <w:tc>
          <w:tcPr>
            <w:tcW w:w="1613" w:type="dxa"/>
          </w:tcPr>
          <w:p w14:paraId="2CA8BC3E" w14:textId="77777777" w:rsidR="008B761F" w:rsidRPr="008B761F" w:rsidRDefault="008B761F" w:rsidP="009B4BDB">
            <w:pPr>
              <w:jc w:val="center"/>
              <w:rPr>
                <w:rFonts w:ascii="Times New Roman" w:hAnsi="Times New Roman" w:cs="Times New Roman"/>
                <w:sz w:val="28"/>
                <w:szCs w:val="28"/>
              </w:rPr>
            </w:pPr>
          </w:p>
        </w:tc>
        <w:tc>
          <w:tcPr>
            <w:tcW w:w="1292" w:type="dxa"/>
          </w:tcPr>
          <w:p w14:paraId="604A51CA" w14:textId="77777777" w:rsidR="008B761F" w:rsidRPr="008B761F" w:rsidRDefault="008B761F" w:rsidP="009B4BDB">
            <w:pPr>
              <w:jc w:val="center"/>
              <w:rPr>
                <w:rFonts w:ascii="Times New Roman" w:hAnsi="Times New Roman" w:cs="Times New Roman"/>
                <w:sz w:val="28"/>
                <w:szCs w:val="28"/>
              </w:rPr>
            </w:pPr>
          </w:p>
        </w:tc>
        <w:tc>
          <w:tcPr>
            <w:tcW w:w="1292" w:type="dxa"/>
          </w:tcPr>
          <w:p w14:paraId="1E30A639" w14:textId="77777777" w:rsidR="008B761F" w:rsidRPr="008B761F" w:rsidRDefault="008B761F" w:rsidP="009B4BDB">
            <w:pPr>
              <w:jc w:val="center"/>
              <w:rPr>
                <w:rFonts w:ascii="Times New Roman" w:hAnsi="Times New Roman" w:cs="Times New Roman"/>
                <w:sz w:val="28"/>
                <w:szCs w:val="28"/>
              </w:rPr>
            </w:pPr>
          </w:p>
        </w:tc>
        <w:tc>
          <w:tcPr>
            <w:tcW w:w="1292" w:type="dxa"/>
          </w:tcPr>
          <w:p w14:paraId="4B65AB81" w14:textId="77777777" w:rsidR="008B761F" w:rsidRPr="008B761F" w:rsidRDefault="008B761F" w:rsidP="009B4BDB">
            <w:pPr>
              <w:jc w:val="center"/>
              <w:rPr>
                <w:rFonts w:ascii="Times New Roman" w:hAnsi="Times New Roman" w:cs="Times New Roman"/>
                <w:sz w:val="28"/>
                <w:szCs w:val="28"/>
              </w:rPr>
            </w:pPr>
          </w:p>
        </w:tc>
        <w:tc>
          <w:tcPr>
            <w:tcW w:w="1293" w:type="dxa"/>
          </w:tcPr>
          <w:p w14:paraId="167142B1" w14:textId="77777777" w:rsidR="008B761F" w:rsidRPr="008B761F" w:rsidRDefault="008B761F" w:rsidP="009B4BDB">
            <w:pPr>
              <w:jc w:val="center"/>
              <w:rPr>
                <w:rFonts w:ascii="Times New Roman" w:hAnsi="Times New Roman" w:cs="Times New Roman"/>
                <w:sz w:val="28"/>
                <w:szCs w:val="28"/>
              </w:rPr>
            </w:pPr>
          </w:p>
        </w:tc>
        <w:tc>
          <w:tcPr>
            <w:tcW w:w="1865" w:type="dxa"/>
          </w:tcPr>
          <w:p w14:paraId="12183714" w14:textId="77777777" w:rsidR="008B761F" w:rsidRPr="008B761F" w:rsidRDefault="008B761F" w:rsidP="009B4BDB">
            <w:pPr>
              <w:jc w:val="center"/>
              <w:rPr>
                <w:rFonts w:ascii="Times New Roman" w:hAnsi="Times New Roman" w:cs="Times New Roman"/>
                <w:sz w:val="28"/>
                <w:szCs w:val="28"/>
              </w:rPr>
            </w:pPr>
          </w:p>
        </w:tc>
      </w:tr>
      <w:tr w:rsidR="008B761F" w14:paraId="6ED0F300" w14:textId="77777777" w:rsidTr="008B761F">
        <w:tc>
          <w:tcPr>
            <w:tcW w:w="851" w:type="dxa"/>
          </w:tcPr>
          <w:p w14:paraId="56F56231" w14:textId="77777777" w:rsidR="008B761F" w:rsidRPr="008B761F" w:rsidRDefault="008B761F" w:rsidP="009B4BDB">
            <w:pPr>
              <w:jc w:val="center"/>
              <w:rPr>
                <w:rFonts w:ascii="Times New Roman" w:hAnsi="Times New Roman" w:cs="Times New Roman"/>
                <w:sz w:val="28"/>
                <w:szCs w:val="28"/>
              </w:rPr>
            </w:pPr>
          </w:p>
        </w:tc>
        <w:tc>
          <w:tcPr>
            <w:tcW w:w="1701" w:type="dxa"/>
          </w:tcPr>
          <w:p w14:paraId="1EC4CA85" w14:textId="77777777" w:rsidR="008B761F" w:rsidRPr="008B761F" w:rsidRDefault="008B761F" w:rsidP="009B4BDB">
            <w:pPr>
              <w:jc w:val="center"/>
              <w:rPr>
                <w:rFonts w:ascii="Times New Roman" w:hAnsi="Times New Roman" w:cs="Times New Roman"/>
                <w:sz w:val="28"/>
                <w:szCs w:val="28"/>
              </w:rPr>
            </w:pPr>
          </w:p>
        </w:tc>
        <w:tc>
          <w:tcPr>
            <w:tcW w:w="1613" w:type="dxa"/>
          </w:tcPr>
          <w:p w14:paraId="7E9A1D30" w14:textId="77777777" w:rsidR="008B761F" w:rsidRPr="008B761F" w:rsidRDefault="008B761F" w:rsidP="009B4BDB">
            <w:pPr>
              <w:jc w:val="center"/>
              <w:rPr>
                <w:rFonts w:ascii="Times New Roman" w:hAnsi="Times New Roman" w:cs="Times New Roman"/>
                <w:sz w:val="28"/>
                <w:szCs w:val="28"/>
              </w:rPr>
            </w:pPr>
          </w:p>
        </w:tc>
        <w:tc>
          <w:tcPr>
            <w:tcW w:w="1292" w:type="dxa"/>
          </w:tcPr>
          <w:p w14:paraId="795EC893" w14:textId="77777777" w:rsidR="008B761F" w:rsidRPr="008B761F" w:rsidRDefault="008B761F" w:rsidP="009B4BDB">
            <w:pPr>
              <w:jc w:val="center"/>
              <w:rPr>
                <w:rFonts w:ascii="Times New Roman" w:hAnsi="Times New Roman" w:cs="Times New Roman"/>
                <w:sz w:val="28"/>
                <w:szCs w:val="28"/>
              </w:rPr>
            </w:pPr>
          </w:p>
        </w:tc>
        <w:tc>
          <w:tcPr>
            <w:tcW w:w="1292" w:type="dxa"/>
          </w:tcPr>
          <w:p w14:paraId="44419F45" w14:textId="77777777" w:rsidR="008B761F" w:rsidRPr="008B761F" w:rsidRDefault="008B761F" w:rsidP="009B4BDB">
            <w:pPr>
              <w:jc w:val="center"/>
              <w:rPr>
                <w:rFonts w:ascii="Times New Roman" w:hAnsi="Times New Roman" w:cs="Times New Roman"/>
                <w:sz w:val="28"/>
                <w:szCs w:val="28"/>
              </w:rPr>
            </w:pPr>
          </w:p>
        </w:tc>
        <w:tc>
          <w:tcPr>
            <w:tcW w:w="1292" w:type="dxa"/>
          </w:tcPr>
          <w:p w14:paraId="2487FB40" w14:textId="77777777" w:rsidR="008B761F" w:rsidRPr="008B761F" w:rsidRDefault="008B761F" w:rsidP="009B4BDB">
            <w:pPr>
              <w:jc w:val="center"/>
              <w:rPr>
                <w:rFonts w:ascii="Times New Roman" w:hAnsi="Times New Roman" w:cs="Times New Roman"/>
                <w:sz w:val="28"/>
                <w:szCs w:val="28"/>
              </w:rPr>
            </w:pPr>
          </w:p>
        </w:tc>
        <w:tc>
          <w:tcPr>
            <w:tcW w:w="1293" w:type="dxa"/>
          </w:tcPr>
          <w:p w14:paraId="0FBE9048" w14:textId="77777777" w:rsidR="008B761F" w:rsidRPr="008B761F" w:rsidRDefault="008B761F" w:rsidP="009B4BDB">
            <w:pPr>
              <w:jc w:val="center"/>
              <w:rPr>
                <w:rFonts w:ascii="Times New Roman" w:hAnsi="Times New Roman" w:cs="Times New Roman"/>
                <w:sz w:val="28"/>
                <w:szCs w:val="28"/>
              </w:rPr>
            </w:pPr>
          </w:p>
        </w:tc>
        <w:tc>
          <w:tcPr>
            <w:tcW w:w="1865" w:type="dxa"/>
          </w:tcPr>
          <w:p w14:paraId="1CB1DF51" w14:textId="77777777" w:rsidR="008B761F" w:rsidRPr="008B761F" w:rsidRDefault="008B761F" w:rsidP="009B4BDB">
            <w:pPr>
              <w:jc w:val="center"/>
              <w:rPr>
                <w:rFonts w:ascii="Times New Roman" w:hAnsi="Times New Roman" w:cs="Times New Roman"/>
                <w:sz w:val="28"/>
                <w:szCs w:val="28"/>
              </w:rPr>
            </w:pPr>
          </w:p>
        </w:tc>
      </w:tr>
      <w:tr w:rsidR="008B761F" w14:paraId="546E3B7C" w14:textId="77777777" w:rsidTr="008B761F">
        <w:tc>
          <w:tcPr>
            <w:tcW w:w="851" w:type="dxa"/>
          </w:tcPr>
          <w:p w14:paraId="3A87B732" w14:textId="77777777" w:rsidR="008B761F" w:rsidRPr="008B761F" w:rsidRDefault="008B761F" w:rsidP="009B4BDB">
            <w:pPr>
              <w:jc w:val="center"/>
              <w:rPr>
                <w:rFonts w:ascii="Times New Roman" w:hAnsi="Times New Roman" w:cs="Times New Roman"/>
                <w:sz w:val="28"/>
                <w:szCs w:val="28"/>
              </w:rPr>
            </w:pPr>
          </w:p>
        </w:tc>
        <w:tc>
          <w:tcPr>
            <w:tcW w:w="1701" w:type="dxa"/>
          </w:tcPr>
          <w:p w14:paraId="038BD10F" w14:textId="77777777" w:rsidR="008B761F" w:rsidRPr="008B761F" w:rsidRDefault="008B761F" w:rsidP="009B4BDB">
            <w:pPr>
              <w:jc w:val="center"/>
              <w:rPr>
                <w:rFonts w:ascii="Times New Roman" w:hAnsi="Times New Roman" w:cs="Times New Roman"/>
                <w:sz w:val="28"/>
                <w:szCs w:val="28"/>
              </w:rPr>
            </w:pPr>
          </w:p>
        </w:tc>
        <w:tc>
          <w:tcPr>
            <w:tcW w:w="1613" w:type="dxa"/>
          </w:tcPr>
          <w:p w14:paraId="25DFE266" w14:textId="77777777" w:rsidR="008B761F" w:rsidRPr="008B761F" w:rsidRDefault="008B761F" w:rsidP="009B4BDB">
            <w:pPr>
              <w:jc w:val="center"/>
              <w:rPr>
                <w:rFonts w:ascii="Times New Roman" w:hAnsi="Times New Roman" w:cs="Times New Roman"/>
                <w:sz w:val="28"/>
                <w:szCs w:val="28"/>
              </w:rPr>
            </w:pPr>
          </w:p>
        </w:tc>
        <w:tc>
          <w:tcPr>
            <w:tcW w:w="1292" w:type="dxa"/>
          </w:tcPr>
          <w:p w14:paraId="18FD3481" w14:textId="77777777" w:rsidR="008B761F" w:rsidRPr="008B761F" w:rsidRDefault="008B761F" w:rsidP="009B4BDB">
            <w:pPr>
              <w:jc w:val="center"/>
              <w:rPr>
                <w:rFonts w:ascii="Times New Roman" w:hAnsi="Times New Roman" w:cs="Times New Roman"/>
                <w:sz w:val="28"/>
                <w:szCs w:val="28"/>
              </w:rPr>
            </w:pPr>
          </w:p>
        </w:tc>
        <w:tc>
          <w:tcPr>
            <w:tcW w:w="1292" w:type="dxa"/>
          </w:tcPr>
          <w:p w14:paraId="44D3FD59" w14:textId="77777777" w:rsidR="008B761F" w:rsidRPr="008B761F" w:rsidRDefault="008B761F" w:rsidP="009B4BDB">
            <w:pPr>
              <w:jc w:val="center"/>
              <w:rPr>
                <w:rFonts w:ascii="Times New Roman" w:hAnsi="Times New Roman" w:cs="Times New Roman"/>
                <w:sz w:val="28"/>
                <w:szCs w:val="28"/>
              </w:rPr>
            </w:pPr>
          </w:p>
        </w:tc>
        <w:tc>
          <w:tcPr>
            <w:tcW w:w="1292" w:type="dxa"/>
          </w:tcPr>
          <w:p w14:paraId="13AB19EC" w14:textId="77777777" w:rsidR="008B761F" w:rsidRPr="008B761F" w:rsidRDefault="008B761F" w:rsidP="009B4BDB">
            <w:pPr>
              <w:jc w:val="center"/>
              <w:rPr>
                <w:rFonts w:ascii="Times New Roman" w:hAnsi="Times New Roman" w:cs="Times New Roman"/>
                <w:sz w:val="28"/>
                <w:szCs w:val="28"/>
              </w:rPr>
            </w:pPr>
          </w:p>
        </w:tc>
        <w:tc>
          <w:tcPr>
            <w:tcW w:w="1293" w:type="dxa"/>
          </w:tcPr>
          <w:p w14:paraId="260E3D5D" w14:textId="77777777" w:rsidR="008B761F" w:rsidRPr="008B761F" w:rsidRDefault="008B761F" w:rsidP="009B4BDB">
            <w:pPr>
              <w:jc w:val="center"/>
              <w:rPr>
                <w:rFonts w:ascii="Times New Roman" w:hAnsi="Times New Roman" w:cs="Times New Roman"/>
                <w:sz w:val="28"/>
                <w:szCs w:val="28"/>
              </w:rPr>
            </w:pPr>
          </w:p>
        </w:tc>
        <w:tc>
          <w:tcPr>
            <w:tcW w:w="1865" w:type="dxa"/>
          </w:tcPr>
          <w:p w14:paraId="0B54EF55" w14:textId="77777777" w:rsidR="008B761F" w:rsidRPr="008B761F" w:rsidRDefault="008B761F" w:rsidP="009B4BDB">
            <w:pPr>
              <w:jc w:val="center"/>
              <w:rPr>
                <w:rFonts w:ascii="Times New Roman" w:hAnsi="Times New Roman" w:cs="Times New Roman"/>
                <w:sz w:val="28"/>
                <w:szCs w:val="28"/>
              </w:rPr>
            </w:pPr>
          </w:p>
        </w:tc>
      </w:tr>
      <w:tr w:rsidR="008B761F" w14:paraId="0F897F85" w14:textId="77777777" w:rsidTr="008B761F">
        <w:tc>
          <w:tcPr>
            <w:tcW w:w="851" w:type="dxa"/>
          </w:tcPr>
          <w:p w14:paraId="344316C3" w14:textId="77777777" w:rsidR="008B761F" w:rsidRPr="008B761F" w:rsidRDefault="008B761F" w:rsidP="009B4BDB">
            <w:pPr>
              <w:jc w:val="center"/>
              <w:rPr>
                <w:rFonts w:ascii="Times New Roman" w:hAnsi="Times New Roman" w:cs="Times New Roman"/>
                <w:sz w:val="28"/>
                <w:szCs w:val="28"/>
              </w:rPr>
            </w:pPr>
          </w:p>
        </w:tc>
        <w:tc>
          <w:tcPr>
            <w:tcW w:w="1701" w:type="dxa"/>
          </w:tcPr>
          <w:p w14:paraId="0CCCF688" w14:textId="77777777" w:rsidR="008B761F" w:rsidRPr="008B761F" w:rsidRDefault="008B761F" w:rsidP="009B4BDB">
            <w:pPr>
              <w:jc w:val="center"/>
              <w:rPr>
                <w:rFonts w:ascii="Times New Roman" w:hAnsi="Times New Roman" w:cs="Times New Roman"/>
                <w:sz w:val="28"/>
                <w:szCs w:val="28"/>
              </w:rPr>
            </w:pPr>
          </w:p>
        </w:tc>
        <w:tc>
          <w:tcPr>
            <w:tcW w:w="1613" w:type="dxa"/>
          </w:tcPr>
          <w:p w14:paraId="2E1A8205" w14:textId="77777777" w:rsidR="008B761F" w:rsidRPr="008B761F" w:rsidRDefault="008B761F" w:rsidP="009B4BDB">
            <w:pPr>
              <w:jc w:val="center"/>
              <w:rPr>
                <w:rFonts w:ascii="Times New Roman" w:hAnsi="Times New Roman" w:cs="Times New Roman"/>
                <w:sz w:val="28"/>
                <w:szCs w:val="28"/>
              </w:rPr>
            </w:pPr>
          </w:p>
        </w:tc>
        <w:tc>
          <w:tcPr>
            <w:tcW w:w="1292" w:type="dxa"/>
          </w:tcPr>
          <w:p w14:paraId="49FABFA6" w14:textId="77777777" w:rsidR="008B761F" w:rsidRPr="008B761F" w:rsidRDefault="008B761F" w:rsidP="009B4BDB">
            <w:pPr>
              <w:jc w:val="center"/>
              <w:rPr>
                <w:rFonts w:ascii="Times New Roman" w:hAnsi="Times New Roman" w:cs="Times New Roman"/>
                <w:sz w:val="28"/>
                <w:szCs w:val="28"/>
              </w:rPr>
            </w:pPr>
          </w:p>
        </w:tc>
        <w:tc>
          <w:tcPr>
            <w:tcW w:w="1292" w:type="dxa"/>
          </w:tcPr>
          <w:p w14:paraId="3397283C" w14:textId="77777777" w:rsidR="008B761F" w:rsidRPr="008B761F" w:rsidRDefault="008B761F" w:rsidP="009B4BDB">
            <w:pPr>
              <w:jc w:val="center"/>
              <w:rPr>
                <w:rFonts w:ascii="Times New Roman" w:hAnsi="Times New Roman" w:cs="Times New Roman"/>
                <w:sz w:val="28"/>
                <w:szCs w:val="28"/>
              </w:rPr>
            </w:pPr>
          </w:p>
        </w:tc>
        <w:tc>
          <w:tcPr>
            <w:tcW w:w="1292" w:type="dxa"/>
          </w:tcPr>
          <w:p w14:paraId="48EF52F9" w14:textId="77777777" w:rsidR="008B761F" w:rsidRPr="008B761F" w:rsidRDefault="008B761F" w:rsidP="009B4BDB">
            <w:pPr>
              <w:jc w:val="center"/>
              <w:rPr>
                <w:rFonts w:ascii="Times New Roman" w:hAnsi="Times New Roman" w:cs="Times New Roman"/>
                <w:sz w:val="28"/>
                <w:szCs w:val="28"/>
              </w:rPr>
            </w:pPr>
          </w:p>
        </w:tc>
        <w:tc>
          <w:tcPr>
            <w:tcW w:w="1293" w:type="dxa"/>
          </w:tcPr>
          <w:p w14:paraId="204EF7BF" w14:textId="77777777" w:rsidR="008B761F" w:rsidRPr="008B761F" w:rsidRDefault="008B761F" w:rsidP="009B4BDB">
            <w:pPr>
              <w:jc w:val="center"/>
              <w:rPr>
                <w:rFonts w:ascii="Times New Roman" w:hAnsi="Times New Roman" w:cs="Times New Roman"/>
                <w:sz w:val="28"/>
                <w:szCs w:val="28"/>
              </w:rPr>
            </w:pPr>
          </w:p>
        </w:tc>
        <w:tc>
          <w:tcPr>
            <w:tcW w:w="1865" w:type="dxa"/>
          </w:tcPr>
          <w:p w14:paraId="10831356" w14:textId="77777777" w:rsidR="008B761F" w:rsidRPr="008B761F" w:rsidRDefault="008B761F" w:rsidP="009B4BDB">
            <w:pPr>
              <w:jc w:val="center"/>
              <w:rPr>
                <w:rFonts w:ascii="Times New Roman" w:hAnsi="Times New Roman" w:cs="Times New Roman"/>
                <w:sz w:val="28"/>
                <w:szCs w:val="28"/>
              </w:rPr>
            </w:pPr>
          </w:p>
        </w:tc>
      </w:tr>
      <w:tr w:rsidR="008B761F" w14:paraId="07CF1B58" w14:textId="77777777" w:rsidTr="008B761F">
        <w:tc>
          <w:tcPr>
            <w:tcW w:w="851" w:type="dxa"/>
          </w:tcPr>
          <w:p w14:paraId="7A749174" w14:textId="77777777" w:rsidR="008B761F" w:rsidRPr="008B761F" w:rsidRDefault="008B761F" w:rsidP="009B4BDB">
            <w:pPr>
              <w:jc w:val="center"/>
              <w:rPr>
                <w:rFonts w:ascii="Times New Roman" w:hAnsi="Times New Roman" w:cs="Times New Roman"/>
                <w:sz w:val="28"/>
                <w:szCs w:val="28"/>
              </w:rPr>
            </w:pPr>
          </w:p>
        </w:tc>
        <w:tc>
          <w:tcPr>
            <w:tcW w:w="1701" w:type="dxa"/>
          </w:tcPr>
          <w:p w14:paraId="64FD05E6" w14:textId="77777777" w:rsidR="008B761F" w:rsidRPr="008B761F" w:rsidRDefault="008B761F" w:rsidP="009B4BDB">
            <w:pPr>
              <w:jc w:val="center"/>
              <w:rPr>
                <w:rFonts w:ascii="Times New Roman" w:hAnsi="Times New Roman" w:cs="Times New Roman"/>
                <w:sz w:val="28"/>
                <w:szCs w:val="28"/>
              </w:rPr>
            </w:pPr>
          </w:p>
        </w:tc>
        <w:tc>
          <w:tcPr>
            <w:tcW w:w="1613" w:type="dxa"/>
          </w:tcPr>
          <w:p w14:paraId="59D84502" w14:textId="77777777" w:rsidR="008B761F" w:rsidRPr="008B761F" w:rsidRDefault="008B761F" w:rsidP="009B4BDB">
            <w:pPr>
              <w:jc w:val="center"/>
              <w:rPr>
                <w:rFonts w:ascii="Times New Roman" w:hAnsi="Times New Roman" w:cs="Times New Roman"/>
                <w:sz w:val="28"/>
                <w:szCs w:val="28"/>
              </w:rPr>
            </w:pPr>
          </w:p>
        </w:tc>
        <w:tc>
          <w:tcPr>
            <w:tcW w:w="1292" w:type="dxa"/>
          </w:tcPr>
          <w:p w14:paraId="58DC529D" w14:textId="77777777" w:rsidR="008B761F" w:rsidRPr="008B761F" w:rsidRDefault="008B761F" w:rsidP="009B4BDB">
            <w:pPr>
              <w:jc w:val="center"/>
              <w:rPr>
                <w:rFonts w:ascii="Times New Roman" w:hAnsi="Times New Roman" w:cs="Times New Roman"/>
                <w:sz w:val="28"/>
                <w:szCs w:val="28"/>
              </w:rPr>
            </w:pPr>
          </w:p>
        </w:tc>
        <w:tc>
          <w:tcPr>
            <w:tcW w:w="1292" w:type="dxa"/>
          </w:tcPr>
          <w:p w14:paraId="175A38AA" w14:textId="77777777" w:rsidR="008B761F" w:rsidRPr="008B761F" w:rsidRDefault="008B761F" w:rsidP="009B4BDB">
            <w:pPr>
              <w:jc w:val="center"/>
              <w:rPr>
                <w:rFonts w:ascii="Times New Roman" w:hAnsi="Times New Roman" w:cs="Times New Roman"/>
                <w:sz w:val="28"/>
                <w:szCs w:val="28"/>
              </w:rPr>
            </w:pPr>
          </w:p>
        </w:tc>
        <w:tc>
          <w:tcPr>
            <w:tcW w:w="1292" w:type="dxa"/>
          </w:tcPr>
          <w:p w14:paraId="7B3C8D3F" w14:textId="77777777" w:rsidR="008B761F" w:rsidRPr="008B761F" w:rsidRDefault="008B761F" w:rsidP="009B4BDB">
            <w:pPr>
              <w:jc w:val="center"/>
              <w:rPr>
                <w:rFonts w:ascii="Times New Roman" w:hAnsi="Times New Roman" w:cs="Times New Roman"/>
                <w:sz w:val="28"/>
                <w:szCs w:val="28"/>
              </w:rPr>
            </w:pPr>
          </w:p>
        </w:tc>
        <w:tc>
          <w:tcPr>
            <w:tcW w:w="1293" w:type="dxa"/>
          </w:tcPr>
          <w:p w14:paraId="5D03B2A1" w14:textId="77777777" w:rsidR="008B761F" w:rsidRPr="008B761F" w:rsidRDefault="008B761F" w:rsidP="009B4BDB">
            <w:pPr>
              <w:jc w:val="center"/>
              <w:rPr>
                <w:rFonts w:ascii="Times New Roman" w:hAnsi="Times New Roman" w:cs="Times New Roman"/>
                <w:sz w:val="28"/>
                <w:szCs w:val="28"/>
              </w:rPr>
            </w:pPr>
          </w:p>
        </w:tc>
        <w:tc>
          <w:tcPr>
            <w:tcW w:w="1865" w:type="dxa"/>
          </w:tcPr>
          <w:p w14:paraId="71E8B75B" w14:textId="77777777" w:rsidR="008B761F" w:rsidRPr="008B761F" w:rsidRDefault="008B761F" w:rsidP="009B4BDB">
            <w:pPr>
              <w:jc w:val="center"/>
              <w:rPr>
                <w:rFonts w:ascii="Times New Roman" w:hAnsi="Times New Roman" w:cs="Times New Roman"/>
                <w:sz w:val="28"/>
                <w:szCs w:val="28"/>
              </w:rPr>
            </w:pPr>
          </w:p>
        </w:tc>
      </w:tr>
      <w:tr w:rsidR="008B761F" w14:paraId="0217E84C" w14:textId="77777777" w:rsidTr="008B761F">
        <w:tc>
          <w:tcPr>
            <w:tcW w:w="851" w:type="dxa"/>
          </w:tcPr>
          <w:p w14:paraId="03B2F143" w14:textId="77777777" w:rsidR="008B761F" w:rsidRPr="008B761F" w:rsidRDefault="008B761F" w:rsidP="009B4BDB">
            <w:pPr>
              <w:jc w:val="center"/>
              <w:rPr>
                <w:rFonts w:ascii="Times New Roman" w:hAnsi="Times New Roman" w:cs="Times New Roman"/>
                <w:sz w:val="28"/>
                <w:szCs w:val="28"/>
              </w:rPr>
            </w:pPr>
          </w:p>
        </w:tc>
        <w:tc>
          <w:tcPr>
            <w:tcW w:w="1701" w:type="dxa"/>
          </w:tcPr>
          <w:p w14:paraId="02DE4679" w14:textId="77777777" w:rsidR="008B761F" w:rsidRPr="008B761F" w:rsidRDefault="008B761F" w:rsidP="009B4BDB">
            <w:pPr>
              <w:jc w:val="center"/>
              <w:rPr>
                <w:rFonts w:ascii="Times New Roman" w:hAnsi="Times New Roman" w:cs="Times New Roman"/>
                <w:sz w:val="28"/>
                <w:szCs w:val="28"/>
              </w:rPr>
            </w:pPr>
          </w:p>
        </w:tc>
        <w:tc>
          <w:tcPr>
            <w:tcW w:w="1613" w:type="dxa"/>
          </w:tcPr>
          <w:p w14:paraId="24424D1A" w14:textId="77777777" w:rsidR="008B761F" w:rsidRPr="008B761F" w:rsidRDefault="008B761F" w:rsidP="009B4BDB">
            <w:pPr>
              <w:jc w:val="center"/>
              <w:rPr>
                <w:rFonts w:ascii="Times New Roman" w:hAnsi="Times New Roman" w:cs="Times New Roman"/>
                <w:sz w:val="28"/>
                <w:szCs w:val="28"/>
              </w:rPr>
            </w:pPr>
          </w:p>
        </w:tc>
        <w:tc>
          <w:tcPr>
            <w:tcW w:w="1292" w:type="dxa"/>
          </w:tcPr>
          <w:p w14:paraId="1E949A51" w14:textId="77777777" w:rsidR="008B761F" w:rsidRPr="008B761F" w:rsidRDefault="008B761F" w:rsidP="009B4BDB">
            <w:pPr>
              <w:jc w:val="center"/>
              <w:rPr>
                <w:rFonts w:ascii="Times New Roman" w:hAnsi="Times New Roman" w:cs="Times New Roman"/>
                <w:sz w:val="28"/>
                <w:szCs w:val="28"/>
              </w:rPr>
            </w:pPr>
          </w:p>
        </w:tc>
        <w:tc>
          <w:tcPr>
            <w:tcW w:w="1292" w:type="dxa"/>
          </w:tcPr>
          <w:p w14:paraId="45F0E4ED" w14:textId="77777777" w:rsidR="008B761F" w:rsidRPr="008B761F" w:rsidRDefault="008B761F" w:rsidP="009B4BDB">
            <w:pPr>
              <w:jc w:val="center"/>
              <w:rPr>
                <w:rFonts w:ascii="Times New Roman" w:hAnsi="Times New Roman" w:cs="Times New Roman"/>
                <w:sz w:val="28"/>
                <w:szCs w:val="28"/>
              </w:rPr>
            </w:pPr>
          </w:p>
        </w:tc>
        <w:tc>
          <w:tcPr>
            <w:tcW w:w="1292" w:type="dxa"/>
          </w:tcPr>
          <w:p w14:paraId="458B2739" w14:textId="77777777" w:rsidR="008B761F" w:rsidRPr="008B761F" w:rsidRDefault="008B761F" w:rsidP="009B4BDB">
            <w:pPr>
              <w:jc w:val="center"/>
              <w:rPr>
                <w:rFonts w:ascii="Times New Roman" w:hAnsi="Times New Roman" w:cs="Times New Roman"/>
                <w:sz w:val="28"/>
                <w:szCs w:val="28"/>
              </w:rPr>
            </w:pPr>
          </w:p>
        </w:tc>
        <w:tc>
          <w:tcPr>
            <w:tcW w:w="1293" w:type="dxa"/>
          </w:tcPr>
          <w:p w14:paraId="066C885B" w14:textId="77777777" w:rsidR="008B761F" w:rsidRPr="008B761F" w:rsidRDefault="008B761F" w:rsidP="009B4BDB">
            <w:pPr>
              <w:jc w:val="center"/>
              <w:rPr>
                <w:rFonts w:ascii="Times New Roman" w:hAnsi="Times New Roman" w:cs="Times New Roman"/>
                <w:sz w:val="28"/>
                <w:szCs w:val="28"/>
              </w:rPr>
            </w:pPr>
          </w:p>
        </w:tc>
        <w:tc>
          <w:tcPr>
            <w:tcW w:w="1865" w:type="dxa"/>
          </w:tcPr>
          <w:p w14:paraId="0CB7CBF3" w14:textId="77777777" w:rsidR="008B761F" w:rsidRPr="008B761F" w:rsidRDefault="008B761F" w:rsidP="009B4BDB">
            <w:pPr>
              <w:jc w:val="center"/>
              <w:rPr>
                <w:rFonts w:ascii="Times New Roman" w:hAnsi="Times New Roman" w:cs="Times New Roman"/>
                <w:sz w:val="28"/>
                <w:szCs w:val="28"/>
              </w:rPr>
            </w:pPr>
          </w:p>
        </w:tc>
      </w:tr>
      <w:tr w:rsidR="008B761F" w14:paraId="4C0CE017" w14:textId="77777777" w:rsidTr="008B761F">
        <w:tc>
          <w:tcPr>
            <w:tcW w:w="851" w:type="dxa"/>
          </w:tcPr>
          <w:p w14:paraId="322EA665" w14:textId="77777777" w:rsidR="008B761F" w:rsidRPr="008B761F" w:rsidRDefault="008B761F" w:rsidP="009B4BDB">
            <w:pPr>
              <w:jc w:val="center"/>
              <w:rPr>
                <w:rFonts w:ascii="Times New Roman" w:hAnsi="Times New Roman" w:cs="Times New Roman"/>
                <w:sz w:val="28"/>
                <w:szCs w:val="28"/>
              </w:rPr>
            </w:pPr>
          </w:p>
        </w:tc>
        <w:tc>
          <w:tcPr>
            <w:tcW w:w="1701" w:type="dxa"/>
          </w:tcPr>
          <w:p w14:paraId="42B22DC2" w14:textId="77777777" w:rsidR="008B761F" w:rsidRPr="008B761F" w:rsidRDefault="008B761F" w:rsidP="009B4BDB">
            <w:pPr>
              <w:jc w:val="center"/>
              <w:rPr>
                <w:rFonts w:ascii="Times New Roman" w:hAnsi="Times New Roman" w:cs="Times New Roman"/>
                <w:sz w:val="28"/>
                <w:szCs w:val="28"/>
              </w:rPr>
            </w:pPr>
          </w:p>
        </w:tc>
        <w:tc>
          <w:tcPr>
            <w:tcW w:w="1613" w:type="dxa"/>
          </w:tcPr>
          <w:p w14:paraId="489246BD" w14:textId="77777777" w:rsidR="008B761F" w:rsidRPr="008B761F" w:rsidRDefault="008B761F" w:rsidP="009B4BDB">
            <w:pPr>
              <w:jc w:val="center"/>
              <w:rPr>
                <w:rFonts w:ascii="Times New Roman" w:hAnsi="Times New Roman" w:cs="Times New Roman"/>
                <w:sz w:val="28"/>
                <w:szCs w:val="28"/>
              </w:rPr>
            </w:pPr>
          </w:p>
        </w:tc>
        <w:tc>
          <w:tcPr>
            <w:tcW w:w="1292" w:type="dxa"/>
          </w:tcPr>
          <w:p w14:paraId="2EB0A3A4" w14:textId="77777777" w:rsidR="008B761F" w:rsidRPr="008B761F" w:rsidRDefault="008B761F" w:rsidP="009B4BDB">
            <w:pPr>
              <w:jc w:val="center"/>
              <w:rPr>
                <w:rFonts w:ascii="Times New Roman" w:hAnsi="Times New Roman" w:cs="Times New Roman"/>
                <w:sz w:val="28"/>
                <w:szCs w:val="28"/>
              </w:rPr>
            </w:pPr>
          </w:p>
        </w:tc>
        <w:tc>
          <w:tcPr>
            <w:tcW w:w="1292" w:type="dxa"/>
          </w:tcPr>
          <w:p w14:paraId="4982A265" w14:textId="77777777" w:rsidR="008B761F" w:rsidRPr="008B761F" w:rsidRDefault="008B761F" w:rsidP="009B4BDB">
            <w:pPr>
              <w:jc w:val="center"/>
              <w:rPr>
                <w:rFonts w:ascii="Times New Roman" w:hAnsi="Times New Roman" w:cs="Times New Roman"/>
                <w:sz w:val="28"/>
                <w:szCs w:val="28"/>
              </w:rPr>
            </w:pPr>
          </w:p>
        </w:tc>
        <w:tc>
          <w:tcPr>
            <w:tcW w:w="1292" w:type="dxa"/>
          </w:tcPr>
          <w:p w14:paraId="339CD209" w14:textId="77777777" w:rsidR="008B761F" w:rsidRPr="008B761F" w:rsidRDefault="008B761F" w:rsidP="009B4BDB">
            <w:pPr>
              <w:jc w:val="center"/>
              <w:rPr>
                <w:rFonts w:ascii="Times New Roman" w:hAnsi="Times New Roman" w:cs="Times New Roman"/>
                <w:sz w:val="28"/>
                <w:szCs w:val="28"/>
              </w:rPr>
            </w:pPr>
          </w:p>
        </w:tc>
        <w:tc>
          <w:tcPr>
            <w:tcW w:w="1293" w:type="dxa"/>
          </w:tcPr>
          <w:p w14:paraId="223278D7" w14:textId="77777777" w:rsidR="008B761F" w:rsidRPr="008B761F" w:rsidRDefault="008B761F" w:rsidP="009B4BDB">
            <w:pPr>
              <w:jc w:val="center"/>
              <w:rPr>
                <w:rFonts w:ascii="Times New Roman" w:hAnsi="Times New Roman" w:cs="Times New Roman"/>
                <w:sz w:val="28"/>
                <w:szCs w:val="28"/>
              </w:rPr>
            </w:pPr>
          </w:p>
        </w:tc>
        <w:tc>
          <w:tcPr>
            <w:tcW w:w="1865" w:type="dxa"/>
          </w:tcPr>
          <w:p w14:paraId="05529438" w14:textId="77777777" w:rsidR="008B761F" w:rsidRPr="008B761F" w:rsidRDefault="008B761F" w:rsidP="009B4BDB">
            <w:pPr>
              <w:jc w:val="center"/>
              <w:rPr>
                <w:rFonts w:ascii="Times New Roman" w:hAnsi="Times New Roman" w:cs="Times New Roman"/>
                <w:sz w:val="28"/>
                <w:szCs w:val="28"/>
              </w:rPr>
            </w:pPr>
          </w:p>
        </w:tc>
      </w:tr>
      <w:tr w:rsidR="008B761F" w14:paraId="4D13F3D6" w14:textId="77777777" w:rsidTr="008B761F">
        <w:tc>
          <w:tcPr>
            <w:tcW w:w="851" w:type="dxa"/>
          </w:tcPr>
          <w:p w14:paraId="13B0B5BC" w14:textId="77777777" w:rsidR="008B761F" w:rsidRPr="008B761F" w:rsidRDefault="008B761F" w:rsidP="009B4BDB">
            <w:pPr>
              <w:jc w:val="center"/>
              <w:rPr>
                <w:rFonts w:ascii="Times New Roman" w:hAnsi="Times New Roman" w:cs="Times New Roman"/>
                <w:sz w:val="28"/>
                <w:szCs w:val="28"/>
              </w:rPr>
            </w:pPr>
          </w:p>
        </w:tc>
        <w:tc>
          <w:tcPr>
            <w:tcW w:w="1701" w:type="dxa"/>
          </w:tcPr>
          <w:p w14:paraId="7D38B5D3" w14:textId="77777777" w:rsidR="008B761F" w:rsidRPr="008B761F" w:rsidRDefault="008B761F" w:rsidP="009B4BDB">
            <w:pPr>
              <w:jc w:val="center"/>
              <w:rPr>
                <w:rFonts w:ascii="Times New Roman" w:hAnsi="Times New Roman" w:cs="Times New Roman"/>
                <w:sz w:val="28"/>
                <w:szCs w:val="28"/>
              </w:rPr>
            </w:pPr>
          </w:p>
        </w:tc>
        <w:tc>
          <w:tcPr>
            <w:tcW w:w="1613" w:type="dxa"/>
          </w:tcPr>
          <w:p w14:paraId="03A45944" w14:textId="77777777" w:rsidR="008B761F" w:rsidRPr="008B761F" w:rsidRDefault="008B761F" w:rsidP="009B4BDB">
            <w:pPr>
              <w:jc w:val="center"/>
              <w:rPr>
                <w:rFonts w:ascii="Times New Roman" w:hAnsi="Times New Roman" w:cs="Times New Roman"/>
                <w:sz w:val="28"/>
                <w:szCs w:val="28"/>
              </w:rPr>
            </w:pPr>
          </w:p>
        </w:tc>
        <w:tc>
          <w:tcPr>
            <w:tcW w:w="1292" w:type="dxa"/>
          </w:tcPr>
          <w:p w14:paraId="530131AF" w14:textId="77777777" w:rsidR="008B761F" w:rsidRPr="008B761F" w:rsidRDefault="008B761F" w:rsidP="009B4BDB">
            <w:pPr>
              <w:jc w:val="center"/>
              <w:rPr>
                <w:rFonts w:ascii="Times New Roman" w:hAnsi="Times New Roman" w:cs="Times New Roman"/>
                <w:sz w:val="28"/>
                <w:szCs w:val="28"/>
              </w:rPr>
            </w:pPr>
          </w:p>
        </w:tc>
        <w:tc>
          <w:tcPr>
            <w:tcW w:w="1292" w:type="dxa"/>
          </w:tcPr>
          <w:p w14:paraId="6FDBF850" w14:textId="77777777" w:rsidR="008B761F" w:rsidRPr="008B761F" w:rsidRDefault="008B761F" w:rsidP="009B4BDB">
            <w:pPr>
              <w:jc w:val="center"/>
              <w:rPr>
                <w:rFonts w:ascii="Times New Roman" w:hAnsi="Times New Roman" w:cs="Times New Roman"/>
                <w:sz w:val="28"/>
                <w:szCs w:val="28"/>
              </w:rPr>
            </w:pPr>
          </w:p>
        </w:tc>
        <w:tc>
          <w:tcPr>
            <w:tcW w:w="1292" w:type="dxa"/>
          </w:tcPr>
          <w:p w14:paraId="64D20AEC" w14:textId="77777777" w:rsidR="008B761F" w:rsidRPr="008B761F" w:rsidRDefault="008B761F" w:rsidP="009B4BDB">
            <w:pPr>
              <w:jc w:val="center"/>
              <w:rPr>
                <w:rFonts w:ascii="Times New Roman" w:hAnsi="Times New Roman" w:cs="Times New Roman"/>
                <w:sz w:val="28"/>
                <w:szCs w:val="28"/>
              </w:rPr>
            </w:pPr>
          </w:p>
        </w:tc>
        <w:tc>
          <w:tcPr>
            <w:tcW w:w="1293" w:type="dxa"/>
          </w:tcPr>
          <w:p w14:paraId="68F9F54B" w14:textId="77777777" w:rsidR="008B761F" w:rsidRPr="008B761F" w:rsidRDefault="008B761F" w:rsidP="009B4BDB">
            <w:pPr>
              <w:jc w:val="center"/>
              <w:rPr>
                <w:rFonts w:ascii="Times New Roman" w:hAnsi="Times New Roman" w:cs="Times New Roman"/>
                <w:sz w:val="28"/>
                <w:szCs w:val="28"/>
              </w:rPr>
            </w:pPr>
          </w:p>
        </w:tc>
        <w:tc>
          <w:tcPr>
            <w:tcW w:w="1865" w:type="dxa"/>
          </w:tcPr>
          <w:p w14:paraId="58443E39" w14:textId="77777777" w:rsidR="008B761F" w:rsidRPr="008B761F" w:rsidRDefault="008B761F" w:rsidP="009B4BDB">
            <w:pPr>
              <w:jc w:val="center"/>
              <w:rPr>
                <w:rFonts w:ascii="Times New Roman" w:hAnsi="Times New Roman" w:cs="Times New Roman"/>
                <w:sz w:val="28"/>
                <w:szCs w:val="28"/>
              </w:rPr>
            </w:pPr>
          </w:p>
        </w:tc>
      </w:tr>
      <w:tr w:rsidR="008B761F" w14:paraId="32A5CA39" w14:textId="77777777" w:rsidTr="008B761F">
        <w:tc>
          <w:tcPr>
            <w:tcW w:w="851" w:type="dxa"/>
          </w:tcPr>
          <w:p w14:paraId="0C290EFF" w14:textId="77777777" w:rsidR="008B761F" w:rsidRPr="008B761F" w:rsidRDefault="008B761F" w:rsidP="009B4BDB">
            <w:pPr>
              <w:jc w:val="center"/>
              <w:rPr>
                <w:rFonts w:ascii="Times New Roman" w:hAnsi="Times New Roman" w:cs="Times New Roman"/>
                <w:sz w:val="28"/>
                <w:szCs w:val="28"/>
              </w:rPr>
            </w:pPr>
          </w:p>
        </w:tc>
        <w:tc>
          <w:tcPr>
            <w:tcW w:w="1701" w:type="dxa"/>
          </w:tcPr>
          <w:p w14:paraId="1E3115FE" w14:textId="77777777" w:rsidR="008B761F" w:rsidRPr="008B761F" w:rsidRDefault="008B761F" w:rsidP="009B4BDB">
            <w:pPr>
              <w:jc w:val="center"/>
              <w:rPr>
                <w:rFonts w:ascii="Times New Roman" w:hAnsi="Times New Roman" w:cs="Times New Roman"/>
                <w:sz w:val="28"/>
                <w:szCs w:val="28"/>
              </w:rPr>
            </w:pPr>
          </w:p>
        </w:tc>
        <w:tc>
          <w:tcPr>
            <w:tcW w:w="1613" w:type="dxa"/>
          </w:tcPr>
          <w:p w14:paraId="5C258471" w14:textId="77777777" w:rsidR="008B761F" w:rsidRPr="008B761F" w:rsidRDefault="008B761F" w:rsidP="009B4BDB">
            <w:pPr>
              <w:jc w:val="center"/>
              <w:rPr>
                <w:rFonts w:ascii="Times New Roman" w:hAnsi="Times New Roman" w:cs="Times New Roman"/>
                <w:sz w:val="28"/>
                <w:szCs w:val="28"/>
              </w:rPr>
            </w:pPr>
          </w:p>
        </w:tc>
        <w:tc>
          <w:tcPr>
            <w:tcW w:w="1292" w:type="dxa"/>
          </w:tcPr>
          <w:p w14:paraId="2656D4B8" w14:textId="77777777" w:rsidR="008B761F" w:rsidRPr="008B761F" w:rsidRDefault="008B761F" w:rsidP="009B4BDB">
            <w:pPr>
              <w:jc w:val="center"/>
              <w:rPr>
                <w:rFonts w:ascii="Times New Roman" w:hAnsi="Times New Roman" w:cs="Times New Roman"/>
                <w:sz w:val="28"/>
                <w:szCs w:val="28"/>
              </w:rPr>
            </w:pPr>
          </w:p>
        </w:tc>
        <w:tc>
          <w:tcPr>
            <w:tcW w:w="1292" w:type="dxa"/>
          </w:tcPr>
          <w:p w14:paraId="6C2B5F5F" w14:textId="77777777" w:rsidR="008B761F" w:rsidRPr="008B761F" w:rsidRDefault="008B761F" w:rsidP="009B4BDB">
            <w:pPr>
              <w:jc w:val="center"/>
              <w:rPr>
                <w:rFonts w:ascii="Times New Roman" w:hAnsi="Times New Roman" w:cs="Times New Roman"/>
                <w:sz w:val="28"/>
                <w:szCs w:val="28"/>
              </w:rPr>
            </w:pPr>
          </w:p>
        </w:tc>
        <w:tc>
          <w:tcPr>
            <w:tcW w:w="1292" w:type="dxa"/>
          </w:tcPr>
          <w:p w14:paraId="56F6B91F" w14:textId="77777777" w:rsidR="008B761F" w:rsidRPr="008B761F" w:rsidRDefault="008B761F" w:rsidP="009B4BDB">
            <w:pPr>
              <w:jc w:val="center"/>
              <w:rPr>
                <w:rFonts w:ascii="Times New Roman" w:hAnsi="Times New Roman" w:cs="Times New Roman"/>
                <w:sz w:val="28"/>
                <w:szCs w:val="28"/>
              </w:rPr>
            </w:pPr>
          </w:p>
        </w:tc>
        <w:tc>
          <w:tcPr>
            <w:tcW w:w="1293" w:type="dxa"/>
          </w:tcPr>
          <w:p w14:paraId="5228AC9B" w14:textId="77777777" w:rsidR="008B761F" w:rsidRPr="008B761F" w:rsidRDefault="008B761F" w:rsidP="009B4BDB">
            <w:pPr>
              <w:jc w:val="center"/>
              <w:rPr>
                <w:rFonts w:ascii="Times New Roman" w:hAnsi="Times New Roman" w:cs="Times New Roman"/>
                <w:sz w:val="28"/>
                <w:szCs w:val="28"/>
              </w:rPr>
            </w:pPr>
          </w:p>
        </w:tc>
        <w:tc>
          <w:tcPr>
            <w:tcW w:w="1865" w:type="dxa"/>
          </w:tcPr>
          <w:p w14:paraId="7D72A80C" w14:textId="77777777" w:rsidR="008B761F" w:rsidRPr="008B761F" w:rsidRDefault="008B761F" w:rsidP="009B4BDB">
            <w:pPr>
              <w:jc w:val="center"/>
              <w:rPr>
                <w:rFonts w:ascii="Times New Roman" w:hAnsi="Times New Roman" w:cs="Times New Roman"/>
                <w:sz w:val="28"/>
                <w:szCs w:val="28"/>
              </w:rPr>
            </w:pPr>
          </w:p>
        </w:tc>
      </w:tr>
    </w:tbl>
    <w:p w14:paraId="57496FAF" w14:textId="77777777" w:rsidR="009B4BDB" w:rsidRPr="009B4BDB" w:rsidRDefault="009B4BDB" w:rsidP="009B4BDB">
      <w:pPr>
        <w:spacing w:after="0"/>
        <w:jc w:val="center"/>
        <w:rPr>
          <w:rFonts w:ascii="Times New Roman" w:hAnsi="Times New Roman" w:cs="Times New Roman"/>
        </w:rPr>
      </w:pPr>
    </w:p>
    <w:sectPr w:rsidR="009B4BDB" w:rsidRPr="009B4BDB" w:rsidSect="00DC070F">
      <w:headerReference w:type="default" r:id="rId6"/>
      <w:pgSz w:w="11906" w:h="16838"/>
      <w:pgMar w:top="1134" w:right="849" w:bottom="567" w:left="709"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622EC" w14:textId="77777777" w:rsidR="00BB0B15" w:rsidRDefault="00BB0B15">
      <w:pPr>
        <w:spacing w:after="0" w:line="240" w:lineRule="auto"/>
      </w:pPr>
      <w:r>
        <w:separator/>
      </w:r>
    </w:p>
  </w:endnote>
  <w:endnote w:type="continuationSeparator" w:id="0">
    <w:p w14:paraId="0D6F7FD0" w14:textId="77777777" w:rsidR="00BB0B15" w:rsidRDefault="00BB0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762D4" w14:textId="77777777" w:rsidR="00BB0B15" w:rsidRDefault="00BB0B15">
      <w:pPr>
        <w:spacing w:after="0" w:line="240" w:lineRule="auto"/>
      </w:pPr>
      <w:r>
        <w:separator/>
      </w:r>
    </w:p>
  </w:footnote>
  <w:footnote w:type="continuationSeparator" w:id="0">
    <w:p w14:paraId="0008194B" w14:textId="77777777" w:rsidR="00BB0B15" w:rsidRDefault="00BB0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9974937"/>
      <w:docPartObj>
        <w:docPartGallery w:val="Page Numbers (Top of Page)"/>
        <w:docPartUnique/>
      </w:docPartObj>
    </w:sdtPr>
    <w:sdtEndPr/>
    <w:sdtContent>
      <w:p w14:paraId="36DB2118" w14:textId="77777777" w:rsidR="007456A7" w:rsidRDefault="00BB0B15">
        <w:pPr>
          <w:pStyle w:val="Antrats1"/>
          <w:jc w:val="center"/>
        </w:pPr>
        <w:r>
          <w:fldChar w:fldCharType="begin"/>
        </w:r>
        <w:r>
          <w:instrText xml:space="preserve">PAGE   \* </w:instrText>
        </w:r>
        <w:r>
          <w:instrText>MERGEFORMAT</w:instrText>
        </w:r>
        <w:r>
          <w:fldChar w:fldCharType="separate"/>
        </w:r>
        <w:r>
          <w:t>2</w:t>
        </w:r>
        <w:r>
          <w:fldChar w:fldCharType="end"/>
        </w:r>
      </w:p>
    </w:sdtContent>
  </w:sdt>
  <w:p w14:paraId="0F915663" w14:textId="77777777" w:rsidR="007456A7" w:rsidRDefault="007456A7">
    <w:pPr>
      <w:pStyle w:val="Antrats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D4"/>
    <w:rsid w:val="0001419F"/>
    <w:rsid w:val="00052CE1"/>
    <w:rsid w:val="000D64D7"/>
    <w:rsid w:val="00101035"/>
    <w:rsid w:val="001D085E"/>
    <w:rsid w:val="002B0061"/>
    <w:rsid w:val="002C5046"/>
    <w:rsid w:val="003873DE"/>
    <w:rsid w:val="004506B0"/>
    <w:rsid w:val="004814CD"/>
    <w:rsid w:val="004D2F1B"/>
    <w:rsid w:val="00696D89"/>
    <w:rsid w:val="006D4ECB"/>
    <w:rsid w:val="00744858"/>
    <w:rsid w:val="007456A7"/>
    <w:rsid w:val="00763A65"/>
    <w:rsid w:val="008B761F"/>
    <w:rsid w:val="009B4BDB"/>
    <w:rsid w:val="00A10784"/>
    <w:rsid w:val="00A97AE9"/>
    <w:rsid w:val="00AC7DD4"/>
    <w:rsid w:val="00B42D4B"/>
    <w:rsid w:val="00B45577"/>
    <w:rsid w:val="00BB0B15"/>
    <w:rsid w:val="00BF434E"/>
    <w:rsid w:val="00CF0BC9"/>
    <w:rsid w:val="00D2119B"/>
    <w:rsid w:val="00D543F5"/>
    <w:rsid w:val="00D67E23"/>
    <w:rsid w:val="00D81377"/>
    <w:rsid w:val="00DC070F"/>
    <w:rsid w:val="00DE52D4"/>
    <w:rsid w:val="00E330DF"/>
    <w:rsid w:val="00E73298"/>
    <w:rsid w:val="00E81114"/>
    <w:rsid w:val="00E901AC"/>
    <w:rsid w:val="00E961C9"/>
    <w:rsid w:val="00EF06F8"/>
    <w:rsid w:val="00FD0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5D7E7"/>
  <w15:chartTrackingRefBased/>
  <w15:docId w15:val="{01CF0599-C558-4C7E-803A-0CA44E76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C7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C7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C7DD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C7DD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C7DD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C7D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7D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7D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7D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7DD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C7DD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C7DD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C7DD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C7DD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C7D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7D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7D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7D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7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7D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7D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7D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7D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7DD4"/>
    <w:rPr>
      <w:i/>
      <w:iCs/>
      <w:color w:val="404040" w:themeColor="text1" w:themeTint="BF"/>
    </w:rPr>
  </w:style>
  <w:style w:type="paragraph" w:styleId="Sraopastraipa">
    <w:name w:val="List Paragraph"/>
    <w:basedOn w:val="prastasis"/>
    <w:uiPriority w:val="34"/>
    <w:qFormat/>
    <w:rsid w:val="00AC7DD4"/>
    <w:pPr>
      <w:ind w:left="720"/>
      <w:contextualSpacing/>
    </w:pPr>
  </w:style>
  <w:style w:type="character" w:styleId="Rykuspabraukimas">
    <w:name w:val="Intense Emphasis"/>
    <w:basedOn w:val="Numatytasispastraiposriftas"/>
    <w:uiPriority w:val="21"/>
    <w:qFormat/>
    <w:rsid w:val="00AC7DD4"/>
    <w:rPr>
      <w:i/>
      <w:iCs/>
      <w:color w:val="0F4761" w:themeColor="accent1" w:themeShade="BF"/>
    </w:rPr>
  </w:style>
  <w:style w:type="paragraph" w:styleId="Iskirtacitata">
    <w:name w:val="Intense Quote"/>
    <w:basedOn w:val="prastasis"/>
    <w:next w:val="prastasis"/>
    <w:link w:val="IskirtacitataDiagrama"/>
    <w:uiPriority w:val="30"/>
    <w:qFormat/>
    <w:rsid w:val="00AC7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C7DD4"/>
    <w:rPr>
      <w:i/>
      <w:iCs/>
      <w:color w:val="0F4761" w:themeColor="accent1" w:themeShade="BF"/>
    </w:rPr>
  </w:style>
  <w:style w:type="character" w:styleId="Rykinuoroda">
    <w:name w:val="Intense Reference"/>
    <w:basedOn w:val="Numatytasispastraiposriftas"/>
    <w:uiPriority w:val="32"/>
    <w:qFormat/>
    <w:rsid w:val="00AC7DD4"/>
    <w:rPr>
      <w:b/>
      <w:bCs/>
      <w:smallCaps/>
      <w:color w:val="0F4761" w:themeColor="accent1" w:themeShade="BF"/>
      <w:spacing w:val="5"/>
    </w:rPr>
  </w:style>
  <w:style w:type="paragraph" w:customStyle="1" w:styleId="Antrats1">
    <w:name w:val="Antraštės1"/>
    <w:basedOn w:val="prastasis"/>
    <w:next w:val="Antrats"/>
    <w:link w:val="AntratsDiagrama"/>
    <w:uiPriority w:val="99"/>
    <w:unhideWhenUsed/>
    <w:rsid w:val="00AC7DD4"/>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AC7DD4"/>
  </w:style>
  <w:style w:type="paragraph" w:styleId="Antrats">
    <w:name w:val="header"/>
    <w:basedOn w:val="prastasis"/>
    <w:link w:val="AntratsDiagrama1"/>
    <w:uiPriority w:val="99"/>
    <w:semiHidden/>
    <w:unhideWhenUsed/>
    <w:rsid w:val="00AC7DD4"/>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AC7DD4"/>
  </w:style>
  <w:style w:type="character" w:styleId="Komentaronuoroda">
    <w:name w:val="annotation reference"/>
    <w:basedOn w:val="Numatytasispastraiposriftas"/>
    <w:uiPriority w:val="99"/>
    <w:semiHidden/>
    <w:unhideWhenUsed/>
    <w:rsid w:val="00696D89"/>
    <w:rPr>
      <w:sz w:val="16"/>
      <w:szCs w:val="16"/>
    </w:rPr>
  </w:style>
  <w:style w:type="paragraph" w:styleId="Komentarotekstas">
    <w:name w:val="annotation text"/>
    <w:basedOn w:val="prastasis"/>
    <w:link w:val="KomentarotekstasDiagrama"/>
    <w:uiPriority w:val="99"/>
    <w:unhideWhenUsed/>
    <w:rsid w:val="00696D8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96D89"/>
    <w:rPr>
      <w:sz w:val="20"/>
      <w:szCs w:val="20"/>
    </w:rPr>
  </w:style>
  <w:style w:type="paragraph" w:styleId="Komentarotema">
    <w:name w:val="annotation subject"/>
    <w:basedOn w:val="Komentarotekstas"/>
    <w:next w:val="Komentarotekstas"/>
    <w:link w:val="KomentarotemaDiagrama"/>
    <w:uiPriority w:val="99"/>
    <w:semiHidden/>
    <w:unhideWhenUsed/>
    <w:rsid w:val="00696D89"/>
    <w:rPr>
      <w:b/>
      <w:bCs/>
    </w:rPr>
  </w:style>
  <w:style w:type="character" w:customStyle="1" w:styleId="KomentarotemaDiagrama">
    <w:name w:val="Komentaro tema Diagrama"/>
    <w:basedOn w:val="KomentarotekstasDiagrama"/>
    <w:link w:val="Komentarotema"/>
    <w:uiPriority w:val="99"/>
    <w:semiHidden/>
    <w:rsid w:val="00696D89"/>
    <w:rPr>
      <w:b/>
      <w:bCs/>
      <w:sz w:val="20"/>
      <w:szCs w:val="20"/>
    </w:rPr>
  </w:style>
  <w:style w:type="paragraph" w:styleId="Debesliotekstas">
    <w:name w:val="Balloon Text"/>
    <w:basedOn w:val="prastasis"/>
    <w:link w:val="DebesliotekstasDiagrama"/>
    <w:uiPriority w:val="99"/>
    <w:semiHidden/>
    <w:unhideWhenUsed/>
    <w:rsid w:val="00DE52D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52D4"/>
    <w:rPr>
      <w:rFonts w:ascii="Segoe UI" w:hAnsi="Segoe UI" w:cs="Segoe UI"/>
      <w:sz w:val="18"/>
      <w:szCs w:val="18"/>
    </w:rPr>
  </w:style>
  <w:style w:type="table" w:styleId="Lentelstinklelis">
    <w:name w:val="Table Grid"/>
    <w:basedOn w:val="prastojilentel"/>
    <w:uiPriority w:val="39"/>
    <w:rsid w:val="009B4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9710</Words>
  <Characters>5535</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Valeikienė</dc:creator>
  <cp:keywords/>
  <dc:description/>
  <cp:lastModifiedBy>Rastine</cp:lastModifiedBy>
  <cp:revision>5</cp:revision>
  <cp:lastPrinted>2025-10-13T07:51:00Z</cp:lastPrinted>
  <dcterms:created xsi:type="dcterms:W3CDTF">2025-10-13T07:23:00Z</dcterms:created>
  <dcterms:modified xsi:type="dcterms:W3CDTF">2025-10-13T08:07:00Z</dcterms:modified>
</cp:coreProperties>
</file>