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CE07B" w14:textId="4C002A58" w:rsidR="00801869" w:rsidRPr="00801869" w:rsidRDefault="00801869" w:rsidP="00801869">
      <w:pPr>
        <w:jc w:val="center"/>
        <w:rPr>
          <w:rFonts w:ascii="Times New Roman" w:hAnsi="Times New Roman" w:cs="Times New Roman"/>
          <w:sz w:val="24"/>
          <w:szCs w:val="24"/>
        </w:rPr>
      </w:pPr>
      <w:r w:rsidRPr="00801869">
        <w:rPr>
          <w:rFonts w:ascii="Times New Roman" w:hAnsi="Times New Roman" w:cs="Times New Roman"/>
          <w:sz w:val="24"/>
          <w:szCs w:val="24"/>
        </w:rPr>
        <w:t xml:space="preserve">                                                                                  PATVIRTINTA</w:t>
      </w:r>
    </w:p>
    <w:p w14:paraId="458A2F03" w14:textId="3D12E896" w:rsidR="00801869" w:rsidRPr="00801869" w:rsidRDefault="00801869" w:rsidP="00801869">
      <w:pPr>
        <w:jc w:val="center"/>
        <w:rPr>
          <w:rFonts w:ascii="Times New Roman" w:hAnsi="Times New Roman" w:cs="Times New Roman"/>
          <w:sz w:val="24"/>
          <w:szCs w:val="24"/>
        </w:rPr>
      </w:pPr>
      <w:r w:rsidRPr="00801869">
        <w:rPr>
          <w:rFonts w:ascii="Times New Roman" w:hAnsi="Times New Roman" w:cs="Times New Roman"/>
          <w:sz w:val="24"/>
          <w:szCs w:val="24"/>
        </w:rPr>
        <w:t xml:space="preserve">                                                                                              Vilniaus dm,,</w:t>
      </w:r>
      <w:proofErr w:type="spellStart"/>
      <w:r w:rsidRPr="00801869">
        <w:rPr>
          <w:rFonts w:ascii="Times New Roman" w:hAnsi="Times New Roman" w:cs="Times New Roman"/>
          <w:sz w:val="24"/>
          <w:szCs w:val="24"/>
        </w:rPr>
        <w:t>Dainorėliai</w:t>
      </w:r>
      <w:proofErr w:type="spellEnd"/>
      <w:r w:rsidRPr="00801869">
        <w:rPr>
          <w:rFonts w:ascii="Times New Roman" w:hAnsi="Times New Roman" w:cs="Times New Roman"/>
          <w:sz w:val="24"/>
          <w:szCs w:val="24"/>
        </w:rPr>
        <w:t>“</w:t>
      </w:r>
    </w:p>
    <w:p w14:paraId="552A6BFE" w14:textId="0EC5F2FB" w:rsidR="00801869" w:rsidRPr="00801869" w:rsidRDefault="00801869" w:rsidP="00801869">
      <w:pPr>
        <w:jc w:val="right"/>
        <w:rPr>
          <w:rFonts w:ascii="Times New Roman" w:hAnsi="Times New Roman" w:cs="Times New Roman"/>
          <w:sz w:val="24"/>
          <w:szCs w:val="24"/>
        </w:rPr>
      </w:pPr>
      <w:r>
        <w:rPr>
          <w:rFonts w:ascii="Times New Roman" w:hAnsi="Times New Roman" w:cs="Times New Roman"/>
          <w:sz w:val="24"/>
          <w:szCs w:val="24"/>
        </w:rPr>
        <w:t xml:space="preserve">  </w:t>
      </w:r>
      <w:r w:rsidR="004414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1869">
        <w:rPr>
          <w:rFonts w:ascii="Times New Roman" w:hAnsi="Times New Roman" w:cs="Times New Roman"/>
          <w:sz w:val="24"/>
          <w:szCs w:val="24"/>
        </w:rPr>
        <w:t xml:space="preserve"> direktoriaus 202</w:t>
      </w:r>
      <w:r w:rsidR="0044141F">
        <w:rPr>
          <w:rFonts w:ascii="Times New Roman" w:hAnsi="Times New Roman" w:cs="Times New Roman"/>
          <w:sz w:val="24"/>
          <w:szCs w:val="24"/>
        </w:rPr>
        <w:t>3</w:t>
      </w:r>
      <w:r w:rsidRPr="00801869">
        <w:rPr>
          <w:rFonts w:ascii="Times New Roman" w:hAnsi="Times New Roman" w:cs="Times New Roman"/>
          <w:sz w:val="24"/>
          <w:szCs w:val="24"/>
        </w:rPr>
        <w:t xml:space="preserve"> m. rugsėjo 1</w:t>
      </w:r>
      <w:r w:rsidR="0044141F">
        <w:rPr>
          <w:rFonts w:ascii="Times New Roman" w:hAnsi="Times New Roman" w:cs="Times New Roman"/>
          <w:sz w:val="24"/>
          <w:szCs w:val="24"/>
        </w:rPr>
        <w:t>4</w:t>
      </w:r>
      <w:r w:rsidRPr="00801869">
        <w:rPr>
          <w:rFonts w:ascii="Times New Roman" w:hAnsi="Times New Roman" w:cs="Times New Roman"/>
          <w:sz w:val="24"/>
          <w:szCs w:val="24"/>
        </w:rPr>
        <w:t xml:space="preserve"> d. </w:t>
      </w:r>
    </w:p>
    <w:p w14:paraId="467DE215" w14:textId="1DA4FEC3" w:rsidR="00801869" w:rsidRDefault="00801869" w:rsidP="00801869">
      <w:pPr>
        <w:jc w:val="center"/>
        <w:rPr>
          <w:rFonts w:ascii="Times New Roman" w:hAnsi="Times New Roman" w:cs="Times New Roman"/>
          <w:sz w:val="24"/>
          <w:szCs w:val="24"/>
        </w:rPr>
      </w:pPr>
      <w:r w:rsidRPr="00801869">
        <w:rPr>
          <w:rFonts w:ascii="Times New Roman" w:hAnsi="Times New Roman" w:cs="Times New Roman"/>
          <w:sz w:val="24"/>
          <w:szCs w:val="24"/>
        </w:rPr>
        <w:t xml:space="preserve">                                                                            </w:t>
      </w:r>
      <w:r w:rsidR="0044141F">
        <w:rPr>
          <w:rFonts w:ascii="Times New Roman" w:hAnsi="Times New Roman" w:cs="Times New Roman"/>
          <w:sz w:val="24"/>
          <w:szCs w:val="24"/>
        </w:rPr>
        <w:t xml:space="preserve">       </w:t>
      </w:r>
      <w:r w:rsidRPr="00801869">
        <w:rPr>
          <w:rFonts w:ascii="Times New Roman" w:hAnsi="Times New Roman" w:cs="Times New Roman"/>
          <w:sz w:val="24"/>
          <w:szCs w:val="24"/>
        </w:rPr>
        <w:t xml:space="preserve">  įsakymu Nr. V-</w:t>
      </w:r>
      <w:r w:rsidR="00E92215">
        <w:rPr>
          <w:rFonts w:ascii="Times New Roman" w:hAnsi="Times New Roman" w:cs="Times New Roman"/>
          <w:sz w:val="24"/>
          <w:szCs w:val="24"/>
        </w:rPr>
        <w:t xml:space="preserve"> </w:t>
      </w:r>
      <w:r w:rsidR="0044141F">
        <w:rPr>
          <w:rFonts w:ascii="Times New Roman" w:hAnsi="Times New Roman" w:cs="Times New Roman"/>
          <w:sz w:val="24"/>
          <w:szCs w:val="24"/>
        </w:rPr>
        <w:t>89A</w:t>
      </w:r>
    </w:p>
    <w:p w14:paraId="2611F1D8" w14:textId="1977C4A3" w:rsidR="00801869" w:rsidRDefault="00801869" w:rsidP="00801869">
      <w:pPr>
        <w:jc w:val="center"/>
        <w:rPr>
          <w:rFonts w:ascii="Times New Roman" w:hAnsi="Times New Roman" w:cs="Times New Roman"/>
          <w:sz w:val="24"/>
          <w:szCs w:val="24"/>
        </w:rPr>
      </w:pPr>
    </w:p>
    <w:p w14:paraId="22BF5A89" w14:textId="220111E3" w:rsidR="00801869" w:rsidRDefault="00801869" w:rsidP="00801869">
      <w:pPr>
        <w:jc w:val="center"/>
        <w:rPr>
          <w:rFonts w:ascii="Times New Roman" w:hAnsi="Times New Roman" w:cs="Times New Roman"/>
          <w:sz w:val="24"/>
          <w:szCs w:val="24"/>
        </w:rPr>
      </w:pPr>
    </w:p>
    <w:p w14:paraId="1E17FC52" w14:textId="0E72F951" w:rsidR="00801869" w:rsidRDefault="00801869" w:rsidP="00801869">
      <w:pPr>
        <w:jc w:val="center"/>
        <w:rPr>
          <w:rFonts w:ascii="Times New Roman" w:hAnsi="Times New Roman" w:cs="Times New Roman"/>
          <w:b/>
          <w:bCs/>
          <w:sz w:val="24"/>
          <w:szCs w:val="24"/>
        </w:rPr>
      </w:pPr>
      <w:r w:rsidRPr="00801869">
        <w:rPr>
          <w:rFonts w:ascii="Times New Roman" w:hAnsi="Times New Roman" w:cs="Times New Roman"/>
          <w:b/>
          <w:bCs/>
          <w:sz w:val="24"/>
          <w:szCs w:val="24"/>
        </w:rPr>
        <w:t xml:space="preserve">VISOS DIENOS MOKYKLOS GRUPIŲ VEIKLOS ORGANIZAVIMO </w:t>
      </w:r>
      <w:r w:rsidR="00ED1B5E">
        <w:rPr>
          <w:rFonts w:ascii="Times New Roman" w:hAnsi="Times New Roman" w:cs="Times New Roman"/>
          <w:b/>
          <w:bCs/>
          <w:sz w:val="24"/>
          <w:szCs w:val="24"/>
        </w:rPr>
        <w:t>TVARKA</w:t>
      </w:r>
    </w:p>
    <w:p w14:paraId="28ED4983" w14:textId="64635E2D" w:rsidR="00801869" w:rsidRPr="00801869" w:rsidRDefault="00801869" w:rsidP="00801869">
      <w:pPr>
        <w:pStyle w:val="Sraopastraipa"/>
        <w:numPr>
          <w:ilvl w:val="0"/>
          <w:numId w:val="1"/>
        </w:numPr>
        <w:jc w:val="center"/>
        <w:rPr>
          <w:rFonts w:ascii="Times New Roman" w:hAnsi="Times New Roman" w:cs="Times New Roman"/>
          <w:b/>
          <w:bCs/>
          <w:sz w:val="24"/>
          <w:szCs w:val="24"/>
        </w:rPr>
      </w:pPr>
      <w:r w:rsidRPr="00801869">
        <w:rPr>
          <w:rFonts w:ascii="Times New Roman" w:hAnsi="Times New Roman" w:cs="Times New Roman"/>
          <w:b/>
          <w:bCs/>
          <w:sz w:val="24"/>
          <w:szCs w:val="24"/>
        </w:rPr>
        <w:t>BENDROSIOS NUOSTATOS</w:t>
      </w:r>
    </w:p>
    <w:p w14:paraId="44A1D41B" w14:textId="1925E6B8" w:rsidR="00417E94" w:rsidRPr="00417E94" w:rsidRDefault="00417E94" w:rsidP="00417E94">
      <w:pPr>
        <w:pStyle w:val="Sraopastraipa"/>
        <w:ind w:left="-426"/>
        <w:rPr>
          <w:rFonts w:ascii="Times New Roman" w:hAnsi="Times New Roman" w:cs="Times New Roman"/>
          <w:sz w:val="24"/>
          <w:szCs w:val="24"/>
        </w:rPr>
      </w:pPr>
      <w:r w:rsidRPr="00417E94">
        <w:rPr>
          <w:rFonts w:ascii="Times New Roman" w:hAnsi="Times New Roman" w:cs="Times New Roman"/>
          <w:sz w:val="24"/>
          <w:szCs w:val="24"/>
        </w:rPr>
        <w:t xml:space="preserve">1. Rekomendacijos dėl visos dienos mokyklos (toliau − VDM) grupių veiklos organizavimo (toliau – </w:t>
      </w:r>
      <w:r w:rsidR="00ED1B5E">
        <w:rPr>
          <w:rFonts w:ascii="Times New Roman" w:hAnsi="Times New Roman" w:cs="Times New Roman"/>
          <w:sz w:val="24"/>
          <w:szCs w:val="24"/>
        </w:rPr>
        <w:t>Tvarka</w:t>
      </w:r>
      <w:r w:rsidRPr="00417E94">
        <w:rPr>
          <w:rFonts w:ascii="Times New Roman" w:hAnsi="Times New Roman" w:cs="Times New Roman"/>
          <w:sz w:val="24"/>
          <w:szCs w:val="24"/>
        </w:rPr>
        <w:t>) parengt</w:t>
      </w:r>
      <w:r w:rsidR="00ED1B5E">
        <w:rPr>
          <w:rFonts w:ascii="Times New Roman" w:hAnsi="Times New Roman" w:cs="Times New Roman"/>
          <w:sz w:val="24"/>
          <w:szCs w:val="24"/>
        </w:rPr>
        <w:t>a</w:t>
      </w:r>
      <w:r w:rsidRPr="00417E94">
        <w:rPr>
          <w:rFonts w:ascii="Times New Roman" w:hAnsi="Times New Roman" w:cs="Times New Roman"/>
          <w:sz w:val="24"/>
          <w:szCs w:val="24"/>
        </w:rPr>
        <w:t xml:space="preserve"> siekiant Vilniaus </w:t>
      </w:r>
      <w:r w:rsidR="00ED1B5E">
        <w:rPr>
          <w:rFonts w:ascii="Times New Roman" w:hAnsi="Times New Roman" w:cs="Times New Roman"/>
          <w:sz w:val="24"/>
          <w:szCs w:val="24"/>
        </w:rPr>
        <w:t>darželyje – mokykloje ,,</w:t>
      </w:r>
      <w:proofErr w:type="spellStart"/>
      <w:r w:rsidR="00ED1B5E">
        <w:rPr>
          <w:rFonts w:ascii="Times New Roman" w:hAnsi="Times New Roman" w:cs="Times New Roman"/>
          <w:sz w:val="24"/>
          <w:szCs w:val="24"/>
        </w:rPr>
        <w:t>Dainorėliai</w:t>
      </w:r>
      <w:proofErr w:type="spellEnd"/>
      <w:r w:rsidR="00ED1B5E">
        <w:rPr>
          <w:rFonts w:ascii="Times New Roman" w:hAnsi="Times New Roman" w:cs="Times New Roman"/>
          <w:sz w:val="24"/>
          <w:szCs w:val="24"/>
        </w:rPr>
        <w:t>“</w:t>
      </w:r>
      <w:r w:rsidRPr="00417E94">
        <w:rPr>
          <w:rFonts w:ascii="Times New Roman" w:hAnsi="Times New Roman" w:cs="Times New Roman"/>
          <w:sz w:val="24"/>
          <w:szCs w:val="24"/>
        </w:rPr>
        <w:t>, įgyvendinti visos dienos mokyklos grupių modelį, sudaryti galimybę mokiniams, besimokantiems pagal pradinio ugdymo programą, saugiai ir kokybiškai praleisti laiką po pamokų.</w:t>
      </w:r>
    </w:p>
    <w:p w14:paraId="79C66363" w14:textId="696BE457" w:rsidR="00417E94" w:rsidRPr="00417E94" w:rsidRDefault="00417E94" w:rsidP="00417E94">
      <w:pPr>
        <w:pStyle w:val="Sraopastraipa"/>
        <w:ind w:left="-426" w:hanging="229"/>
        <w:rPr>
          <w:rFonts w:ascii="Times New Roman" w:hAnsi="Times New Roman" w:cs="Times New Roman"/>
          <w:sz w:val="24"/>
          <w:szCs w:val="24"/>
        </w:rPr>
      </w:pPr>
      <w:r>
        <w:rPr>
          <w:rFonts w:ascii="Times New Roman" w:hAnsi="Times New Roman" w:cs="Times New Roman"/>
          <w:sz w:val="24"/>
          <w:szCs w:val="24"/>
        </w:rPr>
        <w:t xml:space="preserve">   </w:t>
      </w:r>
      <w:r w:rsidRPr="00417E94">
        <w:rPr>
          <w:rFonts w:ascii="Times New Roman" w:hAnsi="Times New Roman" w:cs="Times New Roman"/>
          <w:sz w:val="24"/>
          <w:szCs w:val="24"/>
        </w:rPr>
        <w:t xml:space="preserve"> 2. Rekomendacijos parengtos vadovaujantis Vilniaus miesto tarybos 2020 m. rugsėjo 17 d. sprendimu Nr.1-653 patvirtintu Vilniaus miesto savivaldybės bendrojo ugdymo įstaigų visos dienos mokyklos tvarkos aprašu (toliau − Aprašas).</w:t>
      </w:r>
    </w:p>
    <w:p w14:paraId="508A4AC6" w14:textId="14B33BD2" w:rsidR="00801869" w:rsidRDefault="00417E94" w:rsidP="00417E94">
      <w:pPr>
        <w:pStyle w:val="Sraopastraipa"/>
        <w:ind w:left="-426" w:firstLine="55"/>
        <w:rPr>
          <w:rFonts w:ascii="Times New Roman" w:hAnsi="Times New Roman" w:cs="Times New Roman"/>
          <w:sz w:val="24"/>
          <w:szCs w:val="24"/>
        </w:rPr>
      </w:pPr>
      <w:r w:rsidRPr="00417E94">
        <w:rPr>
          <w:rFonts w:ascii="Times New Roman" w:hAnsi="Times New Roman" w:cs="Times New Roman"/>
          <w:sz w:val="24"/>
          <w:szCs w:val="24"/>
        </w:rPr>
        <w:t xml:space="preserve"> 3. Rekomendacijose vartojamos sąvokos atitinka Lietuvos Respublikos švietimo įstatyme ir kituose įstatymuose ir jų įgyvendinamuosiuose teisės aktuose vartojamas sąvokas.</w:t>
      </w:r>
    </w:p>
    <w:p w14:paraId="3B0AB2AB" w14:textId="69BA5320" w:rsidR="005403A9" w:rsidRDefault="005403A9" w:rsidP="005403A9">
      <w:pPr>
        <w:pStyle w:val="Sraopastraipa"/>
        <w:ind w:left="-426" w:firstLine="55"/>
        <w:jc w:val="center"/>
        <w:rPr>
          <w:rFonts w:ascii="Times New Roman" w:hAnsi="Times New Roman" w:cs="Times New Roman"/>
          <w:b/>
          <w:bCs/>
          <w:sz w:val="24"/>
          <w:szCs w:val="24"/>
        </w:rPr>
      </w:pPr>
      <w:r w:rsidRPr="005403A9">
        <w:rPr>
          <w:rFonts w:ascii="Times New Roman" w:hAnsi="Times New Roman" w:cs="Times New Roman"/>
          <w:b/>
          <w:bCs/>
          <w:sz w:val="24"/>
          <w:szCs w:val="24"/>
        </w:rPr>
        <w:t>II. VDM GRUPĖS VEIKLOS ORGANIZAVIMO TVARKA</w:t>
      </w:r>
    </w:p>
    <w:p w14:paraId="6AE251F6" w14:textId="1F9BB1EB"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4. VDM grupės paslauga yra nemokama ir teikiama grupės specialisto, dirbančio pagal darbo sutartį (Pareigybės aprašymo pavyzdys, 1 priedas).</w:t>
      </w:r>
    </w:p>
    <w:p w14:paraId="50EED2FE"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 5. VDM grupė steigiama pagal tėvų (globėjų, rūpintojų) mokyklos direktoriui pateiktus prašymus (Prašymo formos pavyzdys, 2 priedas). Prašymai mokyklai pateikiami iki einamųjų metų rugsėjo 5 d. </w:t>
      </w:r>
    </w:p>
    <w:p w14:paraId="180994FE"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6. VDM grupės veikla grindžiama VDM grupės lankymo sutartimi (Sutarties formos pavyzdys, 3 priedas).</w:t>
      </w:r>
    </w:p>
    <w:p w14:paraId="6394DF93"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 7. Rekomenduojame mokinių skaičių grupėje paskirstyti atsižvelgiant į Lietuvos Respublikos vyriausybės 2018 m. liepos 11 d. nutarimo Nr. 682 Dėl Lietuvos Respublikos vyriausybės 2011 m. birželio 29 d. nutarimo Nr. 768 „Dėl mokyklų, vykdančių formaliojo švietimo programas, tinklo kūrimo taisyklių patvirtinimo“ pakeitimo 1 priedą. </w:t>
      </w:r>
    </w:p>
    <w:p w14:paraId="2145C6D0"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8. VDM grupė vykdo veiklą penkias darbo dienas per savaitę. </w:t>
      </w:r>
    </w:p>
    <w:p w14:paraId="5D9561B2"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8.1. VDM grupės darbo laikas: </w:t>
      </w:r>
    </w:p>
    <w:p w14:paraId="79C16C76"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8.1.1. pirmadieniais − ketvirtadieniais nuo grupės mokinio pamokų pabaigos iki 18 val.;</w:t>
      </w:r>
    </w:p>
    <w:p w14:paraId="7BAF2FF5"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 8.1.2. penktadieniais ir prieššventinėmis dienomis − nuo grupės mokinio pamokų pabaigos iki 17 val.</w:t>
      </w:r>
    </w:p>
    <w:p w14:paraId="5ECF98F8"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 8.1.3. esant poreikiui ir galimybei, suderinus su steigėju, gali būti koreguojamas VDM grupių darbo pradžios laikas.</w:t>
      </w:r>
    </w:p>
    <w:p w14:paraId="08B00736"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 8.1.4. esant ekstremaliai situacijai, grupės darbo laikas ir veiklos organizavimas gali būti nutraukiamas ar kitaip koreguojamas atsižvelgiant į galiojančius teisės aktus. </w:t>
      </w:r>
    </w:p>
    <w:p w14:paraId="07549194"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9. Esant poreikiui ir galimybei dalis VDM grupių pradeda veikti prasidėjus mokslo metams. Visos grupės turi pradėti veikti ne vėliau nei nuo rugsėjo 10 d. iki ugdymo proceso pabaigos pagal Lietuvos Respublikos švietimo, mokslo ir sporto ministro įsakymu mokslo metams patvirtintus bendruosius ugdymo planus. </w:t>
      </w:r>
    </w:p>
    <w:p w14:paraId="01646BAD"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10. Grupės darbas organizuojamas pagal mokyklos direktoriaus patvirtintą darbotvarkę. VDM mokinių grupės komplektuojamos iš vienos klasės, paralelių klasių ar klasių grupių. </w:t>
      </w:r>
    </w:p>
    <w:p w14:paraId="4495BADE"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11. VDM grupės veikla mokinių atostogų metu neorganizuojama. </w:t>
      </w:r>
    </w:p>
    <w:p w14:paraId="4A499A19"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lastRenderedPageBreak/>
        <w:t>12. Mokyklai organizuojant mokymą(</w:t>
      </w:r>
      <w:proofErr w:type="spellStart"/>
      <w:r w:rsidRPr="00ED1B5E">
        <w:rPr>
          <w:rFonts w:ascii="Times New Roman" w:hAnsi="Times New Roman" w:cs="Times New Roman"/>
          <w:sz w:val="24"/>
          <w:szCs w:val="24"/>
        </w:rPr>
        <w:t>si</w:t>
      </w:r>
      <w:proofErr w:type="spellEnd"/>
      <w:r w:rsidRPr="00ED1B5E">
        <w:rPr>
          <w:rFonts w:ascii="Times New Roman" w:hAnsi="Times New Roman" w:cs="Times New Roman"/>
          <w:sz w:val="24"/>
          <w:szCs w:val="24"/>
        </w:rPr>
        <w:t xml:space="preserve">) nuotolinio ugdymo būdu, mokyklos vadovo įsakymu VDM pedagogui (specialistui) gali būti priskiriamos kitos veiklos funkcijos. </w:t>
      </w:r>
    </w:p>
    <w:p w14:paraId="7609FF80"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13. Mokyklos direktorius, priėmęs sprendimą dėl VDM grupės steigimo, organizuoja ir koordinuoja VDM (pagal direktoriaus patvirtintą darbotvarkę) grupės darbą, grupės mokinių maitinimą ir visą informaciją pateikia per e. pristatymo informacinę sistemą Bendrojo ugdymo skyriui iki einamųjų metų rugsėjo 7 d. (Formos pavyzdys, 4 priedas); </w:t>
      </w:r>
    </w:p>
    <w:p w14:paraId="0B0B2C1D"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14. Įgyvendinant VDM grupės veiklą rekomenduojama: </w:t>
      </w:r>
    </w:p>
    <w:p w14:paraId="3537448F" w14:textId="7F357306"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14.1. Sudaryti galimybę vaikams </w:t>
      </w:r>
      <w:r w:rsidR="002614A5">
        <w:rPr>
          <w:rFonts w:ascii="Times New Roman" w:hAnsi="Times New Roman" w:cs="Times New Roman"/>
          <w:sz w:val="24"/>
          <w:szCs w:val="24"/>
        </w:rPr>
        <w:t>gauti</w:t>
      </w:r>
      <w:r w:rsidRPr="00ED1B5E">
        <w:rPr>
          <w:rFonts w:ascii="Times New Roman" w:hAnsi="Times New Roman" w:cs="Times New Roman"/>
          <w:sz w:val="24"/>
          <w:szCs w:val="24"/>
        </w:rPr>
        <w:t xml:space="preserve"> maistą mokykloje arba suvalgyti savo atsineštą maistą; </w:t>
      </w:r>
    </w:p>
    <w:p w14:paraId="5D571659"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14.2. Grupės mokinių tėvus supažindinti su LR sveikatos apsaugos ministro 2018 m. balandžio 10 d. patvirtintu įsakymu Nr. V-394 „Dėl Maitinimo organizavimo ikimokyklinio ugdymo, bendrojo ugdymo mokyklose ir vaikų socialinės globos įstaigose tvarkos aprašo patvirtinimo“.</w:t>
      </w:r>
    </w:p>
    <w:p w14:paraId="58577CFF"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 14.3. Sudaryti galimybę VDM grupės mokiniams lankyti neformaliojo ugdymo būrelius; </w:t>
      </w:r>
    </w:p>
    <w:p w14:paraId="0973388C"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14.4. Sudaryti galimybę grupės mokiniams pailsėti, racionaliai išnaudoti klasės erdvę; </w:t>
      </w:r>
    </w:p>
    <w:p w14:paraId="38EAAF12"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14.5. Skatinti vaikų fizinį aktyvumą; </w:t>
      </w:r>
    </w:p>
    <w:p w14:paraId="437E1838"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14.6. Esant palankioms meteorologinėms sąlygoms kasdien numatyti veiklas lauke, nepriklausomai nuo metų laiko; </w:t>
      </w:r>
    </w:p>
    <w:p w14:paraId="1839696B"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14.7. Pagal galimybę aprūpinti VDM grupės veiklai reikalingomis priemonėmis.</w:t>
      </w:r>
    </w:p>
    <w:p w14:paraId="7A74BDB0"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 15. VDM grupės mokinių lankomumas fiksuojamas mokyklos pasirinktos formos dienyne. </w:t>
      </w:r>
    </w:p>
    <w:p w14:paraId="250027CC" w14:textId="44D54FFA"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16. VDM grupės veiklos sudaromos atsižvelgiant į mokinių pamokų tvarkaraščius, kabinetų, aktų salės, užimtumą. </w:t>
      </w:r>
    </w:p>
    <w:p w14:paraId="2D024E20" w14:textId="77777777" w:rsidR="00ED1B5E" w:rsidRP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17. Atsižvelgdamas į VDM grupės veiklą, kiekvienas VDM grupės pedagogas (specialistas) praveda saugaus elgesio instruktažus, pagal mokyklos nustatytą tvarką. </w:t>
      </w:r>
    </w:p>
    <w:p w14:paraId="7A5B47A7" w14:textId="5D8BDC15" w:rsidR="00ED1B5E"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 xml:space="preserve">18. VDM grupės veikla vyksta iki ugdymo plane nurodytos paskutinės mokslo metų dienos. </w:t>
      </w:r>
    </w:p>
    <w:p w14:paraId="2C13D1C9" w14:textId="4669FBB8" w:rsidR="005403A9" w:rsidRDefault="00ED1B5E" w:rsidP="00ED1B5E">
      <w:pPr>
        <w:pStyle w:val="Sraopastraipa"/>
        <w:ind w:left="-426" w:firstLine="55"/>
        <w:rPr>
          <w:rFonts w:ascii="Times New Roman" w:hAnsi="Times New Roman" w:cs="Times New Roman"/>
          <w:sz w:val="24"/>
          <w:szCs w:val="24"/>
        </w:rPr>
      </w:pPr>
      <w:r w:rsidRPr="00ED1B5E">
        <w:rPr>
          <w:rFonts w:ascii="Times New Roman" w:hAnsi="Times New Roman" w:cs="Times New Roman"/>
          <w:sz w:val="24"/>
          <w:szCs w:val="24"/>
        </w:rPr>
        <w:t>19. VDM grupės veiklą jos darbo laiku prižiūri asmuo, kuriam pagal funkcijas priskirtas VDM grupės koordinavimas.</w:t>
      </w:r>
    </w:p>
    <w:p w14:paraId="6AEA89C6" w14:textId="42B45928" w:rsidR="00E92215" w:rsidRDefault="00E92215" w:rsidP="00ED1B5E">
      <w:pPr>
        <w:pStyle w:val="Sraopastraipa"/>
        <w:ind w:left="-426" w:firstLine="55"/>
        <w:rPr>
          <w:rFonts w:ascii="Times New Roman" w:hAnsi="Times New Roman" w:cs="Times New Roman"/>
          <w:sz w:val="24"/>
          <w:szCs w:val="24"/>
        </w:rPr>
      </w:pPr>
    </w:p>
    <w:p w14:paraId="1BCD207C" w14:textId="2763FD6E" w:rsidR="00E92215" w:rsidRDefault="00E92215" w:rsidP="00ED1B5E">
      <w:pPr>
        <w:pStyle w:val="Sraopastraipa"/>
        <w:ind w:left="-426" w:firstLine="55"/>
        <w:rPr>
          <w:rFonts w:ascii="Times New Roman" w:hAnsi="Times New Roman" w:cs="Times New Roman"/>
          <w:sz w:val="24"/>
          <w:szCs w:val="24"/>
        </w:rPr>
      </w:pPr>
    </w:p>
    <w:p w14:paraId="41FE2A45" w14:textId="02710137" w:rsidR="00E92215" w:rsidRDefault="00E92215" w:rsidP="00E92215">
      <w:pPr>
        <w:pStyle w:val="Sraopastraipa"/>
        <w:ind w:left="-426" w:firstLine="55"/>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A535E74" w14:textId="77777777" w:rsidR="001B2C9E" w:rsidRDefault="001B2C9E" w:rsidP="00E92215">
      <w:pPr>
        <w:pStyle w:val="Sraopastraipa"/>
        <w:ind w:left="-426" w:firstLine="55"/>
        <w:jc w:val="center"/>
        <w:rPr>
          <w:rFonts w:ascii="Times New Roman" w:hAnsi="Times New Roman" w:cs="Times New Roman"/>
          <w:b/>
          <w:bCs/>
          <w:sz w:val="24"/>
          <w:szCs w:val="24"/>
        </w:rPr>
      </w:pPr>
    </w:p>
    <w:p w14:paraId="6169F6B3" w14:textId="77777777" w:rsidR="001B2C9E" w:rsidRDefault="001B2C9E" w:rsidP="00E92215">
      <w:pPr>
        <w:pStyle w:val="Sraopastraipa"/>
        <w:ind w:left="-426" w:firstLine="55"/>
        <w:jc w:val="center"/>
        <w:rPr>
          <w:rFonts w:ascii="Times New Roman" w:hAnsi="Times New Roman" w:cs="Times New Roman"/>
          <w:b/>
          <w:bCs/>
          <w:sz w:val="24"/>
          <w:szCs w:val="24"/>
        </w:rPr>
      </w:pPr>
    </w:p>
    <w:p w14:paraId="20736FD8" w14:textId="77777777" w:rsidR="001B2C9E" w:rsidRDefault="001B2C9E" w:rsidP="00E92215">
      <w:pPr>
        <w:pStyle w:val="Sraopastraipa"/>
        <w:ind w:left="-426" w:firstLine="55"/>
        <w:jc w:val="center"/>
        <w:rPr>
          <w:rFonts w:ascii="Times New Roman" w:hAnsi="Times New Roman" w:cs="Times New Roman"/>
          <w:b/>
          <w:bCs/>
          <w:sz w:val="24"/>
          <w:szCs w:val="24"/>
        </w:rPr>
      </w:pPr>
    </w:p>
    <w:p w14:paraId="31C4F167" w14:textId="77777777" w:rsidR="001B2C9E" w:rsidRDefault="001B2C9E" w:rsidP="00E92215">
      <w:pPr>
        <w:pStyle w:val="Sraopastraipa"/>
        <w:ind w:left="-426" w:firstLine="55"/>
        <w:jc w:val="center"/>
        <w:rPr>
          <w:rFonts w:ascii="Times New Roman" w:hAnsi="Times New Roman" w:cs="Times New Roman"/>
          <w:b/>
          <w:bCs/>
          <w:sz w:val="24"/>
          <w:szCs w:val="24"/>
        </w:rPr>
      </w:pPr>
    </w:p>
    <w:p w14:paraId="6F2EDA3E" w14:textId="77777777" w:rsidR="001B2C9E" w:rsidRDefault="001B2C9E" w:rsidP="00E92215">
      <w:pPr>
        <w:pStyle w:val="Sraopastraipa"/>
        <w:ind w:left="-426" w:firstLine="55"/>
        <w:jc w:val="center"/>
        <w:rPr>
          <w:rFonts w:ascii="Times New Roman" w:hAnsi="Times New Roman" w:cs="Times New Roman"/>
          <w:b/>
          <w:bCs/>
          <w:sz w:val="24"/>
          <w:szCs w:val="24"/>
        </w:rPr>
      </w:pPr>
    </w:p>
    <w:p w14:paraId="46EAE07E" w14:textId="77777777" w:rsidR="001B2C9E" w:rsidRDefault="001B2C9E" w:rsidP="00E92215">
      <w:pPr>
        <w:pStyle w:val="Sraopastraipa"/>
        <w:ind w:left="-426" w:firstLine="55"/>
        <w:jc w:val="center"/>
        <w:rPr>
          <w:rFonts w:ascii="Times New Roman" w:hAnsi="Times New Roman" w:cs="Times New Roman"/>
          <w:b/>
          <w:bCs/>
          <w:sz w:val="24"/>
          <w:szCs w:val="24"/>
        </w:rPr>
      </w:pPr>
    </w:p>
    <w:p w14:paraId="63760DD7" w14:textId="77777777" w:rsidR="001B2C9E" w:rsidRDefault="001B2C9E" w:rsidP="00E92215">
      <w:pPr>
        <w:pStyle w:val="Sraopastraipa"/>
        <w:ind w:left="-426" w:firstLine="55"/>
        <w:jc w:val="center"/>
        <w:rPr>
          <w:rFonts w:ascii="Times New Roman" w:hAnsi="Times New Roman" w:cs="Times New Roman"/>
          <w:b/>
          <w:bCs/>
          <w:sz w:val="24"/>
          <w:szCs w:val="24"/>
        </w:rPr>
      </w:pPr>
    </w:p>
    <w:p w14:paraId="20451639" w14:textId="77777777" w:rsidR="001B2C9E" w:rsidRDefault="001B2C9E" w:rsidP="00E92215">
      <w:pPr>
        <w:pStyle w:val="Sraopastraipa"/>
        <w:ind w:left="-426" w:firstLine="55"/>
        <w:jc w:val="center"/>
        <w:rPr>
          <w:rFonts w:ascii="Times New Roman" w:hAnsi="Times New Roman" w:cs="Times New Roman"/>
          <w:b/>
          <w:bCs/>
          <w:sz w:val="24"/>
          <w:szCs w:val="24"/>
        </w:rPr>
      </w:pPr>
    </w:p>
    <w:p w14:paraId="5C0E16A4" w14:textId="77777777" w:rsidR="001B2C9E" w:rsidRDefault="001B2C9E" w:rsidP="00E92215">
      <w:pPr>
        <w:pStyle w:val="Sraopastraipa"/>
        <w:ind w:left="-426" w:firstLine="55"/>
        <w:jc w:val="center"/>
        <w:rPr>
          <w:rFonts w:ascii="Times New Roman" w:hAnsi="Times New Roman" w:cs="Times New Roman"/>
          <w:b/>
          <w:bCs/>
          <w:sz w:val="24"/>
          <w:szCs w:val="24"/>
        </w:rPr>
      </w:pPr>
    </w:p>
    <w:p w14:paraId="1CE5FCE8" w14:textId="77777777" w:rsidR="001B2C9E" w:rsidRDefault="001B2C9E" w:rsidP="00E92215">
      <w:pPr>
        <w:pStyle w:val="Sraopastraipa"/>
        <w:ind w:left="-426" w:firstLine="55"/>
        <w:jc w:val="center"/>
        <w:rPr>
          <w:rFonts w:ascii="Times New Roman" w:hAnsi="Times New Roman" w:cs="Times New Roman"/>
          <w:b/>
          <w:bCs/>
          <w:sz w:val="24"/>
          <w:szCs w:val="24"/>
        </w:rPr>
      </w:pPr>
    </w:p>
    <w:p w14:paraId="0B2EC76C" w14:textId="77777777" w:rsidR="001B2C9E" w:rsidRDefault="001B2C9E" w:rsidP="00E92215">
      <w:pPr>
        <w:pStyle w:val="Sraopastraipa"/>
        <w:ind w:left="-426" w:firstLine="55"/>
        <w:jc w:val="center"/>
        <w:rPr>
          <w:rFonts w:ascii="Times New Roman" w:hAnsi="Times New Roman" w:cs="Times New Roman"/>
          <w:b/>
          <w:bCs/>
          <w:sz w:val="24"/>
          <w:szCs w:val="24"/>
        </w:rPr>
      </w:pPr>
    </w:p>
    <w:p w14:paraId="07F42F80" w14:textId="77777777" w:rsidR="001B2C9E" w:rsidRDefault="001B2C9E" w:rsidP="00E92215">
      <w:pPr>
        <w:pStyle w:val="Sraopastraipa"/>
        <w:ind w:left="-426" w:firstLine="55"/>
        <w:jc w:val="center"/>
        <w:rPr>
          <w:rFonts w:ascii="Times New Roman" w:hAnsi="Times New Roman" w:cs="Times New Roman"/>
          <w:b/>
          <w:bCs/>
          <w:sz w:val="24"/>
          <w:szCs w:val="24"/>
        </w:rPr>
      </w:pPr>
    </w:p>
    <w:p w14:paraId="471A722F" w14:textId="77777777" w:rsidR="001B2C9E" w:rsidRDefault="001B2C9E" w:rsidP="00E92215">
      <w:pPr>
        <w:pStyle w:val="Sraopastraipa"/>
        <w:ind w:left="-426" w:firstLine="55"/>
        <w:jc w:val="center"/>
        <w:rPr>
          <w:rFonts w:ascii="Times New Roman" w:hAnsi="Times New Roman" w:cs="Times New Roman"/>
          <w:b/>
          <w:bCs/>
          <w:sz w:val="24"/>
          <w:szCs w:val="24"/>
        </w:rPr>
      </w:pPr>
    </w:p>
    <w:p w14:paraId="4B8B8B90" w14:textId="77777777" w:rsidR="001B2C9E" w:rsidRDefault="001B2C9E" w:rsidP="00E92215">
      <w:pPr>
        <w:pStyle w:val="Sraopastraipa"/>
        <w:ind w:left="-426" w:firstLine="55"/>
        <w:jc w:val="center"/>
        <w:rPr>
          <w:rFonts w:ascii="Times New Roman" w:hAnsi="Times New Roman" w:cs="Times New Roman"/>
          <w:b/>
          <w:bCs/>
          <w:sz w:val="24"/>
          <w:szCs w:val="24"/>
        </w:rPr>
      </w:pPr>
    </w:p>
    <w:p w14:paraId="1C34D892" w14:textId="77777777" w:rsidR="001B2C9E" w:rsidRDefault="001B2C9E" w:rsidP="00E92215">
      <w:pPr>
        <w:pStyle w:val="Sraopastraipa"/>
        <w:ind w:left="-426" w:firstLine="55"/>
        <w:jc w:val="center"/>
        <w:rPr>
          <w:rFonts w:ascii="Times New Roman" w:hAnsi="Times New Roman" w:cs="Times New Roman"/>
          <w:b/>
          <w:bCs/>
          <w:sz w:val="24"/>
          <w:szCs w:val="24"/>
        </w:rPr>
      </w:pPr>
    </w:p>
    <w:p w14:paraId="69D1B34B" w14:textId="77777777" w:rsidR="001B2C9E" w:rsidRDefault="001B2C9E" w:rsidP="00E92215">
      <w:pPr>
        <w:pStyle w:val="Sraopastraipa"/>
        <w:ind w:left="-426" w:firstLine="55"/>
        <w:jc w:val="center"/>
        <w:rPr>
          <w:rFonts w:ascii="Times New Roman" w:hAnsi="Times New Roman" w:cs="Times New Roman"/>
          <w:b/>
          <w:bCs/>
          <w:sz w:val="24"/>
          <w:szCs w:val="24"/>
        </w:rPr>
      </w:pPr>
    </w:p>
    <w:p w14:paraId="42BEF95E" w14:textId="77777777" w:rsidR="001B2C9E" w:rsidRDefault="001B2C9E" w:rsidP="00E92215">
      <w:pPr>
        <w:pStyle w:val="Sraopastraipa"/>
        <w:ind w:left="-426" w:firstLine="55"/>
        <w:jc w:val="center"/>
        <w:rPr>
          <w:rFonts w:ascii="Times New Roman" w:hAnsi="Times New Roman" w:cs="Times New Roman"/>
          <w:b/>
          <w:bCs/>
          <w:sz w:val="24"/>
          <w:szCs w:val="24"/>
        </w:rPr>
      </w:pPr>
    </w:p>
    <w:p w14:paraId="1D61F06F" w14:textId="77777777" w:rsidR="001B2C9E" w:rsidRDefault="001B2C9E" w:rsidP="001B2C9E">
      <w:pPr>
        <w:pStyle w:val="Pagrindinistekstas"/>
        <w:spacing w:before="90"/>
        <w:ind w:left="5814" w:right="419" w:firstLine="16"/>
      </w:pPr>
    </w:p>
    <w:p w14:paraId="14E43A1D" w14:textId="337151F5" w:rsidR="001B2C9E" w:rsidRDefault="001B2C9E" w:rsidP="001B2C9E">
      <w:pPr>
        <w:pStyle w:val="Pagrindinistekstas"/>
        <w:spacing w:before="90"/>
        <w:ind w:left="5814" w:right="419" w:firstLine="16"/>
      </w:pPr>
      <w:r>
        <w:lastRenderedPageBreak/>
        <w:t>Visos dienos mokyklos grupių veiklos</w:t>
      </w:r>
      <w:r>
        <w:rPr>
          <w:spacing w:val="-57"/>
        </w:rPr>
        <w:t xml:space="preserve"> </w:t>
      </w:r>
      <w:r>
        <w:t>organizavimo</w:t>
      </w:r>
      <w:r>
        <w:rPr>
          <w:spacing w:val="-1"/>
        </w:rPr>
        <w:t xml:space="preserve"> </w:t>
      </w:r>
      <w:r>
        <w:t>rekomendacijų</w:t>
      </w:r>
    </w:p>
    <w:p w14:paraId="12961F96" w14:textId="77777777" w:rsidR="001B2C9E" w:rsidRDefault="001B2C9E" w:rsidP="001B2C9E">
      <w:pPr>
        <w:pStyle w:val="Pagrindinistekstas"/>
        <w:ind w:left="5831"/>
      </w:pPr>
      <w:r>
        <w:t>2</w:t>
      </w:r>
      <w:r>
        <w:rPr>
          <w:spacing w:val="-2"/>
        </w:rPr>
        <w:t xml:space="preserve"> </w:t>
      </w:r>
      <w:r>
        <w:t>priedas</w:t>
      </w:r>
    </w:p>
    <w:p w14:paraId="2446880C" w14:textId="77777777" w:rsidR="001B2C9E" w:rsidRDefault="001B2C9E" w:rsidP="001B2C9E">
      <w:pPr>
        <w:pStyle w:val="Pagrindinistekstas"/>
        <w:spacing w:before="3"/>
        <w:rPr>
          <w:sz w:val="22"/>
        </w:rPr>
      </w:pPr>
    </w:p>
    <w:p w14:paraId="40DE03EF" w14:textId="77777777" w:rsidR="001B2C9E" w:rsidRDefault="001B2C9E" w:rsidP="001B2C9E">
      <w:pPr>
        <w:pStyle w:val="Antrat1"/>
        <w:spacing w:before="1"/>
      </w:pPr>
      <w:r>
        <w:t>(Prašymo</w:t>
      </w:r>
      <w:r>
        <w:rPr>
          <w:spacing w:val="-3"/>
        </w:rPr>
        <w:t xml:space="preserve"> </w:t>
      </w:r>
      <w:r>
        <w:t>forma)</w:t>
      </w:r>
    </w:p>
    <w:p w14:paraId="2049BDEB" w14:textId="77777777" w:rsidR="001B2C9E" w:rsidRDefault="001B2C9E" w:rsidP="001B2C9E">
      <w:pPr>
        <w:pStyle w:val="Pagrindinistekstas"/>
        <w:rPr>
          <w:b/>
          <w:sz w:val="20"/>
        </w:rPr>
      </w:pPr>
    </w:p>
    <w:p w14:paraId="4807AEE5" w14:textId="77777777" w:rsidR="001B2C9E" w:rsidRDefault="001B2C9E" w:rsidP="001B2C9E">
      <w:pPr>
        <w:pStyle w:val="Pagrindinistekstas"/>
        <w:spacing w:before="3"/>
        <w:rPr>
          <w:b/>
          <w:sz w:val="23"/>
        </w:rPr>
      </w:pPr>
      <w:r>
        <w:rPr>
          <w:noProof/>
        </w:rPr>
        <mc:AlternateContent>
          <mc:Choice Requires="wps">
            <w:drawing>
              <wp:anchor distT="0" distB="0" distL="0" distR="0" simplePos="0" relativeHeight="251660288" behindDoc="1" locked="0" layoutInCell="1" allowOverlap="1" wp14:anchorId="7B469372" wp14:editId="5D936397">
                <wp:simplePos x="0" y="0"/>
                <wp:positionH relativeFrom="page">
                  <wp:posOffset>1092835</wp:posOffset>
                </wp:positionH>
                <wp:positionV relativeFrom="paragraph">
                  <wp:posOffset>197485</wp:posOffset>
                </wp:positionV>
                <wp:extent cx="6096000" cy="1270"/>
                <wp:effectExtent l="0" t="0" r="0" b="0"/>
                <wp:wrapTopAndBottom/>
                <wp:docPr id="210940373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21 1721"/>
                            <a:gd name="T1" fmla="*/ T0 w 9600"/>
                            <a:gd name="T2" fmla="+- 0 11321 1721"/>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D0906" id="Freeform 9" o:spid="_x0000_s1026" style="position:absolute;margin-left:86.05pt;margin-top:15.55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" path="m,l9600,e" filled="f" strokeweight=".48pt">
                <v:path arrowok="t" o:connecttype="custom" o:connectlocs="0,0;6096000,0" o:connectangles="0,0"/>
                <w10:wrap type="topAndBottom" anchorx="page"/>
              </v:shape>
            </w:pict>
          </mc:Fallback>
        </mc:AlternateContent>
      </w:r>
    </w:p>
    <w:p w14:paraId="69CD6ED1" w14:textId="77777777" w:rsidR="001B2C9E" w:rsidRDefault="001B2C9E" w:rsidP="001B2C9E">
      <w:pPr>
        <w:pStyle w:val="Pagrindinistekstas"/>
        <w:spacing w:line="248" w:lineRule="exact"/>
        <w:ind w:left="1869" w:right="1891"/>
        <w:jc w:val="center"/>
      </w:pPr>
      <w:r>
        <w:t>(vieno</w:t>
      </w:r>
      <w:r>
        <w:rPr>
          <w:spacing w:val="-2"/>
        </w:rPr>
        <w:t xml:space="preserve"> </w:t>
      </w:r>
      <w:r>
        <w:t>iš</w:t>
      </w:r>
      <w:r>
        <w:rPr>
          <w:spacing w:val="-2"/>
        </w:rPr>
        <w:t xml:space="preserve"> </w:t>
      </w:r>
      <w:r>
        <w:t>tėvų,</w:t>
      </w:r>
      <w:r>
        <w:rPr>
          <w:spacing w:val="-1"/>
        </w:rPr>
        <w:t xml:space="preserve"> </w:t>
      </w:r>
      <w:r>
        <w:t>globėjo</w:t>
      </w:r>
      <w:r>
        <w:rPr>
          <w:spacing w:val="-2"/>
        </w:rPr>
        <w:t xml:space="preserve"> </w:t>
      </w:r>
      <w:r>
        <w:t>vardas,</w:t>
      </w:r>
      <w:r>
        <w:rPr>
          <w:spacing w:val="-3"/>
        </w:rPr>
        <w:t xml:space="preserve"> </w:t>
      </w:r>
      <w:r>
        <w:t>pavardė)</w:t>
      </w:r>
    </w:p>
    <w:p w14:paraId="092129C9" w14:textId="77777777" w:rsidR="001B2C9E" w:rsidRDefault="001B2C9E" w:rsidP="001B2C9E">
      <w:pPr>
        <w:pStyle w:val="Pagrindinistekstas"/>
        <w:spacing w:before="2"/>
        <w:rPr>
          <w:sz w:val="23"/>
        </w:rPr>
      </w:pPr>
      <w:r>
        <w:rPr>
          <w:noProof/>
        </w:rPr>
        <mc:AlternateContent>
          <mc:Choice Requires="wps">
            <w:drawing>
              <wp:anchor distT="0" distB="0" distL="0" distR="0" simplePos="0" relativeHeight="251661312" behindDoc="1" locked="0" layoutInCell="1" allowOverlap="1" wp14:anchorId="7A607656" wp14:editId="61A8C351">
                <wp:simplePos x="0" y="0"/>
                <wp:positionH relativeFrom="page">
                  <wp:posOffset>1062355</wp:posOffset>
                </wp:positionH>
                <wp:positionV relativeFrom="paragraph">
                  <wp:posOffset>194310</wp:posOffset>
                </wp:positionV>
                <wp:extent cx="6158230" cy="18415"/>
                <wp:effectExtent l="0" t="0" r="0" b="0"/>
                <wp:wrapTopAndBottom/>
                <wp:docPr id="40630889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79B8" id="Rectangle 8" o:spid="_x0000_s1026" style="position:absolute;margin-left:83.65pt;margin-top:15.3pt;width:484.9pt;height: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251662336" behindDoc="1" locked="0" layoutInCell="1" allowOverlap="1" wp14:anchorId="2259E0DB" wp14:editId="6D13F0A5">
                <wp:simplePos x="0" y="0"/>
                <wp:positionH relativeFrom="page">
                  <wp:posOffset>3722370</wp:posOffset>
                </wp:positionH>
                <wp:positionV relativeFrom="paragraph">
                  <wp:posOffset>379730</wp:posOffset>
                </wp:positionV>
                <wp:extent cx="838200" cy="1270"/>
                <wp:effectExtent l="0" t="0" r="0" b="0"/>
                <wp:wrapTopAndBottom/>
                <wp:docPr id="35609058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5862 5862"/>
                            <a:gd name="T1" fmla="*/ T0 w 1320"/>
                            <a:gd name="T2" fmla="+- 0 7182 5862"/>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BB29" id="Freeform 7" o:spid="_x0000_s1026" style="position:absolute;margin-left:293.1pt;margin-top:29.9pt;width:6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" path="m,l1320,e" filled="f" strokeweight=".48pt">
                <v:path arrowok="t" o:connecttype="custom" o:connectlocs="0,0;838200,0" o:connectangles="0,0"/>
                <w10:wrap type="topAndBottom" anchorx="page"/>
              </v:shape>
            </w:pict>
          </mc:Fallback>
        </mc:AlternateContent>
      </w:r>
    </w:p>
    <w:p w14:paraId="584CC009" w14:textId="77777777" w:rsidR="001B2C9E" w:rsidRDefault="001B2C9E" w:rsidP="001B2C9E">
      <w:pPr>
        <w:pStyle w:val="Pagrindinistekstas"/>
        <w:spacing w:before="6"/>
        <w:rPr>
          <w:sz w:val="16"/>
        </w:rPr>
      </w:pPr>
    </w:p>
    <w:p w14:paraId="13700612" w14:textId="77777777" w:rsidR="001B2C9E" w:rsidRDefault="001B2C9E" w:rsidP="001B2C9E">
      <w:pPr>
        <w:pStyle w:val="Pagrindinistekstas"/>
        <w:spacing w:line="247" w:lineRule="exact"/>
        <w:ind w:left="1904" w:right="1871"/>
        <w:jc w:val="center"/>
      </w:pPr>
      <w:r>
        <w:t>(mokinio</w:t>
      </w:r>
      <w:r>
        <w:rPr>
          <w:spacing w:val="-3"/>
        </w:rPr>
        <w:t xml:space="preserve"> </w:t>
      </w:r>
      <w:r>
        <w:t>gyvenamosios vietos</w:t>
      </w:r>
      <w:r>
        <w:rPr>
          <w:spacing w:val="-3"/>
        </w:rPr>
        <w:t xml:space="preserve"> </w:t>
      </w:r>
      <w:r>
        <w:t>adresas)</w:t>
      </w:r>
    </w:p>
    <w:p w14:paraId="4BA58A20" w14:textId="77777777" w:rsidR="001B2C9E" w:rsidRDefault="001B2C9E" w:rsidP="001B2C9E">
      <w:pPr>
        <w:pStyle w:val="Pagrindinistekstas"/>
        <w:rPr>
          <w:sz w:val="20"/>
        </w:rPr>
      </w:pPr>
    </w:p>
    <w:p w14:paraId="28B0C033" w14:textId="77777777" w:rsidR="001B2C9E" w:rsidRDefault="001B2C9E" w:rsidP="001B2C9E">
      <w:pPr>
        <w:pStyle w:val="Pagrindinistekstas"/>
        <w:spacing w:before="8"/>
        <w:rPr>
          <w:sz w:val="23"/>
        </w:rPr>
      </w:pPr>
      <w:r>
        <w:rPr>
          <w:noProof/>
        </w:rPr>
        <mc:AlternateContent>
          <mc:Choice Requires="wps">
            <w:drawing>
              <wp:anchor distT="0" distB="0" distL="0" distR="0" simplePos="0" relativeHeight="251663360" behindDoc="1" locked="0" layoutInCell="1" allowOverlap="1" wp14:anchorId="3103E7E6" wp14:editId="7DE42311">
                <wp:simplePos x="0" y="0"/>
                <wp:positionH relativeFrom="page">
                  <wp:posOffset>1080770</wp:posOffset>
                </wp:positionH>
                <wp:positionV relativeFrom="paragraph">
                  <wp:posOffset>200660</wp:posOffset>
                </wp:positionV>
                <wp:extent cx="6096000" cy="1270"/>
                <wp:effectExtent l="0" t="0" r="0" b="0"/>
                <wp:wrapTopAndBottom/>
                <wp:docPr id="150238369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E5833" id="Freeform 6" o:spid="_x0000_s1026" style="position:absolute;margin-left:85.1pt;margin-top:15.8pt;width:4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" path="m,l9600,e" filled="f" strokeweight=".48pt">
                <v:path arrowok="t" o:connecttype="custom" o:connectlocs="0,0;6096000,0" o:connectangles="0,0"/>
                <w10:wrap type="topAndBottom" anchorx="page"/>
              </v:shape>
            </w:pict>
          </mc:Fallback>
        </mc:AlternateContent>
      </w:r>
    </w:p>
    <w:p w14:paraId="1FCA1E73" w14:textId="77777777" w:rsidR="001B2C9E" w:rsidRDefault="001B2C9E" w:rsidP="001B2C9E">
      <w:pPr>
        <w:pStyle w:val="Pagrindinistekstas"/>
        <w:spacing w:line="248" w:lineRule="exact"/>
        <w:ind w:left="1868" w:right="1891"/>
        <w:jc w:val="center"/>
      </w:pPr>
      <w:r>
        <w:t>(tėvų,</w:t>
      </w:r>
      <w:r>
        <w:rPr>
          <w:spacing w:val="-3"/>
        </w:rPr>
        <w:t xml:space="preserve"> </w:t>
      </w:r>
      <w:r>
        <w:t>globėjų</w:t>
      </w:r>
      <w:r>
        <w:rPr>
          <w:spacing w:val="-3"/>
        </w:rPr>
        <w:t xml:space="preserve"> </w:t>
      </w:r>
      <w:r>
        <w:t>telefonas,</w:t>
      </w:r>
      <w:r>
        <w:rPr>
          <w:spacing w:val="-3"/>
        </w:rPr>
        <w:t xml:space="preserve"> </w:t>
      </w:r>
      <w:r>
        <w:t>elektroninis</w:t>
      </w:r>
      <w:r>
        <w:rPr>
          <w:spacing w:val="-4"/>
        </w:rPr>
        <w:t xml:space="preserve"> </w:t>
      </w:r>
      <w:r>
        <w:t>paštas)</w:t>
      </w:r>
    </w:p>
    <w:p w14:paraId="27FEE4EA" w14:textId="77777777" w:rsidR="001B2C9E" w:rsidRDefault="001B2C9E" w:rsidP="001B2C9E">
      <w:pPr>
        <w:pStyle w:val="Pagrindinistekstas"/>
        <w:spacing w:before="2"/>
      </w:pPr>
    </w:p>
    <w:p w14:paraId="78A0B541" w14:textId="77777777" w:rsidR="001B2C9E" w:rsidRDefault="001B2C9E" w:rsidP="001B2C9E">
      <w:pPr>
        <w:pStyle w:val="Pagrindinistekstas"/>
        <w:spacing w:line="280" w:lineRule="auto"/>
        <w:ind w:left="3334" w:right="3358"/>
        <w:jc w:val="center"/>
      </w:pPr>
      <w:r>
        <w:rPr>
          <w:noProof/>
        </w:rPr>
        <mc:AlternateContent>
          <mc:Choice Requires="wps">
            <w:drawing>
              <wp:anchor distT="0" distB="0" distL="114300" distR="114300" simplePos="0" relativeHeight="251659264" behindDoc="1" locked="0" layoutInCell="1" allowOverlap="1" wp14:anchorId="34222C14" wp14:editId="1E01BA22">
                <wp:simplePos x="0" y="0"/>
                <wp:positionH relativeFrom="page">
                  <wp:posOffset>1062355</wp:posOffset>
                </wp:positionH>
                <wp:positionV relativeFrom="paragraph">
                  <wp:posOffset>191135</wp:posOffset>
                </wp:positionV>
                <wp:extent cx="6158230" cy="18415"/>
                <wp:effectExtent l="0" t="0" r="0" b="0"/>
                <wp:wrapNone/>
                <wp:docPr id="15328005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67732" id="Rectangle 5" o:spid="_x0000_s1026" style="position:absolute;margin-left:83.65pt;margin-top:15.05pt;width:484.9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" fillcolor="black" stroked="f">
                <w10:wrap anchorx="page"/>
              </v:rect>
            </w:pict>
          </mc:Fallback>
        </mc:AlternateContent>
      </w:r>
      <w:r>
        <w:t>Vilniaus (mokyklos pavadinimas)</w:t>
      </w:r>
      <w:r>
        <w:rPr>
          <w:spacing w:val="-57"/>
        </w:rPr>
        <w:t xml:space="preserve"> </w:t>
      </w:r>
      <w:r>
        <w:t>mokyklos direktoriui</w:t>
      </w:r>
    </w:p>
    <w:p w14:paraId="48566D0F" w14:textId="77777777" w:rsidR="001B2C9E" w:rsidRDefault="001B2C9E" w:rsidP="001B2C9E">
      <w:pPr>
        <w:pStyle w:val="Pagrindinistekstas"/>
        <w:spacing w:before="5"/>
        <w:rPr>
          <w:sz w:val="29"/>
        </w:rPr>
      </w:pPr>
    </w:p>
    <w:p w14:paraId="36A2A866" w14:textId="77777777" w:rsidR="001B2C9E" w:rsidRDefault="001B2C9E" w:rsidP="001B2C9E">
      <w:pPr>
        <w:pStyle w:val="Antrat1"/>
        <w:ind w:left="1903"/>
      </w:pPr>
      <w:r>
        <w:t>PRAŠYMAS</w:t>
      </w:r>
    </w:p>
    <w:p w14:paraId="192323A1" w14:textId="77777777" w:rsidR="001B2C9E" w:rsidRDefault="001B2C9E" w:rsidP="001B2C9E">
      <w:pPr>
        <w:spacing w:before="2"/>
        <w:ind w:left="1904" w:right="1891"/>
        <w:jc w:val="center"/>
        <w:rPr>
          <w:b/>
          <w:sz w:val="24"/>
        </w:rPr>
      </w:pPr>
      <w:r>
        <w:rPr>
          <w:b/>
          <w:sz w:val="24"/>
        </w:rPr>
        <w:t>DĖL</w:t>
      </w:r>
      <w:r>
        <w:rPr>
          <w:b/>
          <w:spacing w:val="-2"/>
          <w:sz w:val="24"/>
        </w:rPr>
        <w:t xml:space="preserve"> </w:t>
      </w:r>
      <w:r>
        <w:rPr>
          <w:b/>
          <w:sz w:val="24"/>
        </w:rPr>
        <w:t>VISOS</w:t>
      </w:r>
      <w:r>
        <w:rPr>
          <w:b/>
          <w:spacing w:val="-3"/>
          <w:sz w:val="24"/>
        </w:rPr>
        <w:t xml:space="preserve"> </w:t>
      </w:r>
      <w:r>
        <w:rPr>
          <w:b/>
          <w:sz w:val="24"/>
        </w:rPr>
        <w:t>DIENOS</w:t>
      </w:r>
      <w:r>
        <w:rPr>
          <w:b/>
          <w:spacing w:val="-4"/>
          <w:sz w:val="24"/>
        </w:rPr>
        <w:t xml:space="preserve"> </w:t>
      </w:r>
      <w:r>
        <w:rPr>
          <w:b/>
          <w:sz w:val="24"/>
        </w:rPr>
        <w:t>MOKYKLOS</w:t>
      </w:r>
      <w:r>
        <w:rPr>
          <w:b/>
          <w:spacing w:val="-1"/>
          <w:sz w:val="24"/>
        </w:rPr>
        <w:t xml:space="preserve"> </w:t>
      </w:r>
      <w:r>
        <w:rPr>
          <w:b/>
          <w:sz w:val="24"/>
        </w:rPr>
        <w:t>GRUPĖS</w:t>
      </w:r>
      <w:r>
        <w:rPr>
          <w:b/>
          <w:spacing w:val="-3"/>
          <w:sz w:val="24"/>
        </w:rPr>
        <w:t xml:space="preserve"> </w:t>
      </w:r>
      <w:r>
        <w:rPr>
          <w:b/>
          <w:sz w:val="24"/>
        </w:rPr>
        <w:t>LANKYMO</w:t>
      </w:r>
    </w:p>
    <w:p w14:paraId="741A9168" w14:textId="77777777" w:rsidR="001B2C9E" w:rsidRDefault="001B2C9E" w:rsidP="001B2C9E">
      <w:pPr>
        <w:pStyle w:val="Pagrindinistekstas"/>
        <w:tabs>
          <w:tab w:val="left" w:pos="550"/>
          <w:tab w:val="left" w:pos="2716"/>
          <w:tab w:val="left" w:pos="3261"/>
        </w:tabs>
        <w:spacing w:before="200"/>
        <w:ind w:left="15"/>
        <w:jc w:val="center"/>
      </w:pPr>
      <w:r>
        <w:t>20</w:t>
      </w:r>
      <w:r>
        <w:rPr>
          <w:u w:val="single"/>
        </w:rPr>
        <w:tab/>
      </w:r>
      <w:r>
        <w:t xml:space="preserve">m. </w:t>
      </w:r>
      <w:r>
        <w:rPr>
          <w:u w:val="single"/>
        </w:rPr>
        <w:t xml:space="preserve"> </w:t>
      </w:r>
      <w:r>
        <w:rPr>
          <w:u w:val="single"/>
        </w:rPr>
        <w:tab/>
      </w:r>
      <w:r>
        <w:rPr>
          <w:spacing w:val="5"/>
        </w:rPr>
        <w:t xml:space="preserve"> </w:t>
      </w:r>
      <w:r>
        <w:rPr>
          <w:u w:val="single"/>
        </w:rPr>
        <w:t xml:space="preserve"> </w:t>
      </w:r>
      <w:r>
        <w:rPr>
          <w:u w:val="single"/>
        </w:rPr>
        <w:tab/>
      </w:r>
      <w:r>
        <w:t>d.</w:t>
      </w:r>
    </w:p>
    <w:p w14:paraId="3A492C48" w14:textId="77777777" w:rsidR="001B2C9E" w:rsidRDefault="001B2C9E" w:rsidP="001B2C9E">
      <w:pPr>
        <w:pStyle w:val="Pagrindinistekstas"/>
        <w:ind w:left="1903" w:right="1891"/>
        <w:jc w:val="center"/>
      </w:pPr>
      <w:r>
        <w:t>Vilnius</w:t>
      </w:r>
    </w:p>
    <w:p w14:paraId="24349668" w14:textId="77777777" w:rsidR="001B2C9E" w:rsidRDefault="001B2C9E" w:rsidP="001B2C9E">
      <w:pPr>
        <w:pStyle w:val="Pagrindinistekstas"/>
        <w:rPr>
          <w:sz w:val="30"/>
        </w:rPr>
      </w:pPr>
    </w:p>
    <w:p w14:paraId="107ADBDE" w14:textId="77777777" w:rsidR="001B2C9E" w:rsidRDefault="001B2C9E" w:rsidP="001B2C9E">
      <w:pPr>
        <w:pStyle w:val="Pagrindinistekstas"/>
        <w:ind w:left="861"/>
      </w:pPr>
      <w:r>
        <w:t>Prašau</w:t>
      </w:r>
      <w:r>
        <w:rPr>
          <w:spacing w:val="-2"/>
        </w:rPr>
        <w:t xml:space="preserve"> </w:t>
      </w:r>
      <w:r>
        <w:t>priimti</w:t>
      </w:r>
      <w:r>
        <w:rPr>
          <w:spacing w:val="-2"/>
        </w:rPr>
        <w:t xml:space="preserve"> </w:t>
      </w:r>
      <w:r>
        <w:t>mano</w:t>
      </w:r>
      <w:r>
        <w:rPr>
          <w:spacing w:val="-2"/>
        </w:rPr>
        <w:t xml:space="preserve"> </w:t>
      </w:r>
      <w:r>
        <w:t>dukrą/sūnų/globotinį</w:t>
      </w:r>
    </w:p>
    <w:p w14:paraId="54517D15" w14:textId="77777777" w:rsidR="001B2C9E" w:rsidRDefault="001B2C9E" w:rsidP="001B2C9E">
      <w:pPr>
        <w:pStyle w:val="Pagrindinistekstas"/>
        <w:spacing w:before="9"/>
        <w:rPr>
          <w:sz w:val="19"/>
        </w:rPr>
      </w:pPr>
      <w:r>
        <w:rPr>
          <w:noProof/>
        </w:rPr>
        <mc:AlternateContent>
          <mc:Choice Requires="wps">
            <w:drawing>
              <wp:anchor distT="0" distB="0" distL="0" distR="0" simplePos="0" relativeHeight="251664384" behindDoc="1" locked="0" layoutInCell="1" allowOverlap="1" wp14:anchorId="434E6D0A" wp14:editId="32B9E56F">
                <wp:simplePos x="0" y="0"/>
                <wp:positionH relativeFrom="page">
                  <wp:posOffset>1080770</wp:posOffset>
                </wp:positionH>
                <wp:positionV relativeFrom="paragraph">
                  <wp:posOffset>172720</wp:posOffset>
                </wp:positionV>
                <wp:extent cx="5944235" cy="1270"/>
                <wp:effectExtent l="0" t="0" r="0" b="0"/>
                <wp:wrapTopAndBottom/>
                <wp:docPr id="203075946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702 1702"/>
                            <a:gd name="T1" fmla="*/ T0 w 9361"/>
                            <a:gd name="T2" fmla="+- 0 11063 1702"/>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0B583" id="Freeform 4" o:spid="_x0000_s1026" style="position:absolute;margin-left:85.1pt;margin-top:13.6pt;width:468.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" path="m,l9361,e" filled="f" strokeweight=".48pt">
                <v:path arrowok="t" o:connecttype="custom" o:connectlocs="0,0;5944235,0" o:connectangles="0,0"/>
                <w10:wrap type="topAndBottom" anchorx="page"/>
              </v:shape>
            </w:pict>
          </mc:Fallback>
        </mc:AlternateContent>
      </w:r>
    </w:p>
    <w:p w14:paraId="553879A0" w14:textId="77777777" w:rsidR="001B2C9E" w:rsidRDefault="001B2C9E" w:rsidP="001B2C9E">
      <w:pPr>
        <w:pStyle w:val="Pagrindinistekstas"/>
        <w:spacing w:line="247" w:lineRule="exact"/>
        <w:ind w:left="3142"/>
      </w:pPr>
      <w:r>
        <w:t>(mokinio</w:t>
      </w:r>
      <w:r>
        <w:rPr>
          <w:spacing w:val="-1"/>
        </w:rPr>
        <w:t xml:space="preserve"> </w:t>
      </w:r>
      <w:r>
        <w:t>vardas, pavardė,</w:t>
      </w:r>
      <w:r>
        <w:rPr>
          <w:spacing w:val="-1"/>
        </w:rPr>
        <w:t xml:space="preserve"> </w:t>
      </w:r>
      <w:r>
        <w:t>klasė</w:t>
      </w:r>
      <w:r>
        <w:rPr>
          <w:spacing w:val="-2"/>
        </w:rPr>
        <w:t xml:space="preserve"> </w:t>
      </w:r>
      <w:r>
        <w:t>)</w:t>
      </w:r>
    </w:p>
    <w:p w14:paraId="729ED7A6" w14:textId="77777777" w:rsidR="001B2C9E" w:rsidRDefault="001B2C9E" w:rsidP="001B2C9E">
      <w:pPr>
        <w:pStyle w:val="Pagrindinistekstas"/>
        <w:tabs>
          <w:tab w:val="left" w:pos="1701"/>
          <w:tab w:val="left" w:pos="3803"/>
          <w:tab w:val="left" w:pos="4678"/>
          <w:tab w:val="left" w:pos="6603"/>
          <w:tab w:val="left" w:pos="7702"/>
          <w:tab w:val="left" w:pos="9570"/>
        </w:tabs>
        <w:spacing w:before="2" w:line="237" w:lineRule="auto"/>
        <w:ind w:left="142" w:right="193"/>
      </w:pPr>
      <w:r>
        <w:t>lankyti</w:t>
      </w:r>
      <w:r>
        <w:rPr>
          <w:spacing w:val="-1"/>
        </w:rPr>
        <w:t xml:space="preserve"> </w:t>
      </w:r>
      <w:r>
        <w:t>visos</w:t>
      </w:r>
      <w:r>
        <w:rPr>
          <w:spacing w:val="-1"/>
        </w:rPr>
        <w:t xml:space="preserve"> </w:t>
      </w:r>
      <w:r>
        <w:t>dienos</w:t>
      </w:r>
      <w:r>
        <w:rPr>
          <w:spacing w:val="-1"/>
        </w:rPr>
        <w:t xml:space="preserve"> </w:t>
      </w:r>
      <w:r>
        <w:t>mokyklos</w:t>
      </w:r>
      <w:r>
        <w:rPr>
          <w:spacing w:val="3"/>
        </w:rPr>
        <w:t xml:space="preserve"> </w:t>
      </w:r>
      <w:r>
        <w:t>grupę</w:t>
      </w:r>
      <w:r>
        <w:rPr>
          <w:spacing w:val="-4"/>
        </w:rPr>
        <w:t xml:space="preserve"> </w:t>
      </w:r>
      <w:r>
        <w:t>nuo</w:t>
      </w:r>
      <w:r>
        <w:rPr>
          <w:spacing w:val="-1"/>
        </w:rPr>
        <w:t xml:space="preserve"> </w:t>
      </w:r>
      <w:r>
        <w:t>20</w:t>
      </w:r>
      <w:r>
        <w:tab/>
        <w:t>m.</w:t>
      </w:r>
      <w:r>
        <w:rPr>
          <w:u w:val="single"/>
        </w:rPr>
        <w:tab/>
      </w:r>
      <w:r>
        <w:t>d. iki</w:t>
      </w:r>
      <w:r>
        <w:rPr>
          <w:spacing w:val="1"/>
        </w:rPr>
        <w:t xml:space="preserve"> </w:t>
      </w:r>
      <w:r>
        <w:t>20</w:t>
      </w:r>
      <w:r>
        <w:tab/>
        <w:t>m.</w:t>
      </w:r>
      <w:r>
        <w:rPr>
          <w:u w:val="single"/>
        </w:rPr>
        <w:tab/>
      </w:r>
      <w:r>
        <w:rPr>
          <w:spacing w:val="-1"/>
        </w:rPr>
        <w:t>d.</w:t>
      </w:r>
      <w:r>
        <w:rPr>
          <w:spacing w:val="-57"/>
        </w:rPr>
        <w:t xml:space="preserve"> </w:t>
      </w:r>
      <w:r>
        <w:t>nuo</w:t>
      </w:r>
      <w:r>
        <w:rPr>
          <w:u w:val="single"/>
        </w:rPr>
        <w:tab/>
      </w:r>
      <w:r>
        <w:t>val.</w:t>
      </w:r>
      <w:r>
        <w:rPr>
          <w:spacing w:val="-1"/>
        </w:rPr>
        <w:t xml:space="preserve"> </w:t>
      </w:r>
      <w:r>
        <w:t>iki</w:t>
      </w:r>
      <w:r>
        <w:rPr>
          <w:u w:val="single"/>
        </w:rPr>
        <w:tab/>
      </w:r>
      <w:r>
        <w:t>val.</w:t>
      </w:r>
    </w:p>
    <w:p w14:paraId="52C3E40E" w14:textId="77777777" w:rsidR="001B2C9E" w:rsidRDefault="001B2C9E" w:rsidP="001B2C9E">
      <w:pPr>
        <w:pStyle w:val="Pagrindinistekstas"/>
        <w:spacing w:before="1" w:after="8"/>
        <w:ind w:left="142"/>
      </w:pPr>
      <w:r>
        <w:t>Informuoju,</w:t>
      </w:r>
      <w:r>
        <w:rPr>
          <w:spacing w:val="-2"/>
        </w:rPr>
        <w:t xml:space="preserve"> </w:t>
      </w:r>
      <w:r>
        <w:t>kad</w:t>
      </w:r>
      <w:r>
        <w:rPr>
          <w:spacing w:val="1"/>
        </w:rPr>
        <w:t xml:space="preserve"> </w:t>
      </w:r>
      <w:r>
        <w:t>grupės</w:t>
      </w:r>
      <w:r>
        <w:rPr>
          <w:spacing w:val="2"/>
        </w:rPr>
        <w:t xml:space="preserve"> </w:t>
      </w:r>
      <w:r>
        <w:t>mokinį</w:t>
      </w:r>
      <w:r>
        <w:rPr>
          <w:spacing w:val="-1"/>
        </w:rPr>
        <w:t xml:space="preserve"> </w:t>
      </w:r>
      <w:r>
        <w:t>paims</w:t>
      </w:r>
      <w:r>
        <w:rPr>
          <w:spacing w:val="-1"/>
        </w:rPr>
        <w:t xml:space="preserve"> </w:t>
      </w:r>
      <w:r>
        <w:t>arba</w:t>
      </w:r>
      <w:r>
        <w:rPr>
          <w:spacing w:val="-3"/>
        </w:rPr>
        <w:t xml:space="preserve"> </w:t>
      </w:r>
      <w:r>
        <w:t>pats</w:t>
      </w:r>
      <w:r>
        <w:rPr>
          <w:spacing w:val="-2"/>
        </w:rPr>
        <w:t xml:space="preserve"> </w:t>
      </w:r>
      <w:r>
        <w:t>savarankiškai</w:t>
      </w:r>
      <w:r>
        <w:rPr>
          <w:spacing w:val="-1"/>
        </w:rPr>
        <w:t xml:space="preserve"> </w:t>
      </w:r>
      <w:r>
        <w:t>grįš</w:t>
      </w:r>
      <w:r>
        <w:rPr>
          <w:spacing w:val="-1"/>
        </w:rPr>
        <w:t xml:space="preserve"> </w:t>
      </w:r>
      <w:r>
        <w:t>namo</w:t>
      </w:r>
      <w:r>
        <w:rPr>
          <w:spacing w:val="-1"/>
        </w:rPr>
        <w:t xml:space="preserve"> </w:t>
      </w:r>
      <w:r>
        <w:t>:</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3"/>
        <w:gridCol w:w="4069"/>
        <w:gridCol w:w="2850"/>
      </w:tblGrid>
      <w:tr w:rsidR="001B2C9E" w14:paraId="66152560" w14:textId="77777777" w:rsidTr="0085093D">
        <w:trPr>
          <w:trHeight w:val="554"/>
        </w:trPr>
        <w:tc>
          <w:tcPr>
            <w:tcW w:w="1933" w:type="dxa"/>
          </w:tcPr>
          <w:p w14:paraId="4010C487" w14:textId="77777777" w:rsidR="001B2C9E" w:rsidRDefault="001B2C9E" w:rsidP="0085093D">
            <w:pPr>
              <w:pStyle w:val="TableParagraph"/>
              <w:spacing w:line="273" w:lineRule="exact"/>
              <w:ind w:left="105"/>
              <w:rPr>
                <w:sz w:val="24"/>
              </w:rPr>
            </w:pPr>
            <w:proofErr w:type="spellStart"/>
            <w:r>
              <w:rPr>
                <w:sz w:val="24"/>
              </w:rPr>
              <w:t>Savaitės</w:t>
            </w:r>
            <w:proofErr w:type="spellEnd"/>
            <w:r>
              <w:rPr>
                <w:spacing w:val="-3"/>
                <w:sz w:val="24"/>
              </w:rPr>
              <w:t xml:space="preserve"> </w:t>
            </w:r>
            <w:proofErr w:type="spellStart"/>
            <w:r>
              <w:rPr>
                <w:sz w:val="24"/>
              </w:rPr>
              <w:t>dienos</w:t>
            </w:r>
            <w:proofErr w:type="spellEnd"/>
          </w:p>
        </w:tc>
        <w:tc>
          <w:tcPr>
            <w:tcW w:w="4069" w:type="dxa"/>
          </w:tcPr>
          <w:p w14:paraId="5E5047E8" w14:textId="77777777" w:rsidR="001B2C9E" w:rsidRDefault="001B2C9E" w:rsidP="0085093D">
            <w:pPr>
              <w:pStyle w:val="TableParagraph"/>
              <w:spacing w:line="270" w:lineRule="exact"/>
              <w:ind w:left="107"/>
              <w:rPr>
                <w:sz w:val="24"/>
              </w:rPr>
            </w:pPr>
            <w:proofErr w:type="spellStart"/>
            <w:r>
              <w:rPr>
                <w:sz w:val="24"/>
              </w:rPr>
              <w:t>Asmuo</w:t>
            </w:r>
            <w:proofErr w:type="spellEnd"/>
            <w:r>
              <w:rPr>
                <w:sz w:val="24"/>
              </w:rPr>
              <w:t>,</w:t>
            </w:r>
            <w:r>
              <w:rPr>
                <w:spacing w:val="-1"/>
                <w:sz w:val="24"/>
              </w:rPr>
              <w:t xml:space="preserve"> </w:t>
            </w:r>
            <w:proofErr w:type="spellStart"/>
            <w:r>
              <w:rPr>
                <w:sz w:val="24"/>
              </w:rPr>
              <w:t>kuris</w:t>
            </w:r>
            <w:proofErr w:type="spellEnd"/>
            <w:r>
              <w:rPr>
                <w:sz w:val="24"/>
              </w:rPr>
              <w:t xml:space="preserve"> </w:t>
            </w:r>
            <w:proofErr w:type="spellStart"/>
            <w:r>
              <w:rPr>
                <w:sz w:val="24"/>
              </w:rPr>
              <w:t>paims</w:t>
            </w:r>
            <w:proofErr w:type="spellEnd"/>
            <w:r>
              <w:rPr>
                <w:spacing w:val="-2"/>
                <w:sz w:val="24"/>
              </w:rPr>
              <w:t xml:space="preserve"> </w:t>
            </w:r>
            <w:proofErr w:type="spellStart"/>
            <w:r>
              <w:rPr>
                <w:sz w:val="24"/>
              </w:rPr>
              <w:t>grupės</w:t>
            </w:r>
            <w:proofErr w:type="spellEnd"/>
            <w:r>
              <w:rPr>
                <w:spacing w:val="-1"/>
                <w:sz w:val="24"/>
              </w:rPr>
              <w:t xml:space="preserve"> </w:t>
            </w:r>
            <w:proofErr w:type="spellStart"/>
            <w:r>
              <w:rPr>
                <w:sz w:val="24"/>
              </w:rPr>
              <w:t>mokinį</w:t>
            </w:r>
            <w:proofErr w:type="spellEnd"/>
            <w:r>
              <w:rPr>
                <w:sz w:val="24"/>
              </w:rPr>
              <w:t>,</w:t>
            </w:r>
          </w:p>
          <w:p w14:paraId="48E37974" w14:textId="77777777" w:rsidR="001B2C9E" w:rsidRDefault="001B2C9E" w:rsidP="0085093D">
            <w:pPr>
              <w:pStyle w:val="TableParagraph"/>
              <w:spacing w:line="264" w:lineRule="exact"/>
              <w:ind w:left="107"/>
              <w:rPr>
                <w:sz w:val="24"/>
              </w:rPr>
            </w:pPr>
            <w:proofErr w:type="spellStart"/>
            <w:r>
              <w:rPr>
                <w:sz w:val="24"/>
              </w:rPr>
              <w:t>vaikas</w:t>
            </w:r>
            <w:proofErr w:type="spellEnd"/>
            <w:r>
              <w:rPr>
                <w:spacing w:val="-2"/>
                <w:sz w:val="24"/>
              </w:rPr>
              <w:t xml:space="preserve"> </w:t>
            </w:r>
            <w:proofErr w:type="spellStart"/>
            <w:r>
              <w:rPr>
                <w:sz w:val="24"/>
              </w:rPr>
              <w:t>grįš</w:t>
            </w:r>
            <w:proofErr w:type="spellEnd"/>
            <w:r>
              <w:rPr>
                <w:spacing w:val="-1"/>
                <w:sz w:val="24"/>
              </w:rPr>
              <w:t xml:space="preserve"> </w:t>
            </w:r>
            <w:proofErr w:type="spellStart"/>
            <w:r>
              <w:rPr>
                <w:sz w:val="24"/>
              </w:rPr>
              <w:t>namo</w:t>
            </w:r>
            <w:proofErr w:type="spellEnd"/>
            <w:r>
              <w:rPr>
                <w:spacing w:val="-1"/>
                <w:sz w:val="24"/>
              </w:rPr>
              <w:t xml:space="preserve"> </w:t>
            </w:r>
            <w:proofErr w:type="spellStart"/>
            <w:r>
              <w:rPr>
                <w:sz w:val="24"/>
              </w:rPr>
              <w:t>savarankiškai</w:t>
            </w:r>
            <w:proofErr w:type="spellEnd"/>
          </w:p>
        </w:tc>
        <w:tc>
          <w:tcPr>
            <w:tcW w:w="2850" w:type="dxa"/>
          </w:tcPr>
          <w:p w14:paraId="59B73FBD" w14:textId="77777777" w:rsidR="001B2C9E" w:rsidRDefault="001B2C9E" w:rsidP="0085093D">
            <w:pPr>
              <w:pStyle w:val="TableParagraph"/>
              <w:spacing w:line="270" w:lineRule="exact"/>
              <w:ind w:left="1167" w:right="992"/>
              <w:jc w:val="center"/>
              <w:rPr>
                <w:sz w:val="24"/>
              </w:rPr>
            </w:pPr>
            <w:proofErr w:type="spellStart"/>
            <w:r>
              <w:rPr>
                <w:sz w:val="24"/>
              </w:rPr>
              <w:t>Laikas</w:t>
            </w:r>
            <w:proofErr w:type="spellEnd"/>
          </w:p>
        </w:tc>
      </w:tr>
      <w:tr w:rsidR="001B2C9E" w14:paraId="30381DF2" w14:textId="77777777" w:rsidTr="0085093D">
        <w:trPr>
          <w:trHeight w:val="273"/>
        </w:trPr>
        <w:tc>
          <w:tcPr>
            <w:tcW w:w="1933" w:type="dxa"/>
          </w:tcPr>
          <w:p w14:paraId="5447CD68" w14:textId="77777777" w:rsidR="001B2C9E" w:rsidRDefault="001B2C9E" w:rsidP="0085093D">
            <w:pPr>
              <w:pStyle w:val="TableParagraph"/>
              <w:spacing w:line="253" w:lineRule="exact"/>
              <w:ind w:left="105"/>
              <w:rPr>
                <w:sz w:val="24"/>
              </w:rPr>
            </w:pPr>
            <w:proofErr w:type="spellStart"/>
            <w:r>
              <w:rPr>
                <w:sz w:val="24"/>
              </w:rPr>
              <w:t>Pirmadienis</w:t>
            </w:r>
            <w:proofErr w:type="spellEnd"/>
          </w:p>
        </w:tc>
        <w:tc>
          <w:tcPr>
            <w:tcW w:w="4069" w:type="dxa"/>
          </w:tcPr>
          <w:p w14:paraId="61A00072" w14:textId="77777777" w:rsidR="001B2C9E" w:rsidRDefault="001B2C9E" w:rsidP="0085093D">
            <w:pPr>
              <w:pStyle w:val="TableParagraph"/>
              <w:rPr>
                <w:sz w:val="20"/>
              </w:rPr>
            </w:pPr>
          </w:p>
        </w:tc>
        <w:tc>
          <w:tcPr>
            <w:tcW w:w="2850" w:type="dxa"/>
          </w:tcPr>
          <w:p w14:paraId="523E044F" w14:textId="77777777" w:rsidR="001B2C9E" w:rsidRDefault="001B2C9E" w:rsidP="0085093D">
            <w:pPr>
              <w:pStyle w:val="TableParagraph"/>
              <w:rPr>
                <w:sz w:val="20"/>
              </w:rPr>
            </w:pPr>
          </w:p>
        </w:tc>
      </w:tr>
      <w:tr w:rsidR="001B2C9E" w14:paraId="13D680C4" w14:textId="77777777" w:rsidTr="0085093D">
        <w:trPr>
          <w:trHeight w:val="273"/>
        </w:trPr>
        <w:tc>
          <w:tcPr>
            <w:tcW w:w="1933" w:type="dxa"/>
          </w:tcPr>
          <w:p w14:paraId="73E19F2F" w14:textId="77777777" w:rsidR="001B2C9E" w:rsidRDefault="001B2C9E" w:rsidP="0085093D">
            <w:pPr>
              <w:pStyle w:val="TableParagraph"/>
              <w:spacing w:line="253" w:lineRule="exact"/>
              <w:ind w:left="105"/>
              <w:rPr>
                <w:sz w:val="24"/>
              </w:rPr>
            </w:pPr>
            <w:proofErr w:type="spellStart"/>
            <w:r>
              <w:rPr>
                <w:sz w:val="24"/>
              </w:rPr>
              <w:t>Antradienis</w:t>
            </w:r>
            <w:proofErr w:type="spellEnd"/>
          </w:p>
        </w:tc>
        <w:tc>
          <w:tcPr>
            <w:tcW w:w="4069" w:type="dxa"/>
          </w:tcPr>
          <w:p w14:paraId="31A4B8D9" w14:textId="77777777" w:rsidR="001B2C9E" w:rsidRDefault="001B2C9E" w:rsidP="0085093D">
            <w:pPr>
              <w:pStyle w:val="TableParagraph"/>
              <w:rPr>
                <w:sz w:val="20"/>
              </w:rPr>
            </w:pPr>
          </w:p>
        </w:tc>
        <w:tc>
          <w:tcPr>
            <w:tcW w:w="2850" w:type="dxa"/>
          </w:tcPr>
          <w:p w14:paraId="17543088" w14:textId="77777777" w:rsidR="001B2C9E" w:rsidRDefault="001B2C9E" w:rsidP="0085093D">
            <w:pPr>
              <w:pStyle w:val="TableParagraph"/>
              <w:rPr>
                <w:sz w:val="20"/>
              </w:rPr>
            </w:pPr>
          </w:p>
        </w:tc>
      </w:tr>
      <w:tr w:rsidR="001B2C9E" w14:paraId="729F73E8" w14:textId="77777777" w:rsidTr="0085093D">
        <w:trPr>
          <w:trHeight w:val="275"/>
        </w:trPr>
        <w:tc>
          <w:tcPr>
            <w:tcW w:w="1933" w:type="dxa"/>
          </w:tcPr>
          <w:p w14:paraId="27168AE3" w14:textId="77777777" w:rsidR="001B2C9E" w:rsidRDefault="001B2C9E" w:rsidP="0085093D">
            <w:pPr>
              <w:pStyle w:val="TableParagraph"/>
              <w:spacing w:line="256" w:lineRule="exact"/>
              <w:ind w:left="105"/>
              <w:rPr>
                <w:sz w:val="24"/>
              </w:rPr>
            </w:pPr>
            <w:proofErr w:type="spellStart"/>
            <w:r>
              <w:rPr>
                <w:sz w:val="24"/>
              </w:rPr>
              <w:t>Trečiadienis</w:t>
            </w:r>
            <w:proofErr w:type="spellEnd"/>
          </w:p>
        </w:tc>
        <w:tc>
          <w:tcPr>
            <w:tcW w:w="4069" w:type="dxa"/>
          </w:tcPr>
          <w:p w14:paraId="26DAFC56" w14:textId="77777777" w:rsidR="001B2C9E" w:rsidRDefault="001B2C9E" w:rsidP="0085093D">
            <w:pPr>
              <w:pStyle w:val="TableParagraph"/>
              <w:rPr>
                <w:sz w:val="20"/>
              </w:rPr>
            </w:pPr>
          </w:p>
        </w:tc>
        <w:tc>
          <w:tcPr>
            <w:tcW w:w="2850" w:type="dxa"/>
          </w:tcPr>
          <w:p w14:paraId="3A0F28DD" w14:textId="77777777" w:rsidR="001B2C9E" w:rsidRDefault="001B2C9E" w:rsidP="0085093D">
            <w:pPr>
              <w:pStyle w:val="TableParagraph"/>
              <w:rPr>
                <w:sz w:val="20"/>
              </w:rPr>
            </w:pPr>
          </w:p>
        </w:tc>
      </w:tr>
      <w:tr w:rsidR="001B2C9E" w14:paraId="2AF61192" w14:textId="77777777" w:rsidTr="0085093D">
        <w:trPr>
          <w:trHeight w:val="273"/>
        </w:trPr>
        <w:tc>
          <w:tcPr>
            <w:tcW w:w="1933" w:type="dxa"/>
          </w:tcPr>
          <w:p w14:paraId="6A2E9260" w14:textId="77777777" w:rsidR="001B2C9E" w:rsidRDefault="001B2C9E" w:rsidP="0085093D">
            <w:pPr>
              <w:pStyle w:val="TableParagraph"/>
              <w:spacing w:line="253" w:lineRule="exact"/>
              <w:ind w:left="105"/>
              <w:rPr>
                <w:sz w:val="24"/>
              </w:rPr>
            </w:pPr>
            <w:proofErr w:type="spellStart"/>
            <w:r>
              <w:rPr>
                <w:sz w:val="24"/>
              </w:rPr>
              <w:t>Ketvirtadienis</w:t>
            </w:r>
            <w:proofErr w:type="spellEnd"/>
          </w:p>
        </w:tc>
        <w:tc>
          <w:tcPr>
            <w:tcW w:w="4069" w:type="dxa"/>
          </w:tcPr>
          <w:p w14:paraId="17B259E6" w14:textId="77777777" w:rsidR="001B2C9E" w:rsidRDefault="001B2C9E" w:rsidP="0085093D">
            <w:pPr>
              <w:pStyle w:val="TableParagraph"/>
              <w:rPr>
                <w:sz w:val="20"/>
              </w:rPr>
            </w:pPr>
          </w:p>
        </w:tc>
        <w:tc>
          <w:tcPr>
            <w:tcW w:w="2850" w:type="dxa"/>
          </w:tcPr>
          <w:p w14:paraId="302F8B0C" w14:textId="77777777" w:rsidR="001B2C9E" w:rsidRDefault="001B2C9E" w:rsidP="0085093D">
            <w:pPr>
              <w:pStyle w:val="TableParagraph"/>
              <w:rPr>
                <w:sz w:val="20"/>
              </w:rPr>
            </w:pPr>
          </w:p>
        </w:tc>
      </w:tr>
      <w:tr w:rsidR="001B2C9E" w14:paraId="7B83C7A8" w14:textId="77777777" w:rsidTr="0085093D">
        <w:trPr>
          <w:trHeight w:val="273"/>
        </w:trPr>
        <w:tc>
          <w:tcPr>
            <w:tcW w:w="1933" w:type="dxa"/>
          </w:tcPr>
          <w:p w14:paraId="3D0CC915" w14:textId="77777777" w:rsidR="001B2C9E" w:rsidRDefault="001B2C9E" w:rsidP="0085093D">
            <w:pPr>
              <w:pStyle w:val="TableParagraph"/>
              <w:spacing w:line="253" w:lineRule="exact"/>
              <w:ind w:left="105"/>
              <w:rPr>
                <w:sz w:val="24"/>
              </w:rPr>
            </w:pPr>
            <w:proofErr w:type="spellStart"/>
            <w:r>
              <w:rPr>
                <w:sz w:val="24"/>
              </w:rPr>
              <w:t>Penktadienis</w:t>
            </w:r>
            <w:proofErr w:type="spellEnd"/>
          </w:p>
        </w:tc>
        <w:tc>
          <w:tcPr>
            <w:tcW w:w="4069" w:type="dxa"/>
          </w:tcPr>
          <w:p w14:paraId="2E8B0990" w14:textId="77777777" w:rsidR="001B2C9E" w:rsidRDefault="001B2C9E" w:rsidP="0085093D">
            <w:pPr>
              <w:pStyle w:val="TableParagraph"/>
              <w:rPr>
                <w:sz w:val="20"/>
              </w:rPr>
            </w:pPr>
          </w:p>
        </w:tc>
        <w:tc>
          <w:tcPr>
            <w:tcW w:w="2850" w:type="dxa"/>
          </w:tcPr>
          <w:p w14:paraId="26FAB879" w14:textId="77777777" w:rsidR="001B2C9E" w:rsidRDefault="001B2C9E" w:rsidP="0085093D">
            <w:pPr>
              <w:pStyle w:val="TableParagraph"/>
              <w:rPr>
                <w:sz w:val="20"/>
              </w:rPr>
            </w:pPr>
          </w:p>
        </w:tc>
      </w:tr>
    </w:tbl>
    <w:p w14:paraId="098F5FBC" w14:textId="77777777" w:rsidR="001B2C9E" w:rsidRDefault="001B2C9E" w:rsidP="001B2C9E">
      <w:pPr>
        <w:pStyle w:val="Pagrindinistekstas"/>
        <w:spacing w:before="232"/>
        <w:ind w:left="142"/>
      </w:pPr>
      <w:r>
        <w:t>Įsipareigoju:</w:t>
      </w:r>
    </w:p>
    <w:p w14:paraId="5C5871C2" w14:textId="77777777" w:rsidR="001B2C9E" w:rsidRDefault="001B2C9E" w:rsidP="001B2C9E">
      <w:pPr>
        <w:pStyle w:val="Pagrindinistekstas"/>
        <w:ind w:left="482"/>
      </w:pPr>
      <w:r>
        <w:t>Suteikti</w:t>
      </w:r>
      <w:r>
        <w:rPr>
          <w:spacing w:val="-2"/>
        </w:rPr>
        <w:t xml:space="preserve"> </w:t>
      </w:r>
      <w:r>
        <w:t>reikiamą</w:t>
      </w:r>
      <w:r>
        <w:rPr>
          <w:spacing w:val="-2"/>
        </w:rPr>
        <w:t xml:space="preserve"> </w:t>
      </w:r>
      <w:r>
        <w:t>informaciją</w:t>
      </w:r>
      <w:r>
        <w:rPr>
          <w:spacing w:val="-3"/>
        </w:rPr>
        <w:t xml:space="preserve"> </w:t>
      </w:r>
      <w:r>
        <w:t>dėl</w:t>
      </w:r>
      <w:r>
        <w:rPr>
          <w:spacing w:val="-1"/>
        </w:rPr>
        <w:t xml:space="preserve"> </w:t>
      </w:r>
      <w:r>
        <w:t>savo</w:t>
      </w:r>
      <w:r>
        <w:rPr>
          <w:spacing w:val="-3"/>
        </w:rPr>
        <w:t xml:space="preserve"> </w:t>
      </w:r>
      <w:r>
        <w:t>vaiko/globotinio</w:t>
      </w:r>
      <w:r>
        <w:rPr>
          <w:spacing w:val="-2"/>
        </w:rPr>
        <w:t xml:space="preserve"> </w:t>
      </w:r>
      <w:r>
        <w:t>sveikatos</w:t>
      </w:r>
      <w:r>
        <w:rPr>
          <w:spacing w:val="-1"/>
        </w:rPr>
        <w:t xml:space="preserve"> </w:t>
      </w:r>
      <w:r>
        <w:t>sutrikimų;</w:t>
      </w:r>
    </w:p>
    <w:p w14:paraId="4810FDBC" w14:textId="77777777" w:rsidR="001B2C9E" w:rsidRDefault="001B2C9E" w:rsidP="001B2C9E">
      <w:pPr>
        <w:pStyle w:val="Pagrindinistekstas"/>
        <w:ind w:left="482" w:right="842"/>
      </w:pPr>
      <w:r>
        <w:t>Laiku sumokėti už savo vaiko maitinimą, pagal mokykloje nustatytus maitinimo įkainius;</w:t>
      </w:r>
      <w:r>
        <w:rPr>
          <w:spacing w:val="-57"/>
        </w:rPr>
        <w:t xml:space="preserve"> </w:t>
      </w:r>
      <w:r>
        <w:t>Užtikrinti</w:t>
      </w:r>
      <w:r>
        <w:rPr>
          <w:spacing w:val="-1"/>
        </w:rPr>
        <w:t xml:space="preserve"> </w:t>
      </w:r>
      <w:r>
        <w:t>savarankišką</w:t>
      </w:r>
      <w:r>
        <w:rPr>
          <w:spacing w:val="-1"/>
        </w:rPr>
        <w:t xml:space="preserve"> </w:t>
      </w:r>
      <w:r>
        <w:t>savo vaiko maitinimą.</w:t>
      </w:r>
    </w:p>
    <w:p w14:paraId="4EE30278" w14:textId="77777777" w:rsidR="001B2C9E" w:rsidRDefault="001B2C9E" w:rsidP="001B2C9E">
      <w:pPr>
        <w:pStyle w:val="Pagrindinistekstas"/>
        <w:spacing w:before="9"/>
        <w:rPr>
          <w:sz w:val="27"/>
        </w:rPr>
      </w:pPr>
    </w:p>
    <w:p w14:paraId="75E28205" w14:textId="77777777" w:rsidR="001B2C9E" w:rsidRDefault="001B2C9E" w:rsidP="001B2C9E">
      <w:pPr>
        <w:pStyle w:val="Pagrindinistekstas"/>
        <w:ind w:left="142"/>
      </w:pPr>
      <w:r>
        <w:t>Informuoju,</w:t>
      </w:r>
      <w:r>
        <w:rPr>
          <w:spacing w:val="-2"/>
        </w:rPr>
        <w:t xml:space="preserve"> </w:t>
      </w:r>
      <w:r>
        <w:t>kad</w:t>
      </w:r>
      <w:r>
        <w:rPr>
          <w:spacing w:val="-1"/>
        </w:rPr>
        <w:t xml:space="preserve"> </w:t>
      </w:r>
      <w:r>
        <w:t>mano</w:t>
      </w:r>
      <w:r>
        <w:rPr>
          <w:spacing w:val="-2"/>
        </w:rPr>
        <w:t xml:space="preserve"> </w:t>
      </w:r>
      <w:r>
        <w:t>vaikas</w:t>
      </w:r>
      <w:r>
        <w:rPr>
          <w:spacing w:val="-1"/>
        </w:rPr>
        <w:t xml:space="preserve"> </w:t>
      </w:r>
      <w:r>
        <w:t>lanko/nelanko</w:t>
      </w:r>
      <w:r>
        <w:rPr>
          <w:spacing w:val="-1"/>
        </w:rPr>
        <w:t xml:space="preserve"> </w:t>
      </w:r>
      <w:r>
        <w:t>Vaiko dienos</w:t>
      </w:r>
      <w:r>
        <w:rPr>
          <w:spacing w:val="-1"/>
        </w:rPr>
        <w:t xml:space="preserve"> </w:t>
      </w:r>
      <w:r>
        <w:t>centrą</w:t>
      </w:r>
      <w:r>
        <w:rPr>
          <w:spacing w:val="-1"/>
        </w:rPr>
        <w:t xml:space="preserve"> </w:t>
      </w:r>
      <w:r>
        <w:t>(pabraukti).</w:t>
      </w:r>
    </w:p>
    <w:p w14:paraId="0DA2DE26" w14:textId="77777777" w:rsidR="001B2C9E" w:rsidRDefault="001B2C9E" w:rsidP="001B2C9E">
      <w:pPr>
        <w:pStyle w:val="Pagrindinistekstas"/>
        <w:rPr>
          <w:sz w:val="20"/>
        </w:rPr>
      </w:pPr>
    </w:p>
    <w:p w14:paraId="3C3113AC" w14:textId="77777777" w:rsidR="001B2C9E" w:rsidRDefault="001B2C9E" w:rsidP="001B2C9E">
      <w:pPr>
        <w:pStyle w:val="Pagrindinistekstas"/>
        <w:rPr>
          <w:sz w:val="20"/>
        </w:rPr>
      </w:pPr>
    </w:p>
    <w:p w14:paraId="41CC8C58" w14:textId="77777777" w:rsidR="001B2C9E" w:rsidRDefault="001B2C9E" w:rsidP="001B2C9E">
      <w:pPr>
        <w:pStyle w:val="Pagrindinistekstas"/>
        <w:spacing w:before="2"/>
        <w:rPr>
          <w:sz w:val="10"/>
        </w:rPr>
      </w:pPr>
      <w:r>
        <w:rPr>
          <w:noProof/>
        </w:rPr>
        <mc:AlternateContent>
          <mc:Choice Requires="wps">
            <w:drawing>
              <wp:anchor distT="0" distB="0" distL="0" distR="0" simplePos="0" relativeHeight="251665408" behindDoc="1" locked="0" layoutInCell="1" allowOverlap="1" wp14:anchorId="20A3B422" wp14:editId="434249E7">
                <wp:simplePos x="0" y="0"/>
                <wp:positionH relativeFrom="page">
                  <wp:posOffset>2453005</wp:posOffset>
                </wp:positionH>
                <wp:positionV relativeFrom="paragraph">
                  <wp:posOffset>102870</wp:posOffset>
                </wp:positionV>
                <wp:extent cx="1981200" cy="1270"/>
                <wp:effectExtent l="0" t="0" r="0" b="0"/>
                <wp:wrapTopAndBottom/>
                <wp:docPr id="92174305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3863 3863"/>
                            <a:gd name="T1" fmla="*/ T0 w 3120"/>
                            <a:gd name="T2" fmla="+- 0 6983 3863"/>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B4A5" id="Freeform 3" o:spid="_x0000_s1026" style="position:absolute;margin-left:193.15pt;margin-top:8.1pt;width:15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" path="m,l3120,e" filled="f" strokeweight=".48pt">
                <v:path arrowok="t" o:connecttype="custom" o:connectlocs="0,0;1981200,0" o:connectangles="0,0"/>
                <w10:wrap type="topAndBottom" anchorx="page"/>
              </v:shape>
            </w:pict>
          </mc:Fallback>
        </mc:AlternateContent>
      </w:r>
    </w:p>
    <w:p w14:paraId="4DC5BA7D" w14:textId="76832536" w:rsidR="001B2C9E" w:rsidRPr="00F16CE4" w:rsidRDefault="001B2C9E" w:rsidP="00F16CE4">
      <w:pPr>
        <w:pStyle w:val="Pagrindinistekstas"/>
        <w:spacing w:before="11"/>
        <w:ind w:left="2302"/>
      </w:pPr>
      <w:r>
        <w:t>(vieno</w:t>
      </w:r>
      <w:r>
        <w:rPr>
          <w:spacing w:val="-2"/>
        </w:rPr>
        <w:t xml:space="preserve"> </w:t>
      </w:r>
      <w:r>
        <w:t>iš</w:t>
      </w:r>
      <w:r>
        <w:rPr>
          <w:spacing w:val="-2"/>
        </w:rPr>
        <w:t xml:space="preserve"> </w:t>
      </w:r>
      <w:r>
        <w:t>tėvų,</w:t>
      </w:r>
      <w:r>
        <w:rPr>
          <w:spacing w:val="-1"/>
        </w:rPr>
        <w:t xml:space="preserve"> </w:t>
      </w:r>
      <w:r>
        <w:t>globėjo,</w:t>
      </w:r>
      <w:r>
        <w:rPr>
          <w:spacing w:val="-2"/>
        </w:rPr>
        <w:t xml:space="preserve"> </w:t>
      </w:r>
      <w:r>
        <w:t>rūpintojo</w:t>
      </w:r>
      <w:r>
        <w:rPr>
          <w:spacing w:val="-1"/>
        </w:rPr>
        <w:t xml:space="preserve"> </w:t>
      </w:r>
      <w:proofErr w:type="spellStart"/>
      <w:r>
        <w:t>par</w:t>
      </w:r>
      <w:proofErr w:type="spellEnd"/>
    </w:p>
    <w:p w14:paraId="01151A6D" w14:textId="77777777" w:rsidR="00F16CE4" w:rsidRPr="00F16CE4" w:rsidRDefault="00F16CE4" w:rsidP="00F16CE4">
      <w:pPr>
        <w:tabs>
          <w:tab w:val="left" w:pos="6379"/>
        </w:tabs>
        <w:spacing w:after="0" w:line="240" w:lineRule="auto"/>
        <w:ind w:left="5387"/>
        <w:rPr>
          <w:rFonts w:ascii="Times New Roman" w:eastAsia="Times New Roman" w:hAnsi="Times New Roman" w:cs="Times New Roman"/>
          <w:sz w:val="24"/>
          <w:szCs w:val="24"/>
        </w:rPr>
      </w:pPr>
      <w:bookmarkStart w:id="0" w:name="_Hlk180674529"/>
      <w:r w:rsidRPr="00F16CE4">
        <w:rPr>
          <w:rFonts w:ascii="Times New Roman" w:eastAsia="Times New Roman" w:hAnsi="Times New Roman" w:cs="Times New Roman"/>
          <w:sz w:val="24"/>
          <w:szCs w:val="24"/>
        </w:rPr>
        <w:lastRenderedPageBreak/>
        <w:t>Visos dienos mokyklos grupių veiklos organizavimo rekomendacijų</w:t>
      </w:r>
    </w:p>
    <w:p w14:paraId="21A36AAB" w14:textId="77777777" w:rsidR="00F16CE4" w:rsidRPr="00F16CE4" w:rsidRDefault="00F16CE4" w:rsidP="00F16CE4">
      <w:pPr>
        <w:tabs>
          <w:tab w:val="left" w:pos="6379"/>
        </w:tabs>
        <w:spacing w:after="0" w:line="240" w:lineRule="auto"/>
        <w:ind w:left="5387"/>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 priedas</w:t>
      </w:r>
      <w:bookmarkEnd w:id="0"/>
    </w:p>
    <w:p w14:paraId="153FD5E7" w14:textId="77777777" w:rsidR="00F16CE4" w:rsidRPr="00F16CE4" w:rsidRDefault="00F16CE4" w:rsidP="00F16CE4">
      <w:pPr>
        <w:shd w:val="clear" w:color="auto" w:fill="FFFFFF"/>
        <w:spacing w:after="0" w:line="240" w:lineRule="auto"/>
        <w:ind w:left="3888" w:firstLine="1296"/>
        <w:rPr>
          <w:rFonts w:ascii="Times New Roman" w:eastAsia="Times New Roman" w:hAnsi="Times New Roman" w:cs="Times New Roman"/>
          <w:sz w:val="18"/>
          <w:szCs w:val="24"/>
        </w:rPr>
      </w:pPr>
    </w:p>
    <w:p w14:paraId="4CFDAB3D" w14:textId="77777777" w:rsidR="00F16CE4" w:rsidRPr="00F16CE4" w:rsidRDefault="00F16CE4" w:rsidP="00F16CE4">
      <w:pPr>
        <w:spacing w:after="0" w:line="240" w:lineRule="auto"/>
        <w:jc w:val="center"/>
        <w:rPr>
          <w:rFonts w:ascii="Times New Roman" w:eastAsia="Times New Roman" w:hAnsi="Times New Roman" w:cs="Times New Roman"/>
          <w:b/>
          <w:sz w:val="10"/>
          <w:szCs w:val="24"/>
        </w:rPr>
      </w:pPr>
    </w:p>
    <w:p w14:paraId="3A9F1AB7" w14:textId="77777777" w:rsidR="00F16CE4" w:rsidRPr="00F16CE4" w:rsidRDefault="00F16CE4" w:rsidP="00F16CE4">
      <w:pPr>
        <w:spacing w:after="0" w:line="240" w:lineRule="auto"/>
        <w:jc w:val="center"/>
        <w:rPr>
          <w:rFonts w:ascii="Times New Roman" w:eastAsia="Times New Roman" w:hAnsi="Times New Roman" w:cs="Times New Roman"/>
          <w:b/>
          <w:bCs/>
          <w:sz w:val="24"/>
          <w:szCs w:val="24"/>
        </w:rPr>
      </w:pPr>
      <w:r w:rsidRPr="00F16CE4">
        <w:rPr>
          <w:rFonts w:ascii="Times New Roman" w:eastAsia="Times New Roman" w:hAnsi="Times New Roman" w:cs="Times New Roman"/>
          <w:b/>
          <w:sz w:val="24"/>
          <w:szCs w:val="24"/>
        </w:rPr>
        <w:t>VISOS DIENOS MOKYKLOS GRUPĖS LANKYMO SUTARTIS</w:t>
      </w:r>
    </w:p>
    <w:p w14:paraId="04D0AEA8" w14:textId="77777777" w:rsidR="00F16CE4" w:rsidRPr="00F16CE4" w:rsidRDefault="00F16CE4" w:rsidP="00F16CE4">
      <w:pPr>
        <w:spacing w:after="0" w:line="240" w:lineRule="auto"/>
        <w:jc w:val="center"/>
        <w:rPr>
          <w:rFonts w:ascii="Times New Roman" w:eastAsia="Times New Roman" w:hAnsi="Times New Roman" w:cs="Times New Roman"/>
          <w:b/>
          <w:bCs/>
          <w:sz w:val="14"/>
          <w:szCs w:val="32"/>
        </w:rPr>
      </w:pPr>
    </w:p>
    <w:p w14:paraId="54C92425" w14:textId="77777777" w:rsidR="00F16CE4" w:rsidRPr="00F16CE4" w:rsidRDefault="00F16CE4" w:rsidP="00F16CE4">
      <w:pPr>
        <w:spacing w:after="0" w:line="240" w:lineRule="auto"/>
        <w:jc w:val="center"/>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 xml:space="preserve">2020 </w:t>
      </w:r>
      <w:proofErr w:type="spellStart"/>
      <w:r w:rsidRPr="00F16CE4">
        <w:rPr>
          <w:rFonts w:ascii="Times New Roman" w:eastAsia="Times New Roman" w:hAnsi="Times New Roman" w:cs="Times New Roman"/>
          <w:sz w:val="24"/>
          <w:szCs w:val="24"/>
        </w:rPr>
        <w:t>m.__________________d</w:t>
      </w:r>
      <w:proofErr w:type="spellEnd"/>
      <w:r w:rsidRPr="00F16CE4">
        <w:rPr>
          <w:rFonts w:ascii="Times New Roman" w:eastAsia="Times New Roman" w:hAnsi="Times New Roman" w:cs="Times New Roman"/>
          <w:sz w:val="24"/>
          <w:szCs w:val="24"/>
        </w:rPr>
        <w:t>. Nr.____</w:t>
      </w:r>
    </w:p>
    <w:p w14:paraId="437C735C" w14:textId="77777777" w:rsidR="00F16CE4" w:rsidRPr="00F16CE4" w:rsidRDefault="00F16CE4" w:rsidP="00F16CE4">
      <w:pPr>
        <w:spacing w:after="0" w:line="240" w:lineRule="auto"/>
        <w:rPr>
          <w:rFonts w:ascii="Times New Roman" w:eastAsia="Times New Roman" w:hAnsi="Times New Roman" w:cs="Times New Roman"/>
          <w:sz w:val="24"/>
          <w:szCs w:val="24"/>
        </w:rPr>
      </w:pPr>
    </w:p>
    <w:p w14:paraId="18627B0C" w14:textId="77777777" w:rsidR="00F16CE4" w:rsidRPr="00F16CE4" w:rsidRDefault="00F16CE4" w:rsidP="00F16CE4">
      <w:pPr>
        <w:spacing w:after="0" w:line="240" w:lineRule="auto"/>
        <w:jc w:val="center"/>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Vilniaus      darželis – mokykla ,,</w:t>
      </w:r>
      <w:proofErr w:type="spellStart"/>
      <w:r w:rsidRPr="00F16CE4">
        <w:rPr>
          <w:rFonts w:ascii="Times New Roman" w:eastAsia="Times New Roman" w:hAnsi="Times New Roman" w:cs="Times New Roman"/>
          <w:sz w:val="24"/>
          <w:szCs w:val="24"/>
        </w:rPr>
        <w:t>Dainorėliai</w:t>
      </w:r>
      <w:proofErr w:type="spellEnd"/>
      <w:r w:rsidRPr="00F16CE4">
        <w:rPr>
          <w:rFonts w:ascii="Times New Roman" w:eastAsia="Times New Roman" w:hAnsi="Times New Roman" w:cs="Times New Roman"/>
          <w:sz w:val="24"/>
          <w:szCs w:val="24"/>
        </w:rPr>
        <w:t xml:space="preserve">“     (toliau – Mokykla), atstovaujama direktorės Liucijos </w:t>
      </w:r>
      <w:proofErr w:type="spellStart"/>
      <w:r w:rsidRPr="00F16CE4">
        <w:rPr>
          <w:rFonts w:ascii="Times New Roman" w:eastAsia="Times New Roman" w:hAnsi="Times New Roman" w:cs="Times New Roman"/>
          <w:sz w:val="24"/>
          <w:szCs w:val="24"/>
        </w:rPr>
        <w:t>Milašauskienės</w:t>
      </w:r>
      <w:proofErr w:type="spellEnd"/>
      <w:r w:rsidRPr="00F16CE4">
        <w:rPr>
          <w:rFonts w:ascii="Times New Roman" w:eastAsia="Times New Roman" w:hAnsi="Times New Roman" w:cs="Times New Roman"/>
          <w:sz w:val="24"/>
          <w:szCs w:val="24"/>
        </w:rPr>
        <w:t>, veikiančios pagal darbo sutartį ir Mokyklos nuostatus ir tėvas, motina /globėjas/ (reikalingą žodį pabraukti) (toliau – Tėvai) _______________________________________________________, atstovaujantis vaiką</w:t>
      </w:r>
    </w:p>
    <w:p w14:paraId="1517410C" w14:textId="77777777" w:rsidR="00F16CE4" w:rsidRPr="00F16CE4" w:rsidRDefault="00F16CE4" w:rsidP="00F16CE4">
      <w:pPr>
        <w:spacing w:after="0" w:line="240" w:lineRule="auto"/>
        <w:jc w:val="both"/>
        <w:rPr>
          <w:rFonts w:ascii="Times New Roman" w:eastAsia="Times New Roman" w:hAnsi="Times New Roman" w:cs="Times New Roman"/>
          <w:sz w:val="24"/>
          <w:szCs w:val="24"/>
        </w:rPr>
      </w:pPr>
    </w:p>
    <w:p w14:paraId="382719FD" w14:textId="77777777" w:rsidR="00F16CE4" w:rsidRPr="00F16CE4" w:rsidRDefault="00F16CE4" w:rsidP="00F16CE4">
      <w:pPr>
        <w:spacing w:after="0" w:line="240" w:lineRule="auto"/>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(vardas, pavardė, adresas ir telefonas) sudarome šį papildomą susitarimą dėl visos dienos mokyklos (toliau - VDM) grupės lankymo.</w:t>
      </w:r>
    </w:p>
    <w:p w14:paraId="4F1CD454" w14:textId="77777777" w:rsidR="00F16CE4" w:rsidRPr="00F16CE4" w:rsidRDefault="00F16CE4" w:rsidP="00F16CE4">
      <w:pPr>
        <w:spacing w:after="0" w:line="240" w:lineRule="auto"/>
        <w:jc w:val="both"/>
        <w:rPr>
          <w:rFonts w:ascii="Times New Roman" w:eastAsia="Times New Roman" w:hAnsi="Times New Roman" w:cs="Times New Roman"/>
          <w:sz w:val="14"/>
          <w:szCs w:val="24"/>
        </w:rPr>
      </w:pPr>
    </w:p>
    <w:p w14:paraId="200A770E"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1. Paslaugos teikėjas Mokykla įsipareigoja prižiūrėti</w:t>
      </w:r>
    </w:p>
    <w:p w14:paraId="4C861413" w14:textId="77777777" w:rsidR="00F16CE4" w:rsidRPr="00F16CE4" w:rsidRDefault="00F16CE4" w:rsidP="00F16CE4">
      <w:pPr>
        <w:spacing w:after="0" w:line="240" w:lineRule="auto"/>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_______________________________________________________________________________</w:t>
      </w:r>
    </w:p>
    <w:p w14:paraId="4EBCFB63" w14:textId="77777777" w:rsidR="00F16CE4" w:rsidRPr="00F16CE4" w:rsidRDefault="00F16CE4" w:rsidP="00F16CE4">
      <w:pPr>
        <w:spacing w:after="0" w:line="240" w:lineRule="auto"/>
        <w:jc w:val="both"/>
        <w:rPr>
          <w:rFonts w:ascii="Times New Roman" w:eastAsia="Times New Roman" w:hAnsi="Times New Roman" w:cs="Times New Roman"/>
          <w:sz w:val="16"/>
          <w:szCs w:val="16"/>
        </w:rPr>
      </w:pPr>
      <w:r w:rsidRPr="00F16CE4">
        <w:rPr>
          <w:rFonts w:ascii="Times New Roman" w:eastAsia="Times New Roman" w:hAnsi="Times New Roman" w:cs="Times New Roman"/>
          <w:sz w:val="16"/>
          <w:szCs w:val="16"/>
        </w:rPr>
        <w:t>(mokinio vardas, pavardė, klasė, gimimo data )</w:t>
      </w:r>
    </w:p>
    <w:p w14:paraId="4304E0AD" w14:textId="77777777" w:rsidR="00F16CE4" w:rsidRPr="00F16CE4" w:rsidRDefault="00F16CE4" w:rsidP="00F16CE4">
      <w:pPr>
        <w:spacing w:after="0" w:line="240" w:lineRule="auto"/>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organizuoti veiklą pagal Vilniaus miesto savivaldybės bendrojo ugdymo įstaigų visos dienos mokyklos tvarkos aprašą</w:t>
      </w:r>
      <w:r w:rsidRPr="00F16CE4">
        <w:rPr>
          <w:rFonts w:ascii="Times New Roman" w:eastAsia="Times New Roman" w:hAnsi="Times New Roman" w:cs="Times New Roman"/>
          <w:color w:val="FF0000"/>
          <w:sz w:val="24"/>
          <w:szCs w:val="24"/>
        </w:rPr>
        <w:t>,</w:t>
      </w:r>
      <w:r w:rsidRPr="00F16CE4">
        <w:rPr>
          <w:rFonts w:ascii="Times New Roman" w:eastAsia="Times New Roman" w:hAnsi="Times New Roman" w:cs="Times New Roman"/>
          <w:sz w:val="24"/>
          <w:szCs w:val="24"/>
        </w:rPr>
        <w:t xml:space="preserve"> patvirtintą Vilniaus miesto savivaldybės tarybos 2019 m. liepos 3 d. sprendimu Nr.1-100.</w:t>
      </w:r>
    </w:p>
    <w:p w14:paraId="2D2C3347" w14:textId="77777777" w:rsidR="00F16CE4" w:rsidRPr="00F16CE4" w:rsidRDefault="00F16CE4" w:rsidP="00F16CE4">
      <w:pPr>
        <w:spacing w:after="0" w:line="240" w:lineRule="auto"/>
        <w:ind w:firstLine="567"/>
        <w:jc w:val="both"/>
        <w:rPr>
          <w:rFonts w:ascii="Times New Roman" w:eastAsia="Times New Roman" w:hAnsi="Times New Roman" w:cs="Times New Roman"/>
          <w:bCs/>
          <w:sz w:val="24"/>
          <w:szCs w:val="24"/>
        </w:rPr>
      </w:pPr>
      <w:r w:rsidRPr="00F16CE4">
        <w:rPr>
          <w:rFonts w:ascii="Times New Roman" w:eastAsia="Times New Roman" w:hAnsi="Times New Roman" w:cs="Times New Roman"/>
          <w:bCs/>
          <w:sz w:val="24"/>
          <w:szCs w:val="24"/>
        </w:rPr>
        <w:t>2. Mokykla įsipareigoja:</w:t>
      </w:r>
    </w:p>
    <w:p w14:paraId="13B7E9E3"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2.1. saugoti grupės mokinį nuo fizinę, psichinę sveikatą žalojančių poveikių;</w:t>
      </w:r>
    </w:p>
    <w:p w14:paraId="11945AB2"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2.2. teikti pagalbą mokiniams atliekant namų užduotis;</w:t>
      </w:r>
    </w:p>
    <w:p w14:paraId="03681F1B"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2.3. pranešti Tėvams apie grupės mokinio savijautą, sveikatą, elgesį, veiklą VDM grupėje;</w:t>
      </w:r>
    </w:p>
    <w:p w14:paraId="4C7E0A60"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2.4. organizuoti turiningą grupės mokinio veiklą nuo pamokų pabaigos iki tėvų prašyme nurodytos valandos;</w:t>
      </w:r>
    </w:p>
    <w:p w14:paraId="1A60EE3A" w14:textId="77777777" w:rsidR="00F16CE4" w:rsidRPr="00F16CE4" w:rsidRDefault="00F16CE4" w:rsidP="00F16CE4">
      <w:pPr>
        <w:spacing w:after="0" w:line="240" w:lineRule="auto"/>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 xml:space="preserve">         2.5. reikalauti iš Tėvų  padengti padarytą žalą mokyklai ir kitiems asmenims.</w:t>
      </w:r>
    </w:p>
    <w:p w14:paraId="139FE963" w14:textId="77777777" w:rsidR="00F16CE4" w:rsidRPr="00F16CE4" w:rsidRDefault="00F16CE4" w:rsidP="00F16CE4">
      <w:pPr>
        <w:spacing w:after="0" w:line="240" w:lineRule="auto"/>
        <w:ind w:firstLine="567"/>
        <w:jc w:val="both"/>
        <w:rPr>
          <w:rFonts w:ascii="Times New Roman" w:eastAsia="Times New Roman" w:hAnsi="Times New Roman" w:cs="Times New Roman"/>
          <w:bCs/>
          <w:sz w:val="24"/>
          <w:szCs w:val="24"/>
        </w:rPr>
      </w:pPr>
      <w:r w:rsidRPr="00F16CE4">
        <w:rPr>
          <w:rFonts w:ascii="Times New Roman" w:eastAsia="Times New Roman" w:hAnsi="Times New Roman" w:cs="Times New Roman"/>
          <w:bCs/>
          <w:sz w:val="24"/>
          <w:szCs w:val="24"/>
        </w:rPr>
        <w:t>3</w:t>
      </w:r>
      <w:r w:rsidRPr="00F16CE4">
        <w:rPr>
          <w:rFonts w:ascii="Times New Roman" w:eastAsia="Times New Roman" w:hAnsi="Times New Roman" w:cs="Times New Roman"/>
          <w:bCs/>
          <w:color w:val="FF0000"/>
          <w:sz w:val="24"/>
          <w:szCs w:val="24"/>
        </w:rPr>
        <w:t xml:space="preserve">. </w:t>
      </w:r>
      <w:r w:rsidRPr="00F16CE4">
        <w:rPr>
          <w:rFonts w:ascii="Times New Roman" w:eastAsia="Times New Roman" w:hAnsi="Times New Roman" w:cs="Times New Roman"/>
          <w:bCs/>
          <w:sz w:val="24"/>
          <w:szCs w:val="24"/>
        </w:rPr>
        <w:t>Tėvai (globėjai)</w:t>
      </w:r>
      <w:r w:rsidRPr="00F16CE4">
        <w:rPr>
          <w:rFonts w:ascii="Times New Roman" w:eastAsia="Times New Roman" w:hAnsi="Times New Roman" w:cs="Times New Roman"/>
          <w:bCs/>
          <w:color w:val="FF0000"/>
          <w:sz w:val="24"/>
          <w:szCs w:val="24"/>
        </w:rPr>
        <w:t xml:space="preserve"> </w:t>
      </w:r>
      <w:r w:rsidRPr="00F16CE4">
        <w:rPr>
          <w:rFonts w:ascii="Times New Roman" w:eastAsia="Times New Roman" w:hAnsi="Times New Roman" w:cs="Times New Roman"/>
          <w:bCs/>
          <w:sz w:val="24"/>
          <w:szCs w:val="24"/>
        </w:rPr>
        <w:t>įsipareigoja:</w:t>
      </w:r>
    </w:p>
    <w:p w14:paraId="78C924EC"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3.1. laikytis mokyklos nuostatų, darbo tvarkos taisyklių ir VDM grupės paslaugos teikimo Vilniaus miesto savivaldybės ugdymo įstaigose tvarkos aprašo reikalavimų;</w:t>
      </w:r>
    </w:p>
    <w:p w14:paraId="579A6725"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3.2. pasiimti mokinį iš VDM grupės pagal VDM grupės lankymo prašyme numatytą laiką arba ne vėliau kaip iki VDM grupės darbo laiko pabaigos;</w:t>
      </w:r>
    </w:p>
    <w:p w14:paraId="5973E88E"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3.3. suteikti informaciją apie grupės mokinio sveikatos sutrikimus grupės pedagogui;</w:t>
      </w:r>
    </w:p>
    <w:p w14:paraId="4EAD81ED"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3.4. nuolat domėtis grupės mokinio elgesiu, veikla VDM grupėje;</w:t>
      </w:r>
    </w:p>
    <w:p w14:paraId="715E41FA"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3.5. informuoti grupės pedagogą apie vaiko neatvykimą į VDM grupę;</w:t>
      </w:r>
    </w:p>
    <w:p w14:paraId="48160EB4"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3.6. informuoti grupės pedagogą apie grupės mokinio savarankišką grįžimą namo;</w:t>
      </w:r>
    </w:p>
    <w:p w14:paraId="113EE509"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3.7. neleisti grupės mokiniui nešiotis daiktų, nesusijusių su VDM grupės veikla;</w:t>
      </w:r>
    </w:p>
    <w:p w14:paraId="34E55559"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3.8. atsakingai elgtis virtualioje erdvėje, gerbti kitų asmenų privatumą ir teises, neskleisti kitų asmenų privatumą pažeidžiančios informacijos, taip pat jokių įrašų, vaizdo ar garso medžiagos, kuriuose būtų užfiksuoti mokyklos darbuotojai, mokiniai (jų atvaizdas ir (ar) balsas), taip pat mokyklos patalpos, turtas, išskyrus, kai dalijamasi su mokykla suderinta ar pačios mokyklos paviešinta informacija apie mokyklos veiklą, jos mokinių pasiekimus ir pan.;</w:t>
      </w:r>
    </w:p>
    <w:p w14:paraId="5D081152"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3.9. atlyginti grupės mokinio padarytą žalą mokyklai ir kitiems asmenims (Lietuvos Respublikos civilinis kodeksas 6.263, 6.275 ir 6.276 straipsniai);</w:t>
      </w:r>
    </w:p>
    <w:p w14:paraId="198D5666"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3.10. laiku sumokėti už savo vaiko maitinimą, pagal mokykloje nustatytus maitinimo įkainius arba užtikrinti savarankišką savo vaiko maitinimą.</w:t>
      </w:r>
    </w:p>
    <w:p w14:paraId="5E385833"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4. Sutartis įsigalioja nuo ___________.</w:t>
      </w:r>
    </w:p>
    <w:p w14:paraId="329C91DE" w14:textId="77777777" w:rsidR="00F16CE4" w:rsidRPr="00F16CE4" w:rsidRDefault="00F16CE4" w:rsidP="00F16CE4">
      <w:pPr>
        <w:spacing w:after="0" w:line="240" w:lineRule="auto"/>
        <w:ind w:firstLine="567"/>
        <w:jc w:val="both"/>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5. Sutartis surašyta 2 (dviem) vienodą juridinę galią turinčiais egzemplioriais, kiekvienai Šaliai po vieną.</w:t>
      </w:r>
    </w:p>
    <w:p w14:paraId="3B94B65C" w14:textId="77777777" w:rsidR="00F16CE4" w:rsidRPr="00F16CE4" w:rsidRDefault="00F16CE4" w:rsidP="00F16CE4">
      <w:pPr>
        <w:spacing w:after="0" w:line="240" w:lineRule="auto"/>
        <w:rPr>
          <w:rFonts w:ascii="Times New Roman" w:eastAsia="Times New Roman" w:hAnsi="Times New Roman" w:cs="Times New Roman"/>
          <w:sz w:val="16"/>
          <w:szCs w:val="16"/>
        </w:rPr>
      </w:pPr>
    </w:p>
    <w:p w14:paraId="5324B08D" w14:textId="77777777" w:rsidR="00F16CE4" w:rsidRPr="00F16CE4" w:rsidRDefault="00F16CE4" w:rsidP="00F16CE4">
      <w:pPr>
        <w:spacing w:after="0" w:line="240" w:lineRule="auto"/>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lastRenderedPageBreak/>
        <w:t xml:space="preserve">Paslaugos teikėjas </w:t>
      </w:r>
      <w:r w:rsidRPr="00F16CE4">
        <w:rPr>
          <w:rFonts w:ascii="Times New Roman" w:eastAsia="Times New Roman" w:hAnsi="Times New Roman" w:cs="Times New Roman"/>
          <w:sz w:val="24"/>
          <w:szCs w:val="24"/>
        </w:rPr>
        <w:tab/>
        <w:t xml:space="preserve">                                                  Paslaugos gavėjas</w:t>
      </w:r>
    </w:p>
    <w:p w14:paraId="4195F5DA" w14:textId="77777777" w:rsidR="00F16CE4" w:rsidRPr="00F16CE4" w:rsidRDefault="00F16CE4" w:rsidP="00F16CE4">
      <w:pPr>
        <w:spacing w:after="0" w:line="240" w:lineRule="auto"/>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ab/>
      </w:r>
      <w:r w:rsidRPr="00F16CE4">
        <w:rPr>
          <w:rFonts w:ascii="Times New Roman" w:eastAsia="Times New Roman" w:hAnsi="Times New Roman" w:cs="Times New Roman"/>
          <w:sz w:val="24"/>
          <w:szCs w:val="24"/>
        </w:rPr>
        <w:tab/>
      </w:r>
      <w:r w:rsidRPr="00F16CE4">
        <w:rPr>
          <w:rFonts w:ascii="Times New Roman" w:eastAsia="Times New Roman" w:hAnsi="Times New Roman" w:cs="Times New Roman"/>
          <w:sz w:val="24"/>
          <w:szCs w:val="24"/>
        </w:rPr>
        <w:tab/>
      </w:r>
    </w:p>
    <w:p w14:paraId="310583DD" w14:textId="77777777" w:rsidR="00F16CE4" w:rsidRPr="00F16CE4" w:rsidRDefault="00F16CE4" w:rsidP="00F16CE4">
      <w:pPr>
        <w:spacing w:after="0" w:line="240" w:lineRule="auto"/>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t>_____________________________                                    _____________________________</w:t>
      </w:r>
    </w:p>
    <w:p w14:paraId="3BA07CB1" w14:textId="77777777" w:rsidR="00F16CE4" w:rsidRPr="00F16CE4" w:rsidRDefault="00F16CE4" w:rsidP="00F16CE4">
      <w:pPr>
        <w:spacing w:after="0" w:line="240" w:lineRule="auto"/>
        <w:rPr>
          <w:rFonts w:ascii="Times New Roman" w:eastAsia="Times New Roman" w:hAnsi="Times New Roman" w:cs="Times New Roman"/>
          <w:sz w:val="16"/>
          <w:szCs w:val="16"/>
        </w:rPr>
      </w:pPr>
      <w:r w:rsidRPr="00F16CE4">
        <w:rPr>
          <w:rFonts w:ascii="Times New Roman" w:eastAsia="Times New Roman" w:hAnsi="Times New Roman" w:cs="Times New Roman"/>
          <w:sz w:val="16"/>
          <w:szCs w:val="16"/>
        </w:rPr>
        <w:t xml:space="preserve">                                (parašas)                                                                                                                                        (parašas)</w:t>
      </w:r>
    </w:p>
    <w:p w14:paraId="16DC701D" w14:textId="77777777" w:rsidR="00F16CE4" w:rsidRPr="00F16CE4" w:rsidRDefault="00F16CE4" w:rsidP="00F16CE4">
      <w:pPr>
        <w:spacing w:after="0" w:line="240" w:lineRule="auto"/>
        <w:rPr>
          <w:rFonts w:ascii="Times New Roman" w:eastAsia="Times New Roman" w:hAnsi="Times New Roman" w:cs="Times New Roman"/>
          <w:sz w:val="16"/>
          <w:szCs w:val="16"/>
        </w:rPr>
      </w:pPr>
    </w:p>
    <w:p w14:paraId="21C5CBE6" w14:textId="77777777" w:rsidR="00F16CE4" w:rsidRPr="00F16CE4" w:rsidRDefault="00F16CE4" w:rsidP="00F16CE4">
      <w:pPr>
        <w:spacing w:after="0" w:line="240" w:lineRule="auto"/>
        <w:rPr>
          <w:rFonts w:ascii="Times New Roman" w:eastAsia="Times New Roman" w:hAnsi="Times New Roman" w:cs="Times New Roman"/>
          <w:sz w:val="16"/>
          <w:szCs w:val="16"/>
        </w:rPr>
      </w:pPr>
      <w:r w:rsidRPr="00F16CE4">
        <w:rPr>
          <w:rFonts w:ascii="Times New Roman" w:eastAsia="Times New Roman" w:hAnsi="Times New Roman" w:cs="Times New Roman"/>
          <w:sz w:val="16"/>
          <w:szCs w:val="16"/>
        </w:rPr>
        <w:t>___________________________________________                                                       ___________________________________________</w:t>
      </w:r>
    </w:p>
    <w:p w14:paraId="3C2BF558" w14:textId="77777777" w:rsidR="00F16CE4" w:rsidRPr="00F16CE4" w:rsidRDefault="00F16CE4" w:rsidP="00F16CE4">
      <w:pPr>
        <w:spacing w:after="0" w:line="240" w:lineRule="auto"/>
        <w:rPr>
          <w:rFonts w:ascii="Times New Roman" w:eastAsia="Times New Roman" w:hAnsi="Times New Roman" w:cs="Times New Roman"/>
          <w:sz w:val="16"/>
          <w:szCs w:val="16"/>
        </w:rPr>
      </w:pPr>
      <w:r w:rsidRPr="00F16CE4">
        <w:rPr>
          <w:rFonts w:ascii="Times New Roman" w:eastAsia="Times New Roman" w:hAnsi="Times New Roman" w:cs="Times New Roman"/>
          <w:sz w:val="16"/>
          <w:szCs w:val="16"/>
        </w:rPr>
        <w:t xml:space="preserve">              (grupės pedagogo vardas, pavardė)                                                                         (vieno iš tėvų (globėjo, rūpintojo) vardas, pavardė)</w:t>
      </w:r>
    </w:p>
    <w:p w14:paraId="753EBF6E" w14:textId="77777777" w:rsidR="001B2C9E" w:rsidRDefault="001B2C9E" w:rsidP="00E92215">
      <w:pPr>
        <w:pStyle w:val="Sraopastraipa"/>
        <w:ind w:left="-426" w:firstLine="55"/>
        <w:jc w:val="center"/>
        <w:rPr>
          <w:rFonts w:ascii="Times New Roman" w:hAnsi="Times New Roman" w:cs="Times New Roman"/>
          <w:b/>
          <w:bCs/>
          <w:sz w:val="24"/>
          <w:szCs w:val="24"/>
        </w:rPr>
      </w:pPr>
    </w:p>
    <w:p w14:paraId="34E01DCE" w14:textId="77777777" w:rsidR="001B2C9E" w:rsidRDefault="001B2C9E" w:rsidP="00E92215">
      <w:pPr>
        <w:pStyle w:val="Sraopastraipa"/>
        <w:ind w:left="-426" w:firstLine="55"/>
        <w:jc w:val="center"/>
        <w:rPr>
          <w:rFonts w:ascii="Times New Roman" w:hAnsi="Times New Roman" w:cs="Times New Roman"/>
          <w:b/>
          <w:bCs/>
          <w:sz w:val="24"/>
          <w:szCs w:val="24"/>
        </w:rPr>
      </w:pPr>
    </w:p>
    <w:p w14:paraId="40EE5261" w14:textId="77777777" w:rsidR="00C56286" w:rsidRDefault="00C56286" w:rsidP="00E92215">
      <w:pPr>
        <w:pStyle w:val="Sraopastraipa"/>
        <w:ind w:left="-426" w:firstLine="55"/>
        <w:jc w:val="center"/>
        <w:rPr>
          <w:rFonts w:ascii="Times New Roman" w:hAnsi="Times New Roman" w:cs="Times New Roman"/>
          <w:b/>
          <w:bCs/>
          <w:sz w:val="24"/>
          <w:szCs w:val="24"/>
        </w:rPr>
      </w:pPr>
    </w:p>
    <w:p w14:paraId="223494BB" w14:textId="77777777" w:rsidR="00C56286" w:rsidRDefault="00C56286" w:rsidP="00E92215">
      <w:pPr>
        <w:pStyle w:val="Sraopastraipa"/>
        <w:ind w:left="-426" w:firstLine="55"/>
        <w:jc w:val="center"/>
        <w:rPr>
          <w:rFonts w:ascii="Times New Roman" w:hAnsi="Times New Roman" w:cs="Times New Roman"/>
          <w:b/>
          <w:bCs/>
          <w:sz w:val="24"/>
          <w:szCs w:val="24"/>
        </w:rPr>
      </w:pPr>
    </w:p>
    <w:p w14:paraId="1F0C1E3F" w14:textId="77777777" w:rsidR="00C56286" w:rsidRDefault="00C56286" w:rsidP="00E92215">
      <w:pPr>
        <w:pStyle w:val="Sraopastraipa"/>
        <w:ind w:left="-426" w:firstLine="55"/>
        <w:jc w:val="center"/>
        <w:rPr>
          <w:rFonts w:ascii="Times New Roman" w:hAnsi="Times New Roman" w:cs="Times New Roman"/>
          <w:b/>
          <w:bCs/>
          <w:sz w:val="24"/>
          <w:szCs w:val="24"/>
        </w:rPr>
      </w:pPr>
    </w:p>
    <w:p w14:paraId="737A3D2C" w14:textId="77777777" w:rsidR="00C56286" w:rsidRDefault="00C56286" w:rsidP="00E92215">
      <w:pPr>
        <w:pStyle w:val="Sraopastraipa"/>
        <w:ind w:left="-426" w:firstLine="55"/>
        <w:jc w:val="center"/>
        <w:rPr>
          <w:rFonts w:ascii="Times New Roman" w:hAnsi="Times New Roman" w:cs="Times New Roman"/>
          <w:b/>
          <w:bCs/>
          <w:sz w:val="24"/>
          <w:szCs w:val="24"/>
        </w:rPr>
      </w:pPr>
    </w:p>
    <w:p w14:paraId="47DED383" w14:textId="77777777" w:rsidR="00C56286" w:rsidRDefault="00C56286" w:rsidP="00E92215">
      <w:pPr>
        <w:pStyle w:val="Sraopastraipa"/>
        <w:ind w:left="-426" w:firstLine="55"/>
        <w:jc w:val="center"/>
        <w:rPr>
          <w:rFonts w:ascii="Times New Roman" w:hAnsi="Times New Roman" w:cs="Times New Roman"/>
          <w:b/>
          <w:bCs/>
          <w:sz w:val="24"/>
          <w:szCs w:val="24"/>
        </w:rPr>
      </w:pPr>
    </w:p>
    <w:p w14:paraId="22D89F4D" w14:textId="77777777" w:rsidR="00C56286" w:rsidRDefault="00C56286" w:rsidP="00E92215">
      <w:pPr>
        <w:pStyle w:val="Sraopastraipa"/>
        <w:ind w:left="-426" w:firstLine="55"/>
        <w:jc w:val="center"/>
        <w:rPr>
          <w:rFonts w:ascii="Times New Roman" w:hAnsi="Times New Roman" w:cs="Times New Roman"/>
          <w:b/>
          <w:bCs/>
          <w:sz w:val="24"/>
          <w:szCs w:val="24"/>
        </w:rPr>
      </w:pPr>
    </w:p>
    <w:p w14:paraId="7A2982A4" w14:textId="77777777" w:rsidR="00C56286" w:rsidRDefault="00C56286" w:rsidP="00E92215">
      <w:pPr>
        <w:pStyle w:val="Sraopastraipa"/>
        <w:ind w:left="-426" w:firstLine="55"/>
        <w:jc w:val="center"/>
        <w:rPr>
          <w:rFonts w:ascii="Times New Roman" w:hAnsi="Times New Roman" w:cs="Times New Roman"/>
          <w:b/>
          <w:bCs/>
          <w:sz w:val="24"/>
          <w:szCs w:val="24"/>
        </w:rPr>
      </w:pPr>
    </w:p>
    <w:p w14:paraId="15F2A8E9" w14:textId="77777777" w:rsidR="00C56286" w:rsidRDefault="00C56286" w:rsidP="00E92215">
      <w:pPr>
        <w:pStyle w:val="Sraopastraipa"/>
        <w:ind w:left="-426" w:firstLine="55"/>
        <w:jc w:val="center"/>
        <w:rPr>
          <w:rFonts w:ascii="Times New Roman" w:hAnsi="Times New Roman" w:cs="Times New Roman"/>
          <w:b/>
          <w:bCs/>
          <w:sz w:val="24"/>
          <w:szCs w:val="24"/>
        </w:rPr>
      </w:pPr>
    </w:p>
    <w:p w14:paraId="483A0F98" w14:textId="77777777" w:rsidR="00C56286" w:rsidRDefault="00C56286" w:rsidP="00E92215">
      <w:pPr>
        <w:pStyle w:val="Sraopastraipa"/>
        <w:ind w:left="-426" w:firstLine="55"/>
        <w:jc w:val="center"/>
        <w:rPr>
          <w:rFonts w:ascii="Times New Roman" w:hAnsi="Times New Roman" w:cs="Times New Roman"/>
          <w:b/>
          <w:bCs/>
          <w:sz w:val="24"/>
          <w:szCs w:val="24"/>
        </w:rPr>
      </w:pPr>
    </w:p>
    <w:p w14:paraId="061363AA" w14:textId="77777777" w:rsidR="00C56286" w:rsidRDefault="00C56286" w:rsidP="00E92215">
      <w:pPr>
        <w:pStyle w:val="Sraopastraipa"/>
        <w:ind w:left="-426" w:firstLine="55"/>
        <w:jc w:val="center"/>
        <w:rPr>
          <w:rFonts w:ascii="Times New Roman" w:hAnsi="Times New Roman" w:cs="Times New Roman"/>
          <w:b/>
          <w:bCs/>
          <w:sz w:val="24"/>
          <w:szCs w:val="24"/>
        </w:rPr>
      </w:pPr>
    </w:p>
    <w:p w14:paraId="17C08324" w14:textId="77777777" w:rsidR="00C56286" w:rsidRDefault="00C56286" w:rsidP="00E92215">
      <w:pPr>
        <w:pStyle w:val="Sraopastraipa"/>
        <w:ind w:left="-426" w:firstLine="55"/>
        <w:jc w:val="center"/>
        <w:rPr>
          <w:rFonts w:ascii="Times New Roman" w:hAnsi="Times New Roman" w:cs="Times New Roman"/>
          <w:b/>
          <w:bCs/>
          <w:sz w:val="24"/>
          <w:szCs w:val="24"/>
        </w:rPr>
      </w:pPr>
    </w:p>
    <w:p w14:paraId="24E62377" w14:textId="77777777" w:rsidR="00C56286" w:rsidRDefault="00C56286" w:rsidP="00E92215">
      <w:pPr>
        <w:pStyle w:val="Sraopastraipa"/>
        <w:ind w:left="-426" w:firstLine="55"/>
        <w:jc w:val="center"/>
        <w:rPr>
          <w:rFonts w:ascii="Times New Roman" w:hAnsi="Times New Roman" w:cs="Times New Roman"/>
          <w:b/>
          <w:bCs/>
          <w:sz w:val="24"/>
          <w:szCs w:val="24"/>
        </w:rPr>
      </w:pPr>
    </w:p>
    <w:p w14:paraId="7EE5E728" w14:textId="77777777" w:rsidR="00C56286" w:rsidRDefault="00C56286" w:rsidP="00E92215">
      <w:pPr>
        <w:pStyle w:val="Sraopastraipa"/>
        <w:ind w:left="-426" w:firstLine="55"/>
        <w:jc w:val="center"/>
        <w:rPr>
          <w:rFonts w:ascii="Times New Roman" w:hAnsi="Times New Roman" w:cs="Times New Roman"/>
          <w:b/>
          <w:bCs/>
          <w:sz w:val="24"/>
          <w:szCs w:val="24"/>
        </w:rPr>
      </w:pPr>
    </w:p>
    <w:p w14:paraId="7C0F892D" w14:textId="77777777" w:rsidR="00C56286" w:rsidRDefault="00C56286" w:rsidP="00E92215">
      <w:pPr>
        <w:pStyle w:val="Sraopastraipa"/>
        <w:ind w:left="-426" w:firstLine="55"/>
        <w:jc w:val="center"/>
        <w:rPr>
          <w:rFonts w:ascii="Times New Roman" w:hAnsi="Times New Roman" w:cs="Times New Roman"/>
          <w:b/>
          <w:bCs/>
          <w:sz w:val="24"/>
          <w:szCs w:val="24"/>
        </w:rPr>
      </w:pPr>
    </w:p>
    <w:p w14:paraId="750ABEDD" w14:textId="77777777" w:rsidR="00C56286" w:rsidRDefault="00C56286" w:rsidP="00E92215">
      <w:pPr>
        <w:pStyle w:val="Sraopastraipa"/>
        <w:ind w:left="-426" w:firstLine="55"/>
        <w:jc w:val="center"/>
        <w:rPr>
          <w:rFonts w:ascii="Times New Roman" w:hAnsi="Times New Roman" w:cs="Times New Roman"/>
          <w:b/>
          <w:bCs/>
          <w:sz w:val="24"/>
          <w:szCs w:val="24"/>
        </w:rPr>
      </w:pPr>
    </w:p>
    <w:p w14:paraId="6704386F" w14:textId="77777777" w:rsidR="00C56286" w:rsidRDefault="00C56286" w:rsidP="00E92215">
      <w:pPr>
        <w:pStyle w:val="Sraopastraipa"/>
        <w:ind w:left="-426" w:firstLine="55"/>
        <w:jc w:val="center"/>
        <w:rPr>
          <w:rFonts w:ascii="Times New Roman" w:hAnsi="Times New Roman" w:cs="Times New Roman"/>
          <w:b/>
          <w:bCs/>
          <w:sz w:val="24"/>
          <w:szCs w:val="24"/>
        </w:rPr>
      </w:pPr>
    </w:p>
    <w:p w14:paraId="1FC19F70" w14:textId="77777777" w:rsidR="00C56286" w:rsidRDefault="00C56286" w:rsidP="00E92215">
      <w:pPr>
        <w:pStyle w:val="Sraopastraipa"/>
        <w:ind w:left="-426" w:firstLine="55"/>
        <w:jc w:val="center"/>
        <w:rPr>
          <w:rFonts w:ascii="Times New Roman" w:hAnsi="Times New Roman" w:cs="Times New Roman"/>
          <w:b/>
          <w:bCs/>
          <w:sz w:val="24"/>
          <w:szCs w:val="24"/>
        </w:rPr>
      </w:pPr>
    </w:p>
    <w:p w14:paraId="588E54F0" w14:textId="77777777" w:rsidR="00C56286" w:rsidRDefault="00C56286" w:rsidP="00E92215">
      <w:pPr>
        <w:pStyle w:val="Sraopastraipa"/>
        <w:ind w:left="-426" w:firstLine="55"/>
        <w:jc w:val="center"/>
        <w:rPr>
          <w:rFonts w:ascii="Times New Roman" w:hAnsi="Times New Roman" w:cs="Times New Roman"/>
          <w:b/>
          <w:bCs/>
          <w:sz w:val="24"/>
          <w:szCs w:val="24"/>
        </w:rPr>
      </w:pPr>
    </w:p>
    <w:p w14:paraId="01C1E8A9" w14:textId="77777777" w:rsidR="00C56286" w:rsidRDefault="00C56286" w:rsidP="00E92215">
      <w:pPr>
        <w:pStyle w:val="Sraopastraipa"/>
        <w:ind w:left="-426" w:firstLine="55"/>
        <w:jc w:val="center"/>
        <w:rPr>
          <w:rFonts w:ascii="Times New Roman" w:hAnsi="Times New Roman" w:cs="Times New Roman"/>
          <w:b/>
          <w:bCs/>
          <w:sz w:val="24"/>
          <w:szCs w:val="24"/>
        </w:rPr>
      </w:pPr>
    </w:p>
    <w:p w14:paraId="3D6F7DF0" w14:textId="77777777" w:rsidR="00C56286" w:rsidRDefault="00C56286" w:rsidP="00E92215">
      <w:pPr>
        <w:pStyle w:val="Sraopastraipa"/>
        <w:ind w:left="-426" w:firstLine="55"/>
        <w:jc w:val="center"/>
        <w:rPr>
          <w:rFonts w:ascii="Times New Roman" w:hAnsi="Times New Roman" w:cs="Times New Roman"/>
          <w:b/>
          <w:bCs/>
          <w:sz w:val="24"/>
          <w:szCs w:val="24"/>
        </w:rPr>
      </w:pPr>
    </w:p>
    <w:p w14:paraId="093FD89B" w14:textId="77777777" w:rsidR="00C56286" w:rsidRDefault="00C56286" w:rsidP="00E92215">
      <w:pPr>
        <w:pStyle w:val="Sraopastraipa"/>
        <w:ind w:left="-426" w:firstLine="55"/>
        <w:jc w:val="center"/>
        <w:rPr>
          <w:rFonts w:ascii="Times New Roman" w:hAnsi="Times New Roman" w:cs="Times New Roman"/>
          <w:b/>
          <w:bCs/>
          <w:sz w:val="24"/>
          <w:szCs w:val="24"/>
        </w:rPr>
      </w:pPr>
    </w:p>
    <w:p w14:paraId="579D3D1B" w14:textId="77777777" w:rsidR="00C56286" w:rsidRDefault="00C56286" w:rsidP="00E92215">
      <w:pPr>
        <w:pStyle w:val="Sraopastraipa"/>
        <w:ind w:left="-426" w:firstLine="55"/>
        <w:jc w:val="center"/>
        <w:rPr>
          <w:rFonts w:ascii="Times New Roman" w:hAnsi="Times New Roman" w:cs="Times New Roman"/>
          <w:b/>
          <w:bCs/>
          <w:sz w:val="24"/>
          <w:szCs w:val="24"/>
        </w:rPr>
      </w:pPr>
    </w:p>
    <w:p w14:paraId="5A2B9548" w14:textId="77777777" w:rsidR="00C56286" w:rsidRDefault="00C56286" w:rsidP="00E92215">
      <w:pPr>
        <w:pStyle w:val="Sraopastraipa"/>
        <w:ind w:left="-426" w:firstLine="55"/>
        <w:jc w:val="center"/>
        <w:rPr>
          <w:rFonts w:ascii="Times New Roman" w:hAnsi="Times New Roman" w:cs="Times New Roman"/>
          <w:b/>
          <w:bCs/>
          <w:sz w:val="24"/>
          <w:szCs w:val="24"/>
        </w:rPr>
      </w:pPr>
    </w:p>
    <w:p w14:paraId="18820454" w14:textId="77777777" w:rsidR="00C56286" w:rsidRDefault="00C56286" w:rsidP="00E92215">
      <w:pPr>
        <w:pStyle w:val="Sraopastraipa"/>
        <w:ind w:left="-426" w:firstLine="55"/>
        <w:jc w:val="center"/>
        <w:rPr>
          <w:rFonts w:ascii="Times New Roman" w:hAnsi="Times New Roman" w:cs="Times New Roman"/>
          <w:b/>
          <w:bCs/>
          <w:sz w:val="24"/>
          <w:szCs w:val="24"/>
        </w:rPr>
      </w:pPr>
    </w:p>
    <w:p w14:paraId="6EFBE002" w14:textId="77777777" w:rsidR="00C56286" w:rsidRDefault="00C56286" w:rsidP="00E92215">
      <w:pPr>
        <w:pStyle w:val="Sraopastraipa"/>
        <w:ind w:left="-426" w:firstLine="55"/>
        <w:jc w:val="center"/>
        <w:rPr>
          <w:rFonts w:ascii="Times New Roman" w:hAnsi="Times New Roman" w:cs="Times New Roman"/>
          <w:b/>
          <w:bCs/>
          <w:sz w:val="24"/>
          <w:szCs w:val="24"/>
        </w:rPr>
      </w:pPr>
    </w:p>
    <w:p w14:paraId="1C8D64F5" w14:textId="77777777" w:rsidR="00C56286" w:rsidRDefault="00C56286" w:rsidP="00E92215">
      <w:pPr>
        <w:pStyle w:val="Sraopastraipa"/>
        <w:ind w:left="-426" w:firstLine="55"/>
        <w:jc w:val="center"/>
        <w:rPr>
          <w:rFonts w:ascii="Times New Roman" w:hAnsi="Times New Roman" w:cs="Times New Roman"/>
          <w:b/>
          <w:bCs/>
          <w:sz w:val="24"/>
          <w:szCs w:val="24"/>
        </w:rPr>
      </w:pPr>
    </w:p>
    <w:p w14:paraId="3D978FFC" w14:textId="77777777" w:rsidR="00C56286" w:rsidRDefault="00C56286" w:rsidP="00E92215">
      <w:pPr>
        <w:pStyle w:val="Sraopastraipa"/>
        <w:ind w:left="-426" w:firstLine="55"/>
        <w:jc w:val="center"/>
        <w:rPr>
          <w:rFonts w:ascii="Times New Roman" w:hAnsi="Times New Roman" w:cs="Times New Roman"/>
          <w:b/>
          <w:bCs/>
          <w:sz w:val="24"/>
          <w:szCs w:val="24"/>
        </w:rPr>
      </w:pPr>
    </w:p>
    <w:p w14:paraId="6DF51EF3" w14:textId="77777777" w:rsidR="00C56286" w:rsidRDefault="00C56286" w:rsidP="00E92215">
      <w:pPr>
        <w:pStyle w:val="Sraopastraipa"/>
        <w:ind w:left="-426" w:firstLine="55"/>
        <w:jc w:val="center"/>
        <w:rPr>
          <w:rFonts w:ascii="Times New Roman" w:hAnsi="Times New Roman" w:cs="Times New Roman"/>
          <w:b/>
          <w:bCs/>
          <w:sz w:val="24"/>
          <w:szCs w:val="24"/>
        </w:rPr>
      </w:pPr>
    </w:p>
    <w:p w14:paraId="7E63E7B5" w14:textId="77777777" w:rsidR="00C56286" w:rsidRDefault="00C56286" w:rsidP="00E92215">
      <w:pPr>
        <w:pStyle w:val="Sraopastraipa"/>
        <w:ind w:left="-426" w:firstLine="55"/>
        <w:jc w:val="center"/>
        <w:rPr>
          <w:rFonts w:ascii="Times New Roman" w:hAnsi="Times New Roman" w:cs="Times New Roman"/>
          <w:b/>
          <w:bCs/>
          <w:sz w:val="24"/>
          <w:szCs w:val="24"/>
        </w:rPr>
      </w:pPr>
    </w:p>
    <w:p w14:paraId="4185CB57" w14:textId="77777777" w:rsidR="00C56286" w:rsidRDefault="00C56286" w:rsidP="00E92215">
      <w:pPr>
        <w:pStyle w:val="Sraopastraipa"/>
        <w:ind w:left="-426" w:firstLine="55"/>
        <w:jc w:val="center"/>
        <w:rPr>
          <w:rFonts w:ascii="Times New Roman" w:hAnsi="Times New Roman" w:cs="Times New Roman"/>
          <w:b/>
          <w:bCs/>
          <w:sz w:val="24"/>
          <w:szCs w:val="24"/>
        </w:rPr>
      </w:pPr>
    </w:p>
    <w:p w14:paraId="7A84512D" w14:textId="77777777" w:rsidR="00C56286" w:rsidRDefault="00C56286" w:rsidP="00E92215">
      <w:pPr>
        <w:pStyle w:val="Sraopastraipa"/>
        <w:ind w:left="-426" w:firstLine="55"/>
        <w:jc w:val="center"/>
        <w:rPr>
          <w:rFonts w:ascii="Times New Roman" w:hAnsi="Times New Roman" w:cs="Times New Roman"/>
          <w:b/>
          <w:bCs/>
          <w:sz w:val="24"/>
          <w:szCs w:val="24"/>
        </w:rPr>
      </w:pPr>
    </w:p>
    <w:p w14:paraId="2EE800C5" w14:textId="77777777" w:rsidR="00C56286" w:rsidRDefault="00C56286" w:rsidP="00E92215">
      <w:pPr>
        <w:pStyle w:val="Sraopastraipa"/>
        <w:ind w:left="-426" w:firstLine="55"/>
        <w:jc w:val="center"/>
        <w:rPr>
          <w:rFonts w:ascii="Times New Roman" w:hAnsi="Times New Roman" w:cs="Times New Roman"/>
          <w:b/>
          <w:bCs/>
          <w:sz w:val="24"/>
          <w:szCs w:val="24"/>
        </w:rPr>
      </w:pPr>
    </w:p>
    <w:p w14:paraId="5BFA3609" w14:textId="77777777" w:rsidR="00C56286" w:rsidRDefault="00C56286" w:rsidP="00E92215">
      <w:pPr>
        <w:pStyle w:val="Sraopastraipa"/>
        <w:ind w:left="-426" w:firstLine="55"/>
        <w:jc w:val="center"/>
        <w:rPr>
          <w:rFonts w:ascii="Times New Roman" w:hAnsi="Times New Roman" w:cs="Times New Roman"/>
          <w:b/>
          <w:bCs/>
          <w:sz w:val="24"/>
          <w:szCs w:val="24"/>
        </w:rPr>
      </w:pPr>
    </w:p>
    <w:p w14:paraId="4734C44D" w14:textId="77777777" w:rsidR="00C56286" w:rsidRDefault="00C56286" w:rsidP="00E92215">
      <w:pPr>
        <w:pStyle w:val="Sraopastraipa"/>
        <w:ind w:left="-426" w:firstLine="55"/>
        <w:jc w:val="center"/>
        <w:rPr>
          <w:rFonts w:ascii="Times New Roman" w:hAnsi="Times New Roman" w:cs="Times New Roman"/>
          <w:b/>
          <w:bCs/>
          <w:sz w:val="24"/>
          <w:szCs w:val="24"/>
        </w:rPr>
      </w:pPr>
    </w:p>
    <w:p w14:paraId="286094D1" w14:textId="77777777" w:rsidR="00C56286" w:rsidRDefault="00C56286" w:rsidP="00E92215">
      <w:pPr>
        <w:pStyle w:val="Sraopastraipa"/>
        <w:ind w:left="-426" w:firstLine="55"/>
        <w:jc w:val="center"/>
        <w:rPr>
          <w:rFonts w:ascii="Times New Roman" w:hAnsi="Times New Roman" w:cs="Times New Roman"/>
          <w:b/>
          <w:bCs/>
          <w:sz w:val="24"/>
          <w:szCs w:val="24"/>
        </w:rPr>
      </w:pPr>
    </w:p>
    <w:p w14:paraId="742075D9" w14:textId="77777777" w:rsidR="00C56286" w:rsidRDefault="00C56286" w:rsidP="00E92215">
      <w:pPr>
        <w:pStyle w:val="Sraopastraipa"/>
        <w:ind w:left="-426" w:firstLine="55"/>
        <w:jc w:val="center"/>
        <w:rPr>
          <w:rFonts w:ascii="Times New Roman" w:hAnsi="Times New Roman" w:cs="Times New Roman"/>
          <w:b/>
          <w:bCs/>
          <w:sz w:val="24"/>
          <w:szCs w:val="24"/>
        </w:rPr>
      </w:pPr>
    </w:p>
    <w:p w14:paraId="2ABC7E65" w14:textId="77777777" w:rsidR="00C56286" w:rsidRDefault="00C56286" w:rsidP="00E92215">
      <w:pPr>
        <w:pStyle w:val="Sraopastraipa"/>
        <w:ind w:left="-426" w:firstLine="55"/>
        <w:jc w:val="center"/>
        <w:rPr>
          <w:rFonts w:ascii="Times New Roman" w:hAnsi="Times New Roman" w:cs="Times New Roman"/>
          <w:b/>
          <w:bCs/>
          <w:sz w:val="24"/>
          <w:szCs w:val="24"/>
        </w:rPr>
      </w:pPr>
    </w:p>
    <w:p w14:paraId="53515D3E" w14:textId="77777777" w:rsidR="00C56286" w:rsidRDefault="00C56286" w:rsidP="00E92215">
      <w:pPr>
        <w:pStyle w:val="Sraopastraipa"/>
        <w:ind w:left="-426" w:firstLine="55"/>
        <w:jc w:val="center"/>
        <w:rPr>
          <w:rFonts w:ascii="Times New Roman" w:hAnsi="Times New Roman" w:cs="Times New Roman"/>
          <w:b/>
          <w:bCs/>
          <w:sz w:val="24"/>
          <w:szCs w:val="24"/>
        </w:rPr>
      </w:pPr>
    </w:p>
    <w:p w14:paraId="1D6D1EEA" w14:textId="77777777" w:rsidR="00C56286" w:rsidRDefault="00C56286" w:rsidP="00E92215">
      <w:pPr>
        <w:pStyle w:val="Sraopastraipa"/>
        <w:ind w:left="-426" w:firstLine="55"/>
        <w:jc w:val="center"/>
        <w:rPr>
          <w:rFonts w:ascii="Times New Roman" w:hAnsi="Times New Roman" w:cs="Times New Roman"/>
          <w:b/>
          <w:bCs/>
          <w:sz w:val="24"/>
          <w:szCs w:val="24"/>
        </w:rPr>
      </w:pPr>
    </w:p>
    <w:p w14:paraId="4BEE93EC" w14:textId="77777777" w:rsidR="00C56286" w:rsidRPr="00F16CE4" w:rsidRDefault="00C56286" w:rsidP="00C56286">
      <w:pPr>
        <w:tabs>
          <w:tab w:val="left" w:pos="6379"/>
        </w:tabs>
        <w:spacing w:after="0" w:line="240" w:lineRule="auto"/>
        <w:ind w:left="5387"/>
        <w:rPr>
          <w:rFonts w:ascii="Times New Roman" w:eastAsia="Times New Roman" w:hAnsi="Times New Roman" w:cs="Times New Roman"/>
          <w:sz w:val="24"/>
          <w:szCs w:val="24"/>
        </w:rPr>
      </w:pPr>
      <w:r w:rsidRPr="00F16CE4">
        <w:rPr>
          <w:rFonts w:ascii="Times New Roman" w:eastAsia="Times New Roman" w:hAnsi="Times New Roman" w:cs="Times New Roman"/>
          <w:sz w:val="24"/>
          <w:szCs w:val="24"/>
        </w:rPr>
        <w:lastRenderedPageBreak/>
        <w:t>Visos dienos mokyklos grupių veiklos organizavimo rekomendacijų</w:t>
      </w:r>
    </w:p>
    <w:p w14:paraId="4602B084" w14:textId="17E3397C" w:rsidR="00C56286" w:rsidRDefault="00C56286" w:rsidP="00C56286">
      <w:pPr>
        <w:pStyle w:val="Sraopastraipa"/>
        <w:ind w:left="-426" w:firstLine="55"/>
        <w:jc w:val="center"/>
        <w:rPr>
          <w:rFonts w:ascii="Times New Roman" w:hAnsi="Times New Roman" w:cs="Times New Roman"/>
          <w:b/>
          <w:bCs/>
          <w:sz w:val="24"/>
          <w:szCs w:val="24"/>
        </w:rPr>
      </w:pPr>
      <w:r>
        <w:rPr>
          <w:rFonts w:ascii="Times New Roman" w:eastAsia="Times New Roman" w:hAnsi="Times New Roman" w:cs="Times New Roman"/>
          <w:sz w:val="24"/>
          <w:szCs w:val="24"/>
        </w:rPr>
        <w:t xml:space="preserve">                                     5</w:t>
      </w:r>
      <w:r w:rsidRPr="00F16CE4">
        <w:rPr>
          <w:rFonts w:ascii="Times New Roman" w:eastAsia="Times New Roman" w:hAnsi="Times New Roman" w:cs="Times New Roman"/>
          <w:sz w:val="24"/>
          <w:szCs w:val="24"/>
        </w:rPr>
        <w:t xml:space="preserve"> priedas</w:t>
      </w:r>
    </w:p>
    <w:p w14:paraId="13B29681" w14:textId="77777777" w:rsidR="00C56286" w:rsidRDefault="00C56286" w:rsidP="00E92215">
      <w:pPr>
        <w:pStyle w:val="Sraopastraipa"/>
        <w:ind w:left="-426" w:firstLine="55"/>
        <w:jc w:val="center"/>
        <w:rPr>
          <w:rFonts w:ascii="Times New Roman" w:hAnsi="Times New Roman" w:cs="Times New Roman"/>
          <w:b/>
          <w:bCs/>
          <w:sz w:val="24"/>
          <w:szCs w:val="24"/>
        </w:rPr>
      </w:pPr>
    </w:p>
    <w:p w14:paraId="22E21E43" w14:textId="77777777" w:rsidR="00C56286" w:rsidRPr="00E26297" w:rsidRDefault="00C56286" w:rsidP="00C56286">
      <w:pPr>
        <w:tabs>
          <w:tab w:val="left" w:pos="3225"/>
        </w:tabs>
        <w:spacing w:after="200" w:line="276" w:lineRule="auto"/>
        <w:jc w:val="center"/>
        <w:rPr>
          <w:rFonts w:ascii="Times New Roman" w:eastAsia="Calibri" w:hAnsi="Times New Roman" w:cs="Times New Roman"/>
          <w:b/>
          <w:sz w:val="24"/>
          <w:szCs w:val="24"/>
        </w:rPr>
      </w:pPr>
      <w:r w:rsidRPr="00E26297">
        <w:rPr>
          <w:rFonts w:ascii="Times New Roman" w:eastAsia="Calibri" w:hAnsi="Times New Roman" w:cs="Times New Roman"/>
          <w:b/>
          <w:sz w:val="24"/>
          <w:szCs w:val="24"/>
        </w:rPr>
        <w:t>VILNIAUS DARŽELI-MOKYKLA ,,DAINORĖLIAI’</w:t>
      </w:r>
    </w:p>
    <w:p w14:paraId="57AFBB1E" w14:textId="77777777" w:rsidR="00C56286" w:rsidRPr="00E26297" w:rsidRDefault="00C56286" w:rsidP="00C56286">
      <w:pPr>
        <w:tabs>
          <w:tab w:val="left" w:pos="3225"/>
        </w:tabs>
        <w:spacing w:after="200" w:line="276" w:lineRule="auto"/>
        <w:jc w:val="center"/>
        <w:rPr>
          <w:rFonts w:ascii="Times New Roman" w:eastAsia="Calibri" w:hAnsi="Times New Roman" w:cs="Times New Roman"/>
          <w:b/>
          <w:sz w:val="24"/>
          <w:szCs w:val="24"/>
        </w:rPr>
      </w:pPr>
      <w:r w:rsidRPr="00E26297">
        <w:rPr>
          <w:rFonts w:ascii="Times New Roman" w:eastAsia="Calibri" w:hAnsi="Times New Roman" w:cs="Times New Roman"/>
          <w:b/>
          <w:sz w:val="24"/>
          <w:szCs w:val="24"/>
        </w:rPr>
        <w:t xml:space="preserve">VDM VEIKLOS PLANAS </w:t>
      </w:r>
    </w:p>
    <w:p w14:paraId="0BAA5261"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NewRomanPS-BoldMT" w:eastAsia="Calibri" w:hAnsi="TimesNewRomanPS-BoldMT" w:cs="TimesNewRomanPS-BoldMT"/>
          <w:b/>
          <w:bCs/>
          <w:sz w:val="24"/>
          <w:szCs w:val="24"/>
        </w:rPr>
        <w:t xml:space="preserve">Pailgintos dienos grupės veiklos tikslas </w:t>
      </w:r>
      <w:r w:rsidRPr="00C56286">
        <w:rPr>
          <w:rFonts w:ascii="Times New Roman" w:eastAsia="Calibri" w:hAnsi="Times New Roman" w:cs="Times New Roman"/>
          <w:sz w:val="24"/>
          <w:szCs w:val="24"/>
        </w:rPr>
        <w:t xml:space="preserve">- </w:t>
      </w:r>
      <w:r w:rsidRPr="00C56286">
        <w:rPr>
          <w:rFonts w:ascii="TimesNewRomanPSMT" w:eastAsia="Calibri" w:hAnsi="TimesNewRomanPSMT" w:cs="TimesNewRomanPSMT"/>
          <w:sz w:val="24"/>
          <w:szCs w:val="24"/>
        </w:rPr>
        <w:t>plėtoti vaikų socializacijos galimybes, skatinti kultūrinės ir pilietinės brandos ugdymą, užtikrinti saugų užimtumą po pamokų</w:t>
      </w:r>
      <w:r w:rsidRPr="00C56286">
        <w:rPr>
          <w:rFonts w:ascii="Times New Roman" w:eastAsia="Calibri" w:hAnsi="Times New Roman" w:cs="Times New Roman"/>
          <w:sz w:val="24"/>
          <w:szCs w:val="24"/>
        </w:rPr>
        <w:t>.</w:t>
      </w:r>
    </w:p>
    <w:p w14:paraId="20271CF8" w14:textId="77777777" w:rsidR="00C56286" w:rsidRPr="00C56286" w:rsidRDefault="00C56286" w:rsidP="00C56286">
      <w:pPr>
        <w:autoSpaceDE w:val="0"/>
        <w:autoSpaceDN w:val="0"/>
        <w:adjustRightInd w:val="0"/>
        <w:spacing w:after="0" w:line="240" w:lineRule="auto"/>
        <w:rPr>
          <w:rFonts w:ascii="TimesNewRomanPS-BoldMT" w:eastAsia="Calibri" w:hAnsi="TimesNewRomanPS-BoldMT" w:cs="TimesNewRomanPS-BoldMT"/>
          <w:b/>
          <w:bCs/>
          <w:sz w:val="24"/>
          <w:szCs w:val="24"/>
        </w:rPr>
      </w:pPr>
    </w:p>
    <w:p w14:paraId="178F25BF" w14:textId="77777777" w:rsidR="00C56286" w:rsidRPr="00C56286" w:rsidRDefault="00C56286" w:rsidP="00C56286">
      <w:pPr>
        <w:autoSpaceDE w:val="0"/>
        <w:autoSpaceDN w:val="0"/>
        <w:adjustRightInd w:val="0"/>
        <w:spacing w:after="0" w:line="240" w:lineRule="auto"/>
        <w:rPr>
          <w:rFonts w:ascii="TimesNewRomanPS-BoldMT" w:eastAsia="Calibri" w:hAnsi="TimesNewRomanPS-BoldMT" w:cs="TimesNewRomanPS-BoldMT"/>
          <w:b/>
          <w:bCs/>
          <w:sz w:val="24"/>
          <w:szCs w:val="24"/>
        </w:rPr>
      </w:pPr>
    </w:p>
    <w:p w14:paraId="69A7C715" w14:textId="77777777" w:rsidR="00C56286" w:rsidRPr="00C56286" w:rsidRDefault="00C56286" w:rsidP="00C56286">
      <w:pPr>
        <w:autoSpaceDE w:val="0"/>
        <w:autoSpaceDN w:val="0"/>
        <w:adjustRightInd w:val="0"/>
        <w:spacing w:after="0" w:line="240" w:lineRule="auto"/>
        <w:rPr>
          <w:rFonts w:ascii="TimesNewRomanPS-BoldMT" w:eastAsia="Calibri" w:hAnsi="TimesNewRomanPS-BoldMT" w:cs="TimesNewRomanPS-BoldMT"/>
          <w:b/>
          <w:bCs/>
          <w:sz w:val="24"/>
          <w:szCs w:val="24"/>
        </w:rPr>
      </w:pPr>
      <w:r w:rsidRPr="00C56286">
        <w:rPr>
          <w:rFonts w:ascii="TimesNewRomanPS-BoldMT" w:eastAsia="Calibri" w:hAnsi="TimesNewRomanPS-BoldMT" w:cs="TimesNewRomanPS-BoldMT"/>
          <w:b/>
          <w:bCs/>
          <w:sz w:val="24"/>
          <w:szCs w:val="24"/>
        </w:rPr>
        <w:t>Pailgintos dienos grupės veiklos uždaviniai:</w:t>
      </w:r>
    </w:p>
    <w:p w14:paraId="648D6165"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NewRomanPSMT" w:eastAsia="Calibri" w:hAnsi="TimesNewRomanPSMT" w:cs="TimesNewRomanPSMT"/>
          <w:sz w:val="24"/>
          <w:szCs w:val="24"/>
        </w:rPr>
        <w:t>1. Gerinti vaikų ugdymo(</w:t>
      </w:r>
      <w:r w:rsidRPr="00C56286">
        <w:rPr>
          <w:rFonts w:ascii="Times New Roman" w:eastAsia="Calibri" w:hAnsi="Times New Roman" w:cs="Times New Roman"/>
          <w:sz w:val="24"/>
          <w:szCs w:val="24"/>
        </w:rPr>
        <w:t>-</w:t>
      </w:r>
      <w:proofErr w:type="spellStart"/>
      <w:r w:rsidRPr="00C56286">
        <w:rPr>
          <w:rFonts w:ascii="TimesNewRomanPSMT" w:eastAsia="Calibri" w:hAnsi="TimesNewRomanPSMT" w:cs="TimesNewRomanPSMT"/>
          <w:sz w:val="24"/>
          <w:szCs w:val="24"/>
        </w:rPr>
        <w:t>si</w:t>
      </w:r>
      <w:proofErr w:type="spellEnd"/>
      <w:r w:rsidRPr="00C56286">
        <w:rPr>
          <w:rFonts w:ascii="TimesNewRomanPSMT" w:eastAsia="Calibri" w:hAnsi="TimesNewRomanPSMT" w:cs="TimesNewRomanPSMT"/>
          <w:sz w:val="24"/>
          <w:szCs w:val="24"/>
        </w:rPr>
        <w:t>) kokybę, stiprinant mokinių motyvaciją mokytis.</w:t>
      </w:r>
    </w:p>
    <w:p w14:paraId="1EDE47B2"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 New Roman" w:eastAsia="Calibri" w:hAnsi="Times New Roman" w:cs="Times New Roman"/>
          <w:sz w:val="24"/>
          <w:szCs w:val="24"/>
        </w:rPr>
        <w:t xml:space="preserve">2. Planingai ir turiningai vykdyti </w:t>
      </w:r>
      <w:r w:rsidRPr="00C56286">
        <w:rPr>
          <w:rFonts w:ascii="TimesNewRomanPSMT" w:eastAsia="Calibri" w:hAnsi="TimesNewRomanPSMT" w:cs="TimesNewRomanPSMT"/>
          <w:sz w:val="24"/>
          <w:szCs w:val="24"/>
        </w:rPr>
        <w:t>kryptingą pažintinę, meninę, sportinę veiklą</w:t>
      </w:r>
      <w:r w:rsidRPr="00C56286">
        <w:rPr>
          <w:rFonts w:ascii="Times New Roman" w:eastAsia="Calibri" w:hAnsi="Times New Roman" w:cs="Times New Roman"/>
          <w:sz w:val="24"/>
          <w:szCs w:val="24"/>
        </w:rPr>
        <w:t xml:space="preserve">, </w:t>
      </w:r>
      <w:r w:rsidRPr="00C56286">
        <w:rPr>
          <w:rFonts w:ascii="TimesNewRomanPSMT" w:eastAsia="Calibri" w:hAnsi="TimesNewRomanPSMT" w:cs="TimesNewRomanPSMT"/>
          <w:sz w:val="24"/>
          <w:szCs w:val="24"/>
        </w:rPr>
        <w:t>atitinkančią mokinių</w:t>
      </w:r>
    </w:p>
    <w:p w14:paraId="50712FA3"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NewRomanPSMT" w:eastAsia="Calibri" w:hAnsi="TimesNewRomanPSMT" w:cs="TimesNewRomanPSMT"/>
          <w:sz w:val="24"/>
          <w:szCs w:val="24"/>
        </w:rPr>
        <w:t>amžių;</w:t>
      </w:r>
    </w:p>
    <w:p w14:paraId="213D4DFE"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NewRomanPSMT" w:eastAsia="Calibri" w:hAnsi="TimesNewRomanPSMT" w:cs="TimesNewRomanPSMT"/>
          <w:sz w:val="24"/>
          <w:szCs w:val="24"/>
        </w:rPr>
        <w:t>3. Užtikrinti socialinę, pedagoginę, psichologinę ir kitą pagalbą mokiniams.</w:t>
      </w:r>
    </w:p>
    <w:p w14:paraId="47E5D194"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NewRomanPSMT" w:eastAsia="Calibri" w:hAnsi="TimesNewRomanPSMT" w:cs="TimesNewRomanPSMT"/>
          <w:sz w:val="24"/>
          <w:szCs w:val="24"/>
        </w:rPr>
        <w:t>4. Formuoti bendravimo įgūdžius ir mokyti bendradarbiauti su bendraamžiais ir suaugusiais.</w:t>
      </w:r>
    </w:p>
    <w:p w14:paraId="56A5FF78"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sz w:val="24"/>
          <w:szCs w:val="24"/>
        </w:rPr>
      </w:pPr>
      <w:r w:rsidRPr="00C56286">
        <w:rPr>
          <w:rFonts w:ascii="Times New Roman" w:eastAsia="Calibri" w:hAnsi="Times New Roman" w:cs="Times New Roman"/>
          <w:sz w:val="24"/>
          <w:szCs w:val="24"/>
        </w:rPr>
        <w:t xml:space="preserve">5. </w:t>
      </w:r>
      <w:r w:rsidRPr="00C56286">
        <w:rPr>
          <w:rFonts w:ascii="TimesNewRomanPSMT" w:eastAsia="Calibri" w:hAnsi="TimesNewRomanPSMT" w:cs="TimesNewRomanPSMT"/>
          <w:sz w:val="24"/>
          <w:szCs w:val="24"/>
        </w:rPr>
        <w:t xml:space="preserve">Mokyti naujų žaidimų, eilėraščių, įtvirtinti jau žinomus; gilinti mokomųjų dalykų žinias, </w:t>
      </w:r>
      <w:r w:rsidRPr="00C56286">
        <w:rPr>
          <w:rFonts w:ascii="Times New Roman" w:eastAsia="Calibri" w:hAnsi="Times New Roman" w:cs="Times New Roman"/>
          <w:sz w:val="24"/>
          <w:szCs w:val="24"/>
        </w:rPr>
        <w:t>ugdyti</w:t>
      </w:r>
    </w:p>
    <w:p w14:paraId="39467D3B"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NewRomanPSMT" w:eastAsia="Calibri" w:hAnsi="TimesNewRomanPSMT" w:cs="TimesNewRomanPSMT"/>
          <w:sz w:val="24"/>
          <w:szCs w:val="24"/>
        </w:rPr>
        <w:t>teigiamą požiūrį į mokslą i</w:t>
      </w:r>
      <w:r w:rsidRPr="00C56286">
        <w:rPr>
          <w:rFonts w:ascii="Times New Roman" w:eastAsia="Calibri" w:hAnsi="Times New Roman" w:cs="Times New Roman"/>
          <w:sz w:val="24"/>
          <w:szCs w:val="24"/>
        </w:rPr>
        <w:t xml:space="preserve">r </w:t>
      </w:r>
      <w:r w:rsidRPr="00C56286">
        <w:rPr>
          <w:rFonts w:ascii="TimesNewRomanPSMT" w:eastAsia="Calibri" w:hAnsi="TimesNewRomanPSMT" w:cs="TimesNewRomanPSMT"/>
          <w:sz w:val="24"/>
          <w:szCs w:val="24"/>
        </w:rPr>
        <w:t>darbą.</w:t>
      </w:r>
    </w:p>
    <w:p w14:paraId="603F03B8"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p>
    <w:p w14:paraId="6C7E8807"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b/>
          <w:bCs/>
          <w:sz w:val="24"/>
          <w:szCs w:val="24"/>
        </w:rPr>
      </w:pPr>
      <w:r w:rsidRPr="00C56286">
        <w:rPr>
          <w:rFonts w:ascii="TimesNewRomanPS-BoldMT" w:eastAsia="Calibri" w:hAnsi="TimesNewRomanPS-BoldMT" w:cs="TimesNewRomanPS-BoldMT"/>
          <w:b/>
          <w:bCs/>
          <w:sz w:val="24"/>
          <w:szCs w:val="24"/>
        </w:rPr>
        <w:t>Pailgintos dienos grupės auklėtojo</w:t>
      </w:r>
      <w:r w:rsidRPr="00C56286">
        <w:rPr>
          <w:rFonts w:ascii="Times New Roman" w:eastAsia="Calibri" w:hAnsi="Times New Roman" w:cs="Times New Roman"/>
          <w:b/>
          <w:bCs/>
          <w:sz w:val="24"/>
          <w:szCs w:val="24"/>
        </w:rPr>
        <w:t>s veiklos funkcijos:</w:t>
      </w:r>
    </w:p>
    <w:p w14:paraId="4D355ABF"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NewRomanPSMT" w:eastAsia="Calibri" w:hAnsi="TimesNewRomanPSMT" w:cs="TimesNewRomanPSMT"/>
          <w:sz w:val="24"/>
          <w:szCs w:val="24"/>
        </w:rPr>
        <w:t>1. Stebi ir vertina vaiko gebėjimus, socialinę</w:t>
      </w:r>
      <w:r w:rsidRPr="00C56286">
        <w:rPr>
          <w:rFonts w:ascii="Times New Roman" w:eastAsia="Calibri" w:hAnsi="Times New Roman" w:cs="Times New Roman"/>
          <w:sz w:val="24"/>
          <w:szCs w:val="24"/>
        </w:rPr>
        <w:t xml:space="preserve">, </w:t>
      </w:r>
      <w:r w:rsidRPr="00C56286">
        <w:rPr>
          <w:rFonts w:ascii="TimesNewRomanPSMT" w:eastAsia="Calibri" w:hAnsi="TimesNewRomanPSMT" w:cs="TimesNewRomanPSMT"/>
          <w:sz w:val="24"/>
          <w:szCs w:val="24"/>
        </w:rPr>
        <w:t>kultūrinę veiklą.</w:t>
      </w:r>
    </w:p>
    <w:p w14:paraId="12E721F0"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sz w:val="24"/>
          <w:szCs w:val="24"/>
        </w:rPr>
      </w:pPr>
      <w:r w:rsidRPr="00C56286">
        <w:rPr>
          <w:rFonts w:ascii="TimesNewRomanPSMT" w:eastAsia="Calibri" w:hAnsi="TimesNewRomanPSMT" w:cs="TimesNewRomanPSMT"/>
          <w:sz w:val="24"/>
          <w:szCs w:val="24"/>
        </w:rPr>
        <w:t>2. Organizuoja pedagoginį procesą, orientuotą į individualius vaiko ugdymo(</w:t>
      </w:r>
      <w:r w:rsidRPr="00C56286">
        <w:rPr>
          <w:rFonts w:ascii="Times New Roman" w:eastAsia="Calibri" w:hAnsi="Times New Roman" w:cs="Times New Roman"/>
          <w:sz w:val="24"/>
          <w:szCs w:val="24"/>
        </w:rPr>
        <w:t>-</w:t>
      </w:r>
      <w:proofErr w:type="spellStart"/>
      <w:r w:rsidRPr="00C56286">
        <w:rPr>
          <w:rFonts w:ascii="Times New Roman" w:eastAsia="Calibri" w:hAnsi="Times New Roman" w:cs="Times New Roman"/>
          <w:sz w:val="24"/>
          <w:szCs w:val="24"/>
        </w:rPr>
        <w:t>si</w:t>
      </w:r>
      <w:proofErr w:type="spellEnd"/>
      <w:r w:rsidRPr="00C56286">
        <w:rPr>
          <w:rFonts w:ascii="Times New Roman" w:eastAsia="Calibri" w:hAnsi="Times New Roman" w:cs="Times New Roman"/>
          <w:sz w:val="24"/>
          <w:szCs w:val="24"/>
        </w:rPr>
        <w:t>) poreikius.</w:t>
      </w:r>
    </w:p>
    <w:p w14:paraId="480DB1C7"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NewRomanPSMT" w:eastAsia="Calibri" w:hAnsi="TimesNewRomanPSMT" w:cs="TimesNewRomanPSMT"/>
          <w:sz w:val="24"/>
          <w:szCs w:val="24"/>
        </w:rPr>
        <w:t>3. Informuoja klasės mokytojus ir konsultuo</w:t>
      </w:r>
      <w:r w:rsidRPr="00C56286">
        <w:rPr>
          <w:rFonts w:ascii="Times New Roman" w:eastAsia="Calibri" w:hAnsi="Times New Roman" w:cs="Times New Roman"/>
          <w:sz w:val="24"/>
          <w:szCs w:val="24"/>
        </w:rPr>
        <w:t xml:space="preserve">ja </w:t>
      </w:r>
      <w:r w:rsidRPr="00C56286">
        <w:rPr>
          <w:rFonts w:ascii="TimesNewRomanPSMT" w:eastAsia="Calibri" w:hAnsi="TimesNewRomanPSMT" w:cs="TimesNewRomanPSMT"/>
          <w:sz w:val="24"/>
          <w:szCs w:val="24"/>
        </w:rPr>
        <w:t>tėvus apie grupės darbą.</w:t>
      </w:r>
    </w:p>
    <w:p w14:paraId="506A04F8"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sz w:val="24"/>
          <w:szCs w:val="24"/>
        </w:rPr>
      </w:pPr>
      <w:r w:rsidRPr="00C56286">
        <w:rPr>
          <w:rFonts w:ascii="TimesNewRomanPSMT" w:eastAsia="Calibri" w:hAnsi="TimesNewRomanPSMT" w:cs="TimesNewRomanPSMT"/>
          <w:sz w:val="24"/>
          <w:szCs w:val="24"/>
        </w:rPr>
        <w:t>4. Parenka ugdymo metodus ir priemones, atitinkančias vaikų ugdymo(</w:t>
      </w:r>
      <w:r w:rsidRPr="00C56286">
        <w:rPr>
          <w:rFonts w:ascii="Times New Roman" w:eastAsia="Calibri" w:hAnsi="Times New Roman" w:cs="Times New Roman"/>
          <w:sz w:val="24"/>
          <w:szCs w:val="24"/>
        </w:rPr>
        <w:t>-</w:t>
      </w:r>
      <w:proofErr w:type="spellStart"/>
      <w:r w:rsidRPr="00C56286">
        <w:rPr>
          <w:rFonts w:ascii="Times New Roman" w:eastAsia="Calibri" w:hAnsi="Times New Roman" w:cs="Times New Roman"/>
          <w:sz w:val="24"/>
          <w:szCs w:val="24"/>
        </w:rPr>
        <w:t>si</w:t>
      </w:r>
      <w:proofErr w:type="spellEnd"/>
      <w:r w:rsidRPr="00C56286">
        <w:rPr>
          <w:rFonts w:ascii="Times New Roman" w:eastAsia="Calibri" w:hAnsi="Times New Roman" w:cs="Times New Roman"/>
          <w:sz w:val="24"/>
          <w:szCs w:val="24"/>
        </w:rPr>
        <w:t>) poreikius.</w:t>
      </w:r>
    </w:p>
    <w:p w14:paraId="0E4D8A98"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 New Roman" w:eastAsia="Calibri" w:hAnsi="Times New Roman" w:cs="Times New Roman"/>
          <w:sz w:val="24"/>
          <w:szCs w:val="24"/>
        </w:rPr>
        <w:t xml:space="preserve">5. </w:t>
      </w:r>
      <w:r w:rsidRPr="00C56286">
        <w:rPr>
          <w:rFonts w:ascii="TimesNewRomanPSMT" w:eastAsia="Calibri" w:hAnsi="TimesNewRomanPSMT" w:cs="TimesNewRomanPSMT"/>
          <w:sz w:val="24"/>
          <w:szCs w:val="24"/>
        </w:rPr>
        <w:t>Organizuoja saugią mokinių priežiūrą, kryptingą pažintinę, meninę, sportinę veiklą grupės</w:t>
      </w:r>
    </w:p>
    <w:p w14:paraId="4FCA9D4B"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sz w:val="24"/>
          <w:szCs w:val="24"/>
        </w:rPr>
      </w:pPr>
      <w:r w:rsidRPr="00C56286">
        <w:rPr>
          <w:rFonts w:ascii="Times New Roman" w:eastAsia="Calibri" w:hAnsi="Times New Roman" w:cs="Times New Roman"/>
          <w:sz w:val="24"/>
          <w:szCs w:val="24"/>
        </w:rPr>
        <w:t>patalpose ir lauke.</w:t>
      </w:r>
    </w:p>
    <w:p w14:paraId="2B01294E"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NewRomanPSMT" w:eastAsia="Calibri" w:hAnsi="TimesNewRomanPSMT" w:cs="TimesNewRomanPSMT"/>
          <w:sz w:val="24"/>
          <w:szCs w:val="24"/>
        </w:rPr>
        <w:t>6. Užtikrina vaikų saugumą.</w:t>
      </w:r>
    </w:p>
    <w:p w14:paraId="669A4DC1"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 New Roman" w:eastAsia="Calibri" w:hAnsi="Times New Roman" w:cs="Times New Roman"/>
          <w:sz w:val="24"/>
          <w:szCs w:val="24"/>
        </w:rPr>
        <w:t xml:space="preserve">7. </w:t>
      </w:r>
      <w:r w:rsidRPr="00C56286">
        <w:rPr>
          <w:rFonts w:ascii="TimesNewRomanPSMT" w:eastAsia="Calibri" w:hAnsi="TimesNewRomanPSMT" w:cs="TimesNewRomanPSMT"/>
          <w:sz w:val="24"/>
          <w:szCs w:val="24"/>
        </w:rPr>
        <w:t>Teikia pagalbą mokiniams atliekant namų darbų užduotis.</w:t>
      </w:r>
    </w:p>
    <w:p w14:paraId="48A5DCB3"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NewRomanPSMT" w:eastAsia="Calibri" w:hAnsi="TimesNewRomanPSMT" w:cs="TimesNewRomanPSMT"/>
          <w:sz w:val="24"/>
          <w:szCs w:val="24"/>
        </w:rPr>
        <w:t xml:space="preserve">8. Informuoja tėvus apie mokinių savijautą, sveikatą, elgesį, veiklą grupėje. </w:t>
      </w:r>
    </w:p>
    <w:p w14:paraId="1E1094F9"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p>
    <w:p w14:paraId="7D2FD50B"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b/>
          <w:bCs/>
          <w:sz w:val="24"/>
          <w:szCs w:val="24"/>
        </w:rPr>
      </w:pPr>
      <w:r w:rsidRPr="00C56286">
        <w:rPr>
          <w:rFonts w:ascii="TimesNewRomanPS-BoldMT" w:eastAsia="Calibri" w:hAnsi="TimesNewRomanPS-BoldMT" w:cs="TimesNewRomanPS-BoldMT"/>
          <w:b/>
          <w:bCs/>
          <w:sz w:val="24"/>
          <w:szCs w:val="24"/>
        </w:rPr>
        <w:t xml:space="preserve">PAILGINTOS DIENOS GRUPĖS </w:t>
      </w:r>
      <w:r w:rsidRPr="00C56286">
        <w:rPr>
          <w:rFonts w:ascii="Times New Roman" w:eastAsia="Calibri" w:hAnsi="Times New Roman" w:cs="Times New Roman"/>
          <w:b/>
          <w:bCs/>
          <w:sz w:val="24"/>
          <w:szCs w:val="24"/>
        </w:rPr>
        <w:t>VEIKLOS SRITYS</w:t>
      </w:r>
    </w:p>
    <w:p w14:paraId="2F0CF6DE"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b/>
          <w:bCs/>
          <w:sz w:val="24"/>
          <w:szCs w:val="24"/>
        </w:rPr>
      </w:pPr>
    </w:p>
    <w:p w14:paraId="1F675D78" w14:textId="77777777" w:rsidR="00C56286" w:rsidRPr="00C56286" w:rsidRDefault="00C56286" w:rsidP="00C56286">
      <w:pPr>
        <w:autoSpaceDE w:val="0"/>
        <w:autoSpaceDN w:val="0"/>
        <w:adjustRightInd w:val="0"/>
        <w:spacing w:after="0" w:line="240" w:lineRule="auto"/>
        <w:ind w:left="720"/>
        <w:contextualSpacing/>
        <w:rPr>
          <w:rFonts w:ascii="TimesNewRomanPS-BoldMT" w:eastAsia="Calibri" w:hAnsi="TimesNewRomanPS-BoldMT" w:cs="TimesNewRomanPS-BoldMT"/>
          <w:b/>
          <w:bCs/>
          <w:sz w:val="24"/>
          <w:szCs w:val="24"/>
        </w:rPr>
      </w:pPr>
      <w:r w:rsidRPr="00C56286">
        <w:rPr>
          <w:rFonts w:ascii="TimesNewRomanPS-BoldMT" w:eastAsia="Calibri" w:hAnsi="TimesNewRomanPS-BoldMT" w:cs="TimesNewRomanPS-BoldMT"/>
          <w:b/>
          <w:bCs/>
          <w:sz w:val="24"/>
          <w:szCs w:val="24"/>
        </w:rPr>
        <w:t>Nebaigtų užduočių valandėlė:</w:t>
      </w:r>
    </w:p>
    <w:p w14:paraId="5B798E9F"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NewRomanPS-BoldMT" w:cs="Wingdings-Regular"/>
          <w:sz w:val="24"/>
          <w:szCs w:val="24"/>
        </w:rPr>
        <w:t xml:space="preserve"> </w:t>
      </w:r>
      <w:r w:rsidRPr="00C56286">
        <w:rPr>
          <w:rFonts w:ascii="Times New Roman" w:eastAsia="Calibri" w:hAnsi="Times New Roman" w:cs="Times New Roman"/>
          <w:sz w:val="24"/>
          <w:szCs w:val="24"/>
        </w:rPr>
        <w:t>i</w:t>
      </w:r>
      <w:r w:rsidRPr="00C56286">
        <w:rPr>
          <w:rFonts w:ascii="TimesNewRomanPSMT" w:eastAsia="Calibri" w:hAnsi="TimesNewRomanPSMT" w:cs="TimesNewRomanPSMT"/>
          <w:sz w:val="24"/>
          <w:szCs w:val="24"/>
        </w:rPr>
        <w:t>ndividualios užduotys;</w:t>
      </w:r>
    </w:p>
    <w:p w14:paraId="61615548"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NewRomanPS-BoldMT" w:cs="Wingdings-Regular"/>
          <w:sz w:val="24"/>
          <w:szCs w:val="24"/>
        </w:rPr>
        <w:t xml:space="preserve"> </w:t>
      </w:r>
      <w:r w:rsidRPr="00C56286">
        <w:rPr>
          <w:rFonts w:ascii="Times New Roman" w:eastAsia="Calibri" w:hAnsi="Times New Roman" w:cs="Times New Roman"/>
          <w:sz w:val="24"/>
          <w:szCs w:val="24"/>
        </w:rPr>
        <w:t>k</w:t>
      </w:r>
      <w:r w:rsidRPr="00C56286">
        <w:rPr>
          <w:rFonts w:ascii="TimesNewRomanPSMT" w:eastAsia="Calibri" w:hAnsi="TimesNewRomanPSMT" w:cs="TimesNewRomanPSMT"/>
          <w:sz w:val="24"/>
          <w:szCs w:val="24"/>
        </w:rPr>
        <w:t>olektyvinės užduotys;</w:t>
      </w:r>
    </w:p>
    <w:p w14:paraId="6E119E18" w14:textId="77777777" w:rsidR="00C56286" w:rsidRP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Wingdings-Regular" w:eastAsia="Wingdings-Regular" w:hAnsi="TimesNewRomanPS-BoldMT" w:cs="Wingdings-Regular"/>
          <w:sz w:val="24"/>
          <w:szCs w:val="24"/>
        </w:rPr>
        <w:t xml:space="preserve"> </w:t>
      </w:r>
      <w:r w:rsidRPr="00C56286">
        <w:rPr>
          <w:rFonts w:ascii="Times New Roman" w:eastAsia="Calibri" w:hAnsi="Times New Roman" w:cs="Times New Roman"/>
          <w:sz w:val="24"/>
          <w:szCs w:val="24"/>
        </w:rPr>
        <w:t>darbas porose;</w:t>
      </w:r>
    </w:p>
    <w:p w14:paraId="34EAF0FC"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NewRomanPS-BoldMT" w:cs="Wingdings-Regular"/>
          <w:sz w:val="24"/>
          <w:szCs w:val="24"/>
        </w:rPr>
        <w:t xml:space="preserve"> </w:t>
      </w:r>
      <w:r w:rsidRPr="00C56286">
        <w:rPr>
          <w:rFonts w:ascii="Times New Roman" w:eastAsia="Calibri" w:hAnsi="Times New Roman" w:cs="Times New Roman"/>
          <w:sz w:val="24"/>
          <w:szCs w:val="24"/>
        </w:rPr>
        <w:t>k</w:t>
      </w:r>
      <w:r w:rsidRPr="00C56286">
        <w:rPr>
          <w:rFonts w:ascii="TimesNewRomanPSMT" w:eastAsia="Calibri" w:hAnsi="TimesNewRomanPSMT" w:cs="TimesNewRomanPSMT"/>
          <w:sz w:val="24"/>
          <w:szCs w:val="24"/>
        </w:rPr>
        <w:t>nygų skaitymas.</w:t>
      </w:r>
    </w:p>
    <w:p w14:paraId="342BCD89"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p>
    <w:p w14:paraId="0F78E062" w14:textId="77777777" w:rsidR="00C56286" w:rsidRPr="00C56286" w:rsidRDefault="00C56286" w:rsidP="00C56286">
      <w:pPr>
        <w:autoSpaceDE w:val="0"/>
        <w:autoSpaceDN w:val="0"/>
        <w:adjustRightInd w:val="0"/>
        <w:spacing w:after="0" w:line="240" w:lineRule="auto"/>
        <w:ind w:left="720"/>
        <w:contextualSpacing/>
        <w:rPr>
          <w:rFonts w:ascii="TimesNewRomanPS-BoldMT" w:eastAsia="Calibri" w:hAnsi="TimesNewRomanPS-BoldMT" w:cs="TimesNewRomanPS-BoldMT"/>
          <w:b/>
          <w:bCs/>
          <w:sz w:val="24"/>
          <w:szCs w:val="24"/>
        </w:rPr>
      </w:pPr>
      <w:r w:rsidRPr="00C56286">
        <w:rPr>
          <w:rFonts w:ascii="TimesNewRomanPS-BoldMT" w:eastAsia="Calibri" w:hAnsi="TimesNewRomanPS-BoldMT" w:cs="TimesNewRomanPS-BoldMT"/>
          <w:b/>
          <w:bCs/>
          <w:sz w:val="24"/>
          <w:szCs w:val="24"/>
        </w:rPr>
        <w:t>Komunikacinė veikla:</w:t>
      </w:r>
    </w:p>
    <w:p w14:paraId="2B44BA63"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NewRomanPS-BoldMT" w:cs="Wingdings-Regular"/>
          <w:sz w:val="24"/>
          <w:szCs w:val="24"/>
        </w:rPr>
        <w:t xml:space="preserve"> </w:t>
      </w:r>
      <w:r w:rsidRPr="00C56286">
        <w:rPr>
          <w:rFonts w:ascii="TimesNewRomanPSMT" w:eastAsia="Calibri" w:hAnsi="TimesNewRomanPSMT" w:cs="TimesNewRomanPSMT"/>
          <w:sz w:val="24"/>
          <w:szCs w:val="24"/>
        </w:rPr>
        <w:t>individualūs pokalbiai;</w:t>
      </w:r>
    </w:p>
    <w:p w14:paraId="06AF36F1" w14:textId="77777777" w:rsidR="00C56286" w:rsidRP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Wingdings-Regular" w:eastAsia="Wingdings-Regular" w:hAnsi="TimesNewRomanPS-BoldMT" w:cs="Wingdings-Regular"/>
          <w:sz w:val="24"/>
          <w:szCs w:val="24"/>
        </w:rPr>
        <w:t xml:space="preserve"> </w:t>
      </w:r>
      <w:r w:rsidRPr="00C56286">
        <w:rPr>
          <w:rFonts w:ascii="Times New Roman" w:eastAsia="Calibri" w:hAnsi="Times New Roman" w:cs="Times New Roman"/>
          <w:sz w:val="24"/>
          <w:szCs w:val="24"/>
        </w:rPr>
        <w:t>bendri pokalbiai;</w:t>
      </w:r>
    </w:p>
    <w:p w14:paraId="5CBE3374" w14:textId="21027AF1" w:rsidR="00C56286" w:rsidRPr="00C56286" w:rsidRDefault="00C56286" w:rsidP="00C56286">
      <w:pPr>
        <w:numPr>
          <w:ilvl w:val="0"/>
          <w:numId w:val="2"/>
        </w:numPr>
        <w:spacing w:after="200" w:line="276" w:lineRule="auto"/>
        <w:contextualSpacing/>
        <w:rPr>
          <w:rFonts w:ascii="TimesNewRomanPSMT" w:eastAsia="Calibri" w:hAnsi="TimesNewRomanPSMT" w:cs="TimesNewRomanPSMT"/>
          <w:sz w:val="24"/>
          <w:szCs w:val="24"/>
        </w:rPr>
      </w:pPr>
      <w:r w:rsidRPr="00C56286">
        <w:rPr>
          <w:rFonts w:ascii="Wingdings-Regular" w:eastAsia="Wingdings-Regular" w:hAnsi="TimesNewRomanPS-BoldMT" w:cs="Wingdings-Regular"/>
          <w:sz w:val="24"/>
          <w:szCs w:val="24"/>
        </w:rPr>
        <w:t xml:space="preserve"> </w:t>
      </w:r>
      <w:r w:rsidRPr="00C56286">
        <w:rPr>
          <w:rFonts w:ascii="TimesNewRomanPSMT" w:eastAsia="Calibri" w:hAnsi="TimesNewRomanPSMT" w:cs="TimesNewRomanPSMT"/>
          <w:sz w:val="24"/>
          <w:szCs w:val="24"/>
        </w:rPr>
        <w:t>įvairūs pasakojimai</w:t>
      </w:r>
    </w:p>
    <w:p w14:paraId="07C8CE4C" w14:textId="77777777" w:rsidR="00C56286" w:rsidRPr="00C56286" w:rsidRDefault="00C56286" w:rsidP="00C56286">
      <w:pPr>
        <w:autoSpaceDE w:val="0"/>
        <w:autoSpaceDN w:val="0"/>
        <w:adjustRightInd w:val="0"/>
        <w:spacing w:after="0" w:line="240" w:lineRule="auto"/>
        <w:ind w:left="720"/>
        <w:contextualSpacing/>
        <w:rPr>
          <w:rFonts w:ascii="TimesNewRomanPS-BoldMT" w:eastAsia="Calibri" w:hAnsi="TimesNewRomanPS-BoldMT" w:cs="TimesNewRomanPS-BoldMT"/>
          <w:b/>
          <w:bCs/>
          <w:sz w:val="24"/>
          <w:szCs w:val="24"/>
        </w:rPr>
      </w:pPr>
      <w:r w:rsidRPr="00C56286">
        <w:rPr>
          <w:rFonts w:ascii="TimesNewRomanPS-BoldMT" w:eastAsia="Calibri" w:hAnsi="TimesNewRomanPS-BoldMT" w:cs="TimesNewRomanPS-BoldMT"/>
          <w:b/>
          <w:bCs/>
          <w:sz w:val="24"/>
          <w:szCs w:val="24"/>
        </w:rPr>
        <w:t>Meninė veikla:</w:t>
      </w:r>
    </w:p>
    <w:p w14:paraId="3D9EF554"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TimesNewRomanPSMT" w:eastAsia="Calibri" w:hAnsi="TimesNewRomanPSMT" w:cs="TimesNewRomanPSMT"/>
          <w:sz w:val="24"/>
          <w:szCs w:val="24"/>
        </w:rPr>
        <w:t>piešimas, lankstymas, karpymas, lipdymas;</w:t>
      </w:r>
    </w:p>
    <w:p w14:paraId="5C511ACA" w14:textId="77777777" w:rsid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Wingdings-Regular" w:eastAsia="Wingdings-Regular" w:hAnsi="Times New Roman" w:cs="Wingdings-Regular"/>
          <w:sz w:val="24"/>
          <w:szCs w:val="24"/>
        </w:rPr>
        <w:t xml:space="preserve"> </w:t>
      </w:r>
      <w:r w:rsidRPr="00C56286">
        <w:rPr>
          <w:rFonts w:ascii="Times New Roman" w:eastAsia="Calibri" w:hAnsi="Times New Roman" w:cs="Times New Roman"/>
          <w:sz w:val="24"/>
          <w:szCs w:val="24"/>
        </w:rPr>
        <w:t>dainavimas</w:t>
      </w:r>
      <w:r>
        <w:rPr>
          <w:rFonts w:ascii="Times New Roman" w:eastAsia="Calibri" w:hAnsi="Times New Roman" w:cs="Times New Roman"/>
          <w:sz w:val="24"/>
          <w:szCs w:val="24"/>
        </w:rPr>
        <w:t>;</w:t>
      </w:r>
    </w:p>
    <w:p w14:paraId="4051711F" w14:textId="0408AFE8" w:rsidR="00C56286" w:rsidRP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Wingdings-Regular" w:eastAsia="Wingdings-Regular" w:hAnsi="Times New Roman" w:cs="Wingdings-Regular"/>
          <w:sz w:val="24"/>
          <w:szCs w:val="24"/>
        </w:rPr>
        <w:t xml:space="preserve"> </w:t>
      </w:r>
      <w:r w:rsidRPr="00C56286">
        <w:rPr>
          <w:rFonts w:ascii="TimesNewRomanPSMT" w:eastAsia="Calibri" w:hAnsi="TimesNewRomanPSMT" w:cs="TimesNewRomanPSMT"/>
          <w:sz w:val="24"/>
          <w:szCs w:val="24"/>
        </w:rPr>
        <w:t xml:space="preserve">šokių, ratelių </w:t>
      </w:r>
      <w:r w:rsidRPr="00C56286">
        <w:rPr>
          <w:rFonts w:ascii="Times New Roman" w:eastAsia="Calibri" w:hAnsi="Times New Roman" w:cs="Times New Roman"/>
          <w:sz w:val="24"/>
          <w:szCs w:val="24"/>
        </w:rPr>
        <w:t>mokymas.</w:t>
      </w:r>
    </w:p>
    <w:p w14:paraId="0F6D8356"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sz w:val="24"/>
          <w:szCs w:val="24"/>
        </w:rPr>
      </w:pPr>
    </w:p>
    <w:p w14:paraId="7754423F" w14:textId="77777777" w:rsidR="00C56286" w:rsidRPr="00C56286" w:rsidRDefault="00C56286" w:rsidP="00C56286">
      <w:pPr>
        <w:autoSpaceDE w:val="0"/>
        <w:autoSpaceDN w:val="0"/>
        <w:adjustRightInd w:val="0"/>
        <w:spacing w:after="0" w:line="240" w:lineRule="auto"/>
        <w:ind w:left="720"/>
        <w:contextualSpacing/>
        <w:rPr>
          <w:rFonts w:ascii="TimesNewRomanPS-BoldMT" w:eastAsia="Calibri" w:hAnsi="TimesNewRomanPS-BoldMT" w:cs="TimesNewRomanPS-BoldMT"/>
          <w:b/>
          <w:bCs/>
          <w:sz w:val="24"/>
          <w:szCs w:val="24"/>
        </w:rPr>
      </w:pPr>
      <w:r w:rsidRPr="00C56286">
        <w:rPr>
          <w:rFonts w:ascii="TimesNewRomanPS-BoldMT" w:eastAsia="Calibri" w:hAnsi="TimesNewRomanPS-BoldMT" w:cs="TimesNewRomanPS-BoldMT"/>
          <w:b/>
          <w:bCs/>
          <w:sz w:val="24"/>
          <w:szCs w:val="24"/>
        </w:rPr>
        <w:lastRenderedPageBreak/>
        <w:t>Pažintinė ir edukacinė veikla:</w:t>
      </w:r>
    </w:p>
    <w:p w14:paraId="767E5A14" w14:textId="77777777" w:rsidR="00C56286" w:rsidRP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Wingdings-Regular" w:eastAsia="Wingdings-Regular" w:hAnsi="Times New Roman" w:cs="Wingdings-Regular"/>
          <w:sz w:val="24"/>
          <w:szCs w:val="24"/>
        </w:rPr>
        <w:t xml:space="preserve"> </w:t>
      </w:r>
      <w:r w:rsidRPr="00C56286">
        <w:rPr>
          <w:rFonts w:ascii="Times New Roman" w:eastAsia="Calibri" w:hAnsi="Times New Roman" w:cs="Times New Roman"/>
          <w:sz w:val="24"/>
          <w:szCs w:val="24"/>
        </w:rPr>
        <w:t>ekskursijos;</w:t>
      </w:r>
    </w:p>
    <w:p w14:paraId="6852A062"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 New Roman" w:cs="Wingdings-Regular"/>
          <w:sz w:val="24"/>
          <w:szCs w:val="24"/>
        </w:rPr>
        <w:t xml:space="preserve"> </w:t>
      </w:r>
      <w:r w:rsidRPr="00C56286">
        <w:rPr>
          <w:rFonts w:ascii="TimesNewRomanPSMT" w:eastAsia="Calibri" w:hAnsi="TimesNewRomanPSMT" w:cs="TimesNewRomanPSMT"/>
          <w:sz w:val="24"/>
          <w:szCs w:val="24"/>
        </w:rPr>
        <w:t>pasivaikščiojimai;</w:t>
      </w:r>
    </w:p>
    <w:p w14:paraId="44DFB7D4" w14:textId="77777777" w:rsidR="00C56286" w:rsidRP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Wingdings-Regular" w:eastAsia="Wingdings-Regular" w:hAnsi="Times New Roman" w:cs="Wingdings-Regular"/>
          <w:sz w:val="24"/>
          <w:szCs w:val="24"/>
        </w:rPr>
        <w:t xml:space="preserve"> </w:t>
      </w:r>
      <w:r w:rsidRPr="00C56286">
        <w:rPr>
          <w:rFonts w:ascii="Times New Roman" w:eastAsia="Calibri" w:hAnsi="Times New Roman" w:cs="Times New Roman"/>
          <w:sz w:val="24"/>
          <w:szCs w:val="24"/>
        </w:rPr>
        <w:t>viktorinos;</w:t>
      </w:r>
    </w:p>
    <w:p w14:paraId="559C0CE4" w14:textId="77777777" w:rsidR="00C56286" w:rsidRP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Wingdings-Regular" w:eastAsia="Wingdings-Regular" w:hAnsi="Times New Roman" w:cs="Wingdings-Regular"/>
          <w:sz w:val="24"/>
          <w:szCs w:val="24"/>
        </w:rPr>
        <w:t xml:space="preserve"> </w:t>
      </w:r>
      <w:r w:rsidRPr="00C56286">
        <w:rPr>
          <w:rFonts w:ascii="Times New Roman" w:eastAsia="Calibri" w:hAnsi="Times New Roman" w:cs="Times New Roman"/>
          <w:sz w:val="24"/>
          <w:szCs w:val="24"/>
        </w:rPr>
        <w:t>konkursai;</w:t>
      </w:r>
    </w:p>
    <w:p w14:paraId="5EA76E9A"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 New Roman" w:cs="Wingdings-Regular"/>
          <w:sz w:val="24"/>
          <w:szCs w:val="24"/>
        </w:rPr>
        <w:t xml:space="preserve"> </w:t>
      </w:r>
      <w:r w:rsidRPr="00C56286">
        <w:rPr>
          <w:rFonts w:ascii="TimesNewRomanPSMT" w:eastAsia="Calibri" w:hAnsi="TimesNewRomanPSMT" w:cs="TimesNewRomanPSMT"/>
          <w:sz w:val="24"/>
          <w:szCs w:val="24"/>
        </w:rPr>
        <w:t>parodėlės.</w:t>
      </w:r>
    </w:p>
    <w:p w14:paraId="584AF9BD"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p>
    <w:p w14:paraId="4F5BA1CC" w14:textId="77777777" w:rsidR="00C56286" w:rsidRPr="00C56286" w:rsidRDefault="00C56286" w:rsidP="00C56286">
      <w:pPr>
        <w:autoSpaceDE w:val="0"/>
        <w:autoSpaceDN w:val="0"/>
        <w:adjustRightInd w:val="0"/>
        <w:spacing w:after="0" w:line="240" w:lineRule="auto"/>
        <w:ind w:left="720"/>
        <w:contextualSpacing/>
        <w:rPr>
          <w:rFonts w:ascii="TimesNewRomanPS-BoldMT" w:eastAsia="Calibri" w:hAnsi="TimesNewRomanPS-BoldMT" w:cs="TimesNewRomanPS-BoldMT"/>
          <w:b/>
          <w:bCs/>
          <w:sz w:val="24"/>
          <w:szCs w:val="24"/>
        </w:rPr>
      </w:pPr>
      <w:r w:rsidRPr="00C56286">
        <w:rPr>
          <w:rFonts w:ascii="TimesNewRomanPS-BoldMT" w:eastAsia="Calibri" w:hAnsi="TimesNewRomanPS-BoldMT" w:cs="TimesNewRomanPS-BoldMT"/>
          <w:b/>
          <w:bCs/>
          <w:sz w:val="24"/>
          <w:szCs w:val="24"/>
        </w:rPr>
        <w:t>Kūno kultūra ir sveikata:</w:t>
      </w:r>
    </w:p>
    <w:p w14:paraId="095AFCA8"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 New Roman" w:cs="Wingdings-Regular"/>
          <w:sz w:val="24"/>
          <w:szCs w:val="24"/>
        </w:rPr>
        <w:t xml:space="preserve"> </w:t>
      </w:r>
      <w:r w:rsidRPr="00C56286">
        <w:rPr>
          <w:rFonts w:ascii="TimesNewRomanPSMT" w:eastAsia="Calibri" w:hAnsi="TimesNewRomanPSMT" w:cs="TimesNewRomanPSMT"/>
          <w:sz w:val="24"/>
          <w:szCs w:val="24"/>
        </w:rPr>
        <w:t>judrūs žaidimai;</w:t>
      </w:r>
    </w:p>
    <w:p w14:paraId="029B81F1" w14:textId="77777777" w:rsidR="00C56286" w:rsidRP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Wingdings-Regular" w:eastAsia="Wingdings-Regular" w:hAnsi="Times New Roman" w:cs="Wingdings-Regular"/>
          <w:sz w:val="24"/>
          <w:szCs w:val="24"/>
        </w:rPr>
        <w:t xml:space="preserve"> </w:t>
      </w:r>
      <w:r w:rsidRPr="00C56286">
        <w:rPr>
          <w:rFonts w:ascii="TimesNewRomanPSMT" w:eastAsia="Calibri" w:hAnsi="TimesNewRomanPSMT" w:cs="TimesNewRomanPSMT"/>
          <w:sz w:val="24"/>
          <w:szCs w:val="24"/>
        </w:rPr>
        <w:t>sportiniai žaidimai ir estafetės</w:t>
      </w:r>
      <w:r w:rsidRPr="00C56286">
        <w:rPr>
          <w:rFonts w:ascii="Times New Roman" w:eastAsia="Calibri" w:hAnsi="Times New Roman" w:cs="Times New Roman"/>
          <w:sz w:val="24"/>
          <w:szCs w:val="24"/>
        </w:rPr>
        <w:t>;</w:t>
      </w:r>
    </w:p>
    <w:p w14:paraId="22D4A3EA"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 New Roman" w:cs="Wingdings-Regular"/>
          <w:sz w:val="24"/>
          <w:szCs w:val="24"/>
        </w:rPr>
        <w:t xml:space="preserve"> </w:t>
      </w:r>
      <w:r w:rsidRPr="00C56286">
        <w:rPr>
          <w:rFonts w:ascii="TimesNewRomanPSMT" w:eastAsia="Calibri" w:hAnsi="TimesNewRomanPSMT" w:cs="TimesNewRomanPSMT"/>
          <w:sz w:val="24"/>
          <w:szCs w:val="24"/>
        </w:rPr>
        <w:t>higieninės procedūros.</w:t>
      </w:r>
    </w:p>
    <w:p w14:paraId="52A105AD"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p>
    <w:p w14:paraId="06639B23" w14:textId="77777777" w:rsidR="00C56286" w:rsidRPr="00C56286" w:rsidRDefault="00C56286" w:rsidP="00C56286">
      <w:pPr>
        <w:autoSpaceDE w:val="0"/>
        <w:autoSpaceDN w:val="0"/>
        <w:adjustRightInd w:val="0"/>
        <w:spacing w:after="0" w:line="240" w:lineRule="auto"/>
        <w:ind w:left="720"/>
        <w:contextualSpacing/>
        <w:rPr>
          <w:rFonts w:ascii="TimesNewRomanPS-BoldMT" w:eastAsia="Calibri" w:hAnsi="TimesNewRomanPS-BoldMT" w:cs="TimesNewRomanPS-BoldMT"/>
          <w:b/>
          <w:bCs/>
          <w:sz w:val="24"/>
          <w:szCs w:val="24"/>
        </w:rPr>
      </w:pPr>
      <w:r w:rsidRPr="00C56286">
        <w:rPr>
          <w:rFonts w:ascii="TimesNewRomanPS-BoldMT" w:eastAsia="Calibri" w:hAnsi="TimesNewRomanPS-BoldMT" w:cs="TimesNewRomanPS-BoldMT"/>
          <w:b/>
          <w:bCs/>
          <w:sz w:val="24"/>
          <w:szCs w:val="24"/>
        </w:rPr>
        <w:t>PAILGINTOS DIENOS GRUPĖS DARBO METODAI:</w:t>
      </w:r>
    </w:p>
    <w:p w14:paraId="364346A9" w14:textId="77777777" w:rsidR="00C56286" w:rsidRP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Wingdings-Regular" w:eastAsia="Wingdings-Regular" w:hAnsi="Times New Roman" w:cs="Wingdings-Regular"/>
          <w:sz w:val="24"/>
          <w:szCs w:val="24"/>
        </w:rPr>
        <w:t xml:space="preserve"> </w:t>
      </w:r>
      <w:r w:rsidRPr="00C56286">
        <w:rPr>
          <w:rFonts w:ascii="Times New Roman" w:eastAsia="Calibri" w:hAnsi="Times New Roman" w:cs="Times New Roman"/>
          <w:sz w:val="24"/>
          <w:szCs w:val="24"/>
        </w:rPr>
        <w:t>pokalbis;</w:t>
      </w:r>
    </w:p>
    <w:p w14:paraId="4DFA9D08"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 New Roman" w:cs="Wingdings-Regular"/>
          <w:sz w:val="24"/>
          <w:szCs w:val="24"/>
        </w:rPr>
        <w:t xml:space="preserve"> </w:t>
      </w:r>
      <w:r w:rsidRPr="00C56286">
        <w:rPr>
          <w:rFonts w:ascii="TimesNewRomanPSMT" w:eastAsia="Calibri" w:hAnsi="TimesNewRomanPSMT" w:cs="TimesNewRomanPSMT"/>
          <w:sz w:val="24"/>
          <w:szCs w:val="24"/>
        </w:rPr>
        <w:t>aiškinimas;</w:t>
      </w:r>
    </w:p>
    <w:p w14:paraId="22671B5E"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 New Roman" w:cs="Wingdings-Regular"/>
          <w:sz w:val="24"/>
          <w:szCs w:val="24"/>
        </w:rPr>
        <w:t xml:space="preserve"> </w:t>
      </w:r>
      <w:r w:rsidRPr="00C56286">
        <w:rPr>
          <w:rFonts w:ascii="TimesNewRomanPSMT" w:eastAsia="Calibri" w:hAnsi="TimesNewRomanPSMT" w:cs="TimesNewRomanPSMT"/>
          <w:sz w:val="24"/>
          <w:szCs w:val="24"/>
        </w:rPr>
        <w:t>žaidimas;</w:t>
      </w:r>
    </w:p>
    <w:p w14:paraId="6891A85B" w14:textId="77777777" w:rsidR="00C56286" w:rsidRP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Wingdings-Regular" w:eastAsia="Wingdings-Regular" w:hAnsi="Times New Roman" w:cs="Wingdings-Regular"/>
          <w:sz w:val="24"/>
          <w:szCs w:val="24"/>
        </w:rPr>
        <w:t xml:space="preserve"> </w:t>
      </w:r>
      <w:r w:rsidRPr="00C56286">
        <w:rPr>
          <w:rFonts w:ascii="Times New Roman" w:eastAsia="Calibri" w:hAnsi="Times New Roman" w:cs="Times New Roman"/>
          <w:sz w:val="24"/>
          <w:szCs w:val="24"/>
        </w:rPr>
        <w:t>darbas poroje;</w:t>
      </w:r>
    </w:p>
    <w:p w14:paraId="36F4A8A4" w14:textId="77777777" w:rsidR="00C56286" w:rsidRPr="00C56286" w:rsidRDefault="00C56286" w:rsidP="00C56286">
      <w:pPr>
        <w:numPr>
          <w:ilvl w:val="0"/>
          <w:numId w:val="2"/>
        </w:numPr>
        <w:autoSpaceDE w:val="0"/>
        <w:autoSpaceDN w:val="0"/>
        <w:adjustRightInd w:val="0"/>
        <w:spacing w:after="0" w:line="240" w:lineRule="auto"/>
        <w:contextualSpacing/>
        <w:rPr>
          <w:rFonts w:ascii="TimesNewRomanPSMT" w:eastAsia="Calibri" w:hAnsi="TimesNewRomanPSMT" w:cs="TimesNewRomanPSMT"/>
          <w:sz w:val="24"/>
          <w:szCs w:val="24"/>
        </w:rPr>
      </w:pPr>
      <w:r w:rsidRPr="00C56286">
        <w:rPr>
          <w:rFonts w:ascii="Wingdings-Regular" w:eastAsia="Wingdings-Regular" w:hAnsi="Times New Roman" w:cs="Wingdings-Regular"/>
          <w:sz w:val="24"/>
          <w:szCs w:val="24"/>
        </w:rPr>
        <w:t xml:space="preserve"> </w:t>
      </w:r>
      <w:r w:rsidRPr="00C56286">
        <w:rPr>
          <w:rFonts w:ascii="TimesNewRomanPSMT" w:eastAsia="Calibri" w:hAnsi="TimesNewRomanPSMT" w:cs="TimesNewRomanPSMT"/>
          <w:sz w:val="24"/>
          <w:szCs w:val="24"/>
        </w:rPr>
        <w:t>savarankiškas darbas;</w:t>
      </w:r>
    </w:p>
    <w:p w14:paraId="62F65F89" w14:textId="77777777" w:rsidR="00C56286" w:rsidRPr="00C56286" w:rsidRDefault="00C56286" w:rsidP="00C56286">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rPr>
      </w:pPr>
      <w:r w:rsidRPr="00C56286">
        <w:rPr>
          <w:rFonts w:ascii="Times New Roman" w:eastAsia="Calibri" w:hAnsi="Times New Roman" w:cs="Times New Roman"/>
          <w:sz w:val="24"/>
          <w:szCs w:val="24"/>
        </w:rPr>
        <w:t>kolektyvinis darbas.</w:t>
      </w:r>
    </w:p>
    <w:p w14:paraId="20BC014F"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sz w:val="24"/>
          <w:szCs w:val="24"/>
        </w:rPr>
      </w:pPr>
    </w:p>
    <w:p w14:paraId="678AF4CF" w14:textId="77777777" w:rsidR="00C56286" w:rsidRPr="00C56286" w:rsidRDefault="00C56286" w:rsidP="00C56286">
      <w:pPr>
        <w:autoSpaceDE w:val="0"/>
        <w:autoSpaceDN w:val="0"/>
        <w:adjustRightInd w:val="0"/>
        <w:spacing w:after="0" w:line="240" w:lineRule="auto"/>
        <w:rPr>
          <w:rFonts w:ascii="TimesNewRomanPS-BoldMT" w:eastAsia="Calibri" w:hAnsi="TimesNewRomanPS-BoldMT" w:cs="TimesNewRomanPS-BoldMT"/>
          <w:b/>
          <w:bCs/>
          <w:sz w:val="24"/>
          <w:szCs w:val="24"/>
        </w:rPr>
      </w:pPr>
      <w:r w:rsidRPr="00C56286">
        <w:rPr>
          <w:rFonts w:ascii="TimesNewRomanPS-BoldMT" w:eastAsia="Calibri" w:hAnsi="TimesNewRomanPS-BoldMT" w:cs="TimesNewRomanPS-BoldMT"/>
          <w:b/>
          <w:bCs/>
          <w:sz w:val="24"/>
          <w:szCs w:val="24"/>
        </w:rPr>
        <w:t>DIENOTVARKĖ:</w:t>
      </w:r>
    </w:p>
    <w:p w14:paraId="58DEA37B" w14:textId="77777777" w:rsidR="00C56286" w:rsidRPr="00C56286" w:rsidRDefault="00C56286" w:rsidP="00C56286">
      <w:pPr>
        <w:autoSpaceDE w:val="0"/>
        <w:autoSpaceDN w:val="0"/>
        <w:adjustRightInd w:val="0"/>
        <w:spacing w:after="0" w:line="240" w:lineRule="auto"/>
        <w:rPr>
          <w:rFonts w:ascii="TimesNewRomanPS-BoldMT" w:eastAsia="Calibri" w:hAnsi="TimesNewRomanPS-BoldMT" w:cs="TimesNewRomanPS-BoldMT"/>
          <w:b/>
          <w:bCs/>
          <w:sz w:val="24"/>
          <w:szCs w:val="24"/>
        </w:rPr>
      </w:pPr>
    </w:p>
    <w:p w14:paraId="7032904E"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 New Roman" w:eastAsia="Calibri" w:hAnsi="Times New Roman" w:cs="Times New Roman"/>
          <w:sz w:val="24"/>
          <w:szCs w:val="24"/>
        </w:rPr>
        <w:t xml:space="preserve">12.30- 13.40 - </w:t>
      </w:r>
      <w:r w:rsidRPr="00C56286">
        <w:rPr>
          <w:rFonts w:ascii="TimesNewRomanPSMT" w:eastAsia="Calibri" w:hAnsi="TimesNewRomanPSMT" w:cs="TimesNewRomanPSMT"/>
          <w:sz w:val="24"/>
          <w:szCs w:val="24"/>
        </w:rPr>
        <w:t>mokinių pietūs;</w:t>
      </w:r>
    </w:p>
    <w:p w14:paraId="5ED6EC62"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sz w:val="24"/>
          <w:szCs w:val="24"/>
        </w:rPr>
      </w:pPr>
      <w:r w:rsidRPr="00C56286">
        <w:rPr>
          <w:rFonts w:ascii="Times New Roman" w:eastAsia="Calibri" w:hAnsi="Times New Roman" w:cs="Times New Roman"/>
          <w:sz w:val="24"/>
          <w:szCs w:val="24"/>
        </w:rPr>
        <w:t xml:space="preserve">13.40- 14.30 - </w:t>
      </w:r>
      <w:r w:rsidRPr="00C56286">
        <w:rPr>
          <w:rFonts w:ascii="TimesNewRomanPSMT" w:eastAsia="Calibri" w:hAnsi="TimesNewRomanPSMT" w:cs="TimesNewRomanPSMT"/>
          <w:sz w:val="24"/>
          <w:szCs w:val="24"/>
        </w:rPr>
        <w:t>judrieji žaidimai, pasivaikšč</w:t>
      </w:r>
      <w:r w:rsidRPr="00C56286">
        <w:rPr>
          <w:rFonts w:ascii="Times New Roman" w:eastAsia="Calibri" w:hAnsi="Times New Roman" w:cs="Times New Roman"/>
          <w:sz w:val="24"/>
          <w:szCs w:val="24"/>
        </w:rPr>
        <w:t>iojimas gryname ore;</w:t>
      </w:r>
    </w:p>
    <w:p w14:paraId="763742BD" w14:textId="77777777" w:rsidR="00C56286" w:rsidRPr="00C56286" w:rsidRDefault="00C56286" w:rsidP="00C56286">
      <w:pPr>
        <w:autoSpaceDE w:val="0"/>
        <w:autoSpaceDN w:val="0"/>
        <w:adjustRightInd w:val="0"/>
        <w:spacing w:after="0" w:line="240" w:lineRule="auto"/>
        <w:rPr>
          <w:rFonts w:ascii="TimesNewRomanPSMT" w:eastAsia="Calibri" w:hAnsi="TimesNewRomanPSMT" w:cs="TimesNewRomanPSMT"/>
          <w:sz w:val="24"/>
          <w:szCs w:val="24"/>
        </w:rPr>
      </w:pPr>
      <w:r w:rsidRPr="00C56286">
        <w:rPr>
          <w:rFonts w:ascii="Times New Roman" w:eastAsia="Calibri" w:hAnsi="Times New Roman" w:cs="Times New Roman"/>
          <w:sz w:val="24"/>
          <w:szCs w:val="24"/>
        </w:rPr>
        <w:t>14.30- 15.30 - ugdomoji veikla (</w:t>
      </w:r>
      <w:r w:rsidRPr="00C56286">
        <w:rPr>
          <w:rFonts w:ascii="TimesNewRomanPSMT" w:eastAsia="Calibri" w:hAnsi="TimesNewRomanPSMT" w:cs="TimesNewRomanPSMT"/>
          <w:sz w:val="24"/>
          <w:szCs w:val="24"/>
        </w:rPr>
        <w:t>mokinių saviraiška, nebaigtų darbų valandėlė, konsultacijos mokiniams);</w:t>
      </w:r>
    </w:p>
    <w:p w14:paraId="41085661" w14:textId="77777777" w:rsidR="00C56286" w:rsidRPr="00C56286" w:rsidRDefault="00C56286" w:rsidP="00C56286">
      <w:pPr>
        <w:autoSpaceDE w:val="0"/>
        <w:autoSpaceDN w:val="0"/>
        <w:adjustRightInd w:val="0"/>
        <w:spacing w:after="0" w:line="240" w:lineRule="auto"/>
        <w:rPr>
          <w:rFonts w:ascii="Times New Roman" w:eastAsia="Calibri" w:hAnsi="Times New Roman" w:cs="Times New Roman"/>
          <w:sz w:val="24"/>
          <w:szCs w:val="24"/>
        </w:rPr>
      </w:pPr>
      <w:r w:rsidRPr="00C56286">
        <w:rPr>
          <w:rFonts w:ascii="Times New Roman" w:eastAsia="Calibri" w:hAnsi="Times New Roman" w:cs="Times New Roman"/>
          <w:sz w:val="24"/>
          <w:szCs w:val="24"/>
        </w:rPr>
        <w:t>15.30- 15.45 - pavakariai;</w:t>
      </w:r>
    </w:p>
    <w:p w14:paraId="77E69BAE" w14:textId="77777777" w:rsidR="00C56286" w:rsidRPr="00C56286" w:rsidRDefault="00C56286" w:rsidP="00C56286">
      <w:pPr>
        <w:rPr>
          <w:rFonts w:ascii="Calibri" w:eastAsia="Calibri" w:hAnsi="Calibri" w:cs="Times New Roman"/>
          <w:b/>
          <w:sz w:val="40"/>
          <w:szCs w:val="40"/>
        </w:rPr>
      </w:pPr>
      <w:r w:rsidRPr="00C56286">
        <w:rPr>
          <w:rFonts w:ascii="Times New Roman" w:eastAsia="Calibri" w:hAnsi="Times New Roman" w:cs="Times New Roman"/>
          <w:sz w:val="24"/>
          <w:szCs w:val="24"/>
        </w:rPr>
        <w:t xml:space="preserve">15.45- 18.00 - </w:t>
      </w:r>
      <w:r w:rsidRPr="00C56286">
        <w:rPr>
          <w:rFonts w:ascii="TimesNewRomanPSMT" w:eastAsia="Calibri" w:hAnsi="TimesNewRomanPSMT" w:cs="TimesNewRomanPSMT"/>
          <w:sz w:val="24"/>
          <w:szCs w:val="24"/>
        </w:rPr>
        <w:t>laisvalaikio užsiėmimai; vaikų išleidimas į namus.</w:t>
      </w:r>
    </w:p>
    <w:p w14:paraId="64EF573F" w14:textId="77777777" w:rsidR="00C56286" w:rsidRPr="00C56286" w:rsidRDefault="00C56286" w:rsidP="00C56286">
      <w:pPr>
        <w:tabs>
          <w:tab w:val="left" w:pos="3225"/>
        </w:tabs>
        <w:spacing w:after="200" w:line="276" w:lineRule="auto"/>
        <w:jc w:val="center"/>
        <w:rPr>
          <w:rFonts w:ascii="Times New Roman" w:eastAsia="Calibri" w:hAnsi="Times New Roman" w:cs="Times New Roman"/>
          <w:b/>
          <w:sz w:val="24"/>
          <w:szCs w:val="24"/>
        </w:rPr>
      </w:pPr>
    </w:p>
    <w:p w14:paraId="1F05217B" w14:textId="77777777" w:rsidR="00C56286" w:rsidRPr="00ED1B5E" w:rsidRDefault="00C56286" w:rsidP="00E92215">
      <w:pPr>
        <w:pStyle w:val="Sraopastraipa"/>
        <w:ind w:left="-426" w:firstLine="55"/>
        <w:jc w:val="center"/>
        <w:rPr>
          <w:rFonts w:ascii="Times New Roman" w:hAnsi="Times New Roman" w:cs="Times New Roman"/>
          <w:b/>
          <w:bCs/>
          <w:sz w:val="24"/>
          <w:szCs w:val="24"/>
        </w:rPr>
      </w:pPr>
    </w:p>
    <w:sectPr w:rsidR="00C56286" w:rsidRPr="00ED1B5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16F0"/>
    <w:multiLevelType w:val="hybridMultilevel"/>
    <w:tmpl w:val="C48009AC"/>
    <w:lvl w:ilvl="0" w:tplc="E12876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D15666"/>
    <w:multiLevelType w:val="hybridMultilevel"/>
    <w:tmpl w:val="99AE1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17631526">
    <w:abstractNumId w:val="0"/>
  </w:num>
  <w:num w:numId="2" w16cid:durableId="1321495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69"/>
    <w:rsid w:val="00166137"/>
    <w:rsid w:val="001B2C9E"/>
    <w:rsid w:val="002614A5"/>
    <w:rsid w:val="00417E94"/>
    <w:rsid w:val="0044141F"/>
    <w:rsid w:val="005403A9"/>
    <w:rsid w:val="005F0907"/>
    <w:rsid w:val="007B4C82"/>
    <w:rsid w:val="007E3618"/>
    <w:rsid w:val="00801869"/>
    <w:rsid w:val="00C56286"/>
    <w:rsid w:val="00D503B8"/>
    <w:rsid w:val="00E26297"/>
    <w:rsid w:val="00E92215"/>
    <w:rsid w:val="00ED1B5E"/>
    <w:rsid w:val="00F16CE4"/>
    <w:rsid w:val="00FF24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C129"/>
  <w15:chartTrackingRefBased/>
  <w15:docId w15:val="{1383DBE2-25B5-4349-810D-33708C0F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1B2C9E"/>
    <w:pPr>
      <w:widowControl w:val="0"/>
      <w:autoSpaceDE w:val="0"/>
      <w:autoSpaceDN w:val="0"/>
      <w:spacing w:after="0" w:line="240" w:lineRule="auto"/>
      <w:ind w:left="1868" w:right="1891"/>
      <w:jc w:val="center"/>
      <w:outlineLvl w:val="0"/>
    </w:pPr>
    <w:rPr>
      <w:rFonts w:ascii="Times New Roman" w:eastAsia="Times New Roman" w:hAnsi="Times New Roman" w:cs="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01869"/>
    <w:pPr>
      <w:ind w:left="720"/>
      <w:contextualSpacing/>
    </w:pPr>
  </w:style>
  <w:style w:type="character" w:customStyle="1" w:styleId="Antrat1Diagrama">
    <w:name w:val="Antraštė 1 Diagrama"/>
    <w:basedOn w:val="Numatytasispastraiposriftas"/>
    <w:link w:val="Antrat1"/>
    <w:uiPriority w:val="9"/>
    <w:rsid w:val="001B2C9E"/>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B2C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1B2C9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1B2C9E"/>
    <w:rPr>
      <w:rFonts w:ascii="Times New Roman" w:eastAsia="Times New Roman" w:hAnsi="Times New Roman" w:cs="Times New Roman"/>
      <w:sz w:val="24"/>
      <w:szCs w:val="24"/>
    </w:rPr>
  </w:style>
  <w:style w:type="paragraph" w:customStyle="1" w:styleId="TableParagraph">
    <w:name w:val="Table Paragraph"/>
    <w:basedOn w:val="prastasis"/>
    <w:uiPriority w:val="1"/>
    <w:qFormat/>
    <w:rsid w:val="001B2C9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7936</Words>
  <Characters>4524</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Bajevienė</dc:creator>
  <cp:keywords/>
  <dc:description/>
  <cp:lastModifiedBy>Milda Bajevienė</cp:lastModifiedBy>
  <cp:revision>2</cp:revision>
  <dcterms:created xsi:type="dcterms:W3CDTF">2025-01-20T08:16:00Z</dcterms:created>
  <dcterms:modified xsi:type="dcterms:W3CDTF">2025-01-20T08:16:00Z</dcterms:modified>
</cp:coreProperties>
</file>